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02D84" w14:textId="77777777" w:rsidR="00C254E1" w:rsidRPr="00DD1F59" w:rsidRDefault="00C254E1" w:rsidP="00C254E1">
      <w:pPr>
        <w:spacing w:line="480" w:lineRule="auto"/>
        <w:jc w:val="center"/>
      </w:pPr>
    </w:p>
    <w:p w14:paraId="5F2EE7D5" w14:textId="77777777" w:rsidR="00C254E1" w:rsidRPr="00DD1F59" w:rsidRDefault="00C254E1" w:rsidP="00C254E1">
      <w:pPr>
        <w:spacing w:line="480" w:lineRule="auto"/>
        <w:jc w:val="center"/>
      </w:pPr>
      <w:bookmarkStart w:id="0" w:name="_GoBack"/>
      <w:bookmarkEnd w:id="0"/>
    </w:p>
    <w:p w14:paraId="2580D024" w14:textId="77777777" w:rsidR="00B76D5C" w:rsidRPr="00DD1F59" w:rsidRDefault="00B76D5C" w:rsidP="00C254E1">
      <w:pPr>
        <w:spacing w:line="480" w:lineRule="auto"/>
        <w:jc w:val="center"/>
      </w:pPr>
    </w:p>
    <w:p w14:paraId="59BDAEEC" w14:textId="77777777" w:rsidR="00C254E1" w:rsidRPr="00DD1F59" w:rsidRDefault="00C254E1" w:rsidP="00C254E1">
      <w:pPr>
        <w:spacing w:line="480" w:lineRule="auto"/>
        <w:jc w:val="center"/>
      </w:pPr>
    </w:p>
    <w:p w14:paraId="5CEC7643" w14:textId="77777777" w:rsidR="00C254E1" w:rsidRPr="00DD1F59" w:rsidRDefault="00C254E1" w:rsidP="00C254E1">
      <w:pPr>
        <w:spacing w:line="480" w:lineRule="auto"/>
        <w:jc w:val="center"/>
      </w:pPr>
      <w:r w:rsidRPr="00DD1F59">
        <w:t>Motivación Intrínseca del Docente para Impactar a nuestra Población Universitaria</w:t>
      </w:r>
    </w:p>
    <w:p w14:paraId="7681E312" w14:textId="77777777" w:rsidR="00C254E1" w:rsidRPr="00DD1F59" w:rsidRDefault="00C254E1" w:rsidP="00C254E1">
      <w:pPr>
        <w:spacing w:line="480" w:lineRule="auto"/>
        <w:jc w:val="center"/>
      </w:pPr>
    </w:p>
    <w:p w14:paraId="6FF1179B" w14:textId="77777777" w:rsidR="00C254E1" w:rsidRPr="00DD1F59" w:rsidRDefault="00C254E1" w:rsidP="00C254E1">
      <w:pPr>
        <w:spacing w:line="480" w:lineRule="auto"/>
        <w:jc w:val="center"/>
      </w:pPr>
    </w:p>
    <w:p w14:paraId="0F238F12" w14:textId="77777777" w:rsidR="00C254E1" w:rsidRPr="00DD1F59" w:rsidRDefault="00C254E1" w:rsidP="00C254E1">
      <w:pPr>
        <w:spacing w:line="480" w:lineRule="auto"/>
        <w:jc w:val="center"/>
      </w:pPr>
    </w:p>
    <w:p w14:paraId="62345F75" w14:textId="77777777" w:rsidR="00C254E1" w:rsidRPr="00DD1F59" w:rsidRDefault="00C254E1" w:rsidP="00C254E1">
      <w:pPr>
        <w:spacing w:line="480" w:lineRule="auto"/>
        <w:jc w:val="center"/>
      </w:pPr>
    </w:p>
    <w:p w14:paraId="0E3EF502" w14:textId="77777777" w:rsidR="00C254E1" w:rsidRPr="00DD1F59" w:rsidRDefault="00C254E1" w:rsidP="00C254E1">
      <w:pPr>
        <w:spacing w:line="480" w:lineRule="auto"/>
        <w:jc w:val="center"/>
      </w:pPr>
      <w:r w:rsidRPr="00DD1F59">
        <w:t>Profesor Edgar Lopategui Corsino</w:t>
      </w:r>
    </w:p>
    <w:p w14:paraId="2049F79D" w14:textId="77777777" w:rsidR="00BE1BE3" w:rsidRPr="00DD1F59" w:rsidRDefault="00BE1BE3" w:rsidP="00C254E1">
      <w:pPr>
        <w:spacing w:line="480" w:lineRule="auto"/>
        <w:jc w:val="center"/>
      </w:pPr>
      <w:r w:rsidRPr="00DD1F59">
        <w:t>Facultad de Educación y Profesiones de la C</w:t>
      </w:r>
      <w:r w:rsidR="003D59DE">
        <w:t>o</w:t>
      </w:r>
      <w:r w:rsidRPr="00DD1F59">
        <w:t>nducta</w:t>
      </w:r>
    </w:p>
    <w:p w14:paraId="50AD0A1E" w14:textId="77777777" w:rsidR="00C254E1" w:rsidRPr="00DD1F59" w:rsidRDefault="00C254E1" w:rsidP="00C254E1">
      <w:pPr>
        <w:spacing w:line="480" w:lineRule="auto"/>
        <w:jc w:val="center"/>
      </w:pPr>
    </w:p>
    <w:p w14:paraId="1969F0B3" w14:textId="77777777" w:rsidR="00C254E1" w:rsidRPr="00DD1F59" w:rsidRDefault="00C254E1" w:rsidP="00C254E1">
      <w:pPr>
        <w:spacing w:line="480" w:lineRule="auto"/>
        <w:jc w:val="center"/>
      </w:pPr>
    </w:p>
    <w:p w14:paraId="1043C7AA" w14:textId="77777777" w:rsidR="00C254E1" w:rsidRDefault="00C254E1" w:rsidP="003D59DE">
      <w:pPr>
        <w:spacing w:line="480" w:lineRule="auto"/>
        <w:jc w:val="center"/>
      </w:pPr>
    </w:p>
    <w:p w14:paraId="134F86EC" w14:textId="77777777" w:rsidR="001572A3" w:rsidRDefault="001572A3" w:rsidP="003D59DE">
      <w:pPr>
        <w:spacing w:line="480" w:lineRule="auto"/>
        <w:jc w:val="center"/>
      </w:pPr>
    </w:p>
    <w:p w14:paraId="6CF7CE1E" w14:textId="77777777" w:rsidR="001572A3" w:rsidRPr="00DD1F59" w:rsidRDefault="001572A3" w:rsidP="003D59DE">
      <w:pPr>
        <w:spacing w:line="480" w:lineRule="auto"/>
        <w:jc w:val="center"/>
      </w:pPr>
    </w:p>
    <w:p w14:paraId="79AB528D" w14:textId="77777777" w:rsidR="00B76D5C" w:rsidRPr="00DD1F59" w:rsidRDefault="00B76D5C" w:rsidP="00C254E1">
      <w:pPr>
        <w:spacing w:line="480" w:lineRule="auto"/>
        <w:jc w:val="center"/>
      </w:pPr>
      <w:r w:rsidRPr="00DD1F59">
        <w:t>Trigésimo Foro Educativo</w:t>
      </w:r>
    </w:p>
    <w:p w14:paraId="3C8ADC97" w14:textId="77777777" w:rsidR="00C254E1" w:rsidRPr="00DD1F59" w:rsidRDefault="00B76D5C" w:rsidP="00C254E1">
      <w:pPr>
        <w:spacing w:line="480" w:lineRule="auto"/>
        <w:jc w:val="center"/>
      </w:pPr>
      <w:r w:rsidRPr="00DD1F59">
        <w:t>en Tributo a la Dra. Minerva Matos</w:t>
      </w:r>
    </w:p>
    <w:p w14:paraId="363D5FF4" w14:textId="77777777" w:rsidR="00C254E1" w:rsidRPr="00DD1F59" w:rsidRDefault="00B76D5C" w:rsidP="00C254E1">
      <w:pPr>
        <w:spacing w:line="480" w:lineRule="auto"/>
        <w:jc w:val="center"/>
      </w:pPr>
      <w:r w:rsidRPr="00DD1F59">
        <w:t>LIDERAR, INNOVAR, DISE</w:t>
      </w:r>
      <w:r w:rsidR="007642B1" w:rsidRPr="00DD1F59">
        <w:t>ÑAR, EVOLUC</w:t>
      </w:r>
      <w:r w:rsidRPr="00DD1F59">
        <w:t>IONAR, REINVENTAR:</w:t>
      </w:r>
    </w:p>
    <w:p w14:paraId="6B96D7F9" w14:textId="77777777" w:rsidR="00C254E1" w:rsidRPr="00DD1F59" w:rsidRDefault="00B76D5C" w:rsidP="00C254E1">
      <w:pPr>
        <w:spacing w:line="480" w:lineRule="auto"/>
        <w:jc w:val="center"/>
      </w:pPr>
      <w:r w:rsidRPr="00DD1F59">
        <w:t>30 Años formando Líderes</w:t>
      </w:r>
    </w:p>
    <w:p w14:paraId="14E85E7A" w14:textId="77777777" w:rsidR="00C254E1" w:rsidRDefault="00B76D5C" w:rsidP="00C254E1">
      <w:pPr>
        <w:spacing w:line="480" w:lineRule="auto"/>
        <w:jc w:val="center"/>
      </w:pPr>
      <w:r w:rsidRPr="00DD1F59">
        <w:t>7</w:t>
      </w:r>
      <w:r w:rsidR="00C254E1" w:rsidRPr="00DD1F59">
        <w:t xml:space="preserve"> de </w:t>
      </w:r>
      <w:r w:rsidRPr="00DD1F59">
        <w:t>abril</w:t>
      </w:r>
      <w:r w:rsidR="00C254E1" w:rsidRPr="00DD1F59">
        <w:t xml:space="preserve"> de 201</w:t>
      </w:r>
      <w:r w:rsidR="00215DB7">
        <w:t>8</w:t>
      </w:r>
    </w:p>
    <w:tbl>
      <w:tblPr>
        <w:tblW w:w="0" w:type="auto"/>
        <w:tblLook w:val="04A0" w:firstRow="1" w:lastRow="0" w:firstColumn="1" w:lastColumn="0" w:noHBand="0" w:noVBand="1"/>
      </w:tblPr>
      <w:tblGrid>
        <w:gridCol w:w="9360"/>
      </w:tblGrid>
      <w:tr w:rsidR="003D59DE" w14:paraId="24EDA41B" w14:textId="77777777" w:rsidTr="00434D0C">
        <w:tc>
          <w:tcPr>
            <w:tcW w:w="9500" w:type="dxa"/>
            <w:shd w:val="clear" w:color="auto" w:fill="auto"/>
          </w:tcPr>
          <w:p w14:paraId="317D1AE7" w14:textId="77777777" w:rsidR="003D59DE" w:rsidRPr="00434D0C" w:rsidRDefault="003D59DE" w:rsidP="00434D0C">
            <w:pPr>
              <w:jc w:val="center"/>
              <w:rPr>
                <w:rFonts w:ascii="Arial" w:hAnsi="Arial" w:cs="Arial"/>
                <w:b/>
                <w:i/>
                <w:sz w:val="17"/>
                <w:szCs w:val="17"/>
              </w:rPr>
            </w:pPr>
            <w:r w:rsidRPr="00434D0C">
              <w:rPr>
                <w:rFonts w:ascii="Arial" w:hAnsi="Arial" w:cs="Arial"/>
                <w:sz w:val="17"/>
                <w:szCs w:val="17"/>
              </w:rPr>
              <w:t>Saludmed 201</w:t>
            </w:r>
            <w:r w:rsidR="00215DB7">
              <w:rPr>
                <w:rFonts w:ascii="Arial" w:hAnsi="Arial" w:cs="Arial"/>
                <w:sz w:val="17"/>
                <w:szCs w:val="17"/>
              </w:rPr>
              <w:t>8</w:t>
            </w:r>
            <w:r w:rsidRPr="00434D0C">
              <w:rPr>
                <w:rFonts w:ascii="Arial" w:hAnsi="Arial" w:cs="Arial"/>
                <w:sz w:val="17"/>
                <w:szCs w:val="17"/>
              </w:rPr>
              <w:t xml:space="preserve">, </w:t>
            </w:r>
            <w:r w:rsidRPr="00434D0C">
              <w:rPr>
                <w:rFonts w:ascii="Arial" w:hAnsi="Arial" w:cs="Arial"/>
                <w:b/>
                <w:i/>
                <w:sz w:val="17"/>
                <w:szCs w:val="17"/>
              </w:rPr>
              <w:t xml:space="preserve">por </w:t>
            </w:r>
            <w:hyperlink r:id="rId7" w:history="1">
              <w:r w:rsidRPr="00434D0C">
                <w:rPr>
                  <w:rStyle w:val="Hyperlink"/>
                  <w:rFonts w:ascii="Arial" w:hAnsi="Arial" w:cs="Arial"/>
                  <w:b/>
                  <w:i/>
                  <w:sz w:val="17"/>
                  <w:szCs w:val="17"/>
                </w:rPr>
                <w:t>Edgar Lopategui Corsino</w:t>
              </w:r>
            </w:hyperlink>
            <w:r w:rsidRPr="00434D0C">
              <w:rPr>
                <w:rFonts w:ascii="Arial" w:hAnsi="Arial" w:cs="Arial"/>
                <w:sz w:val="17"/>
                <w:szCs w:val="17"/>
              </w:rPr>
              <w:t>, se encuentra bajo una licencia CC: "</w:t>
            </w:r>
            <w:hyperlink r:id="rId8" w:history="1">
              <w:r w:rsidRPr="00434D0C">
                <w:rPr>
                  <w:rStyle w:val="Hyperlink"/>
                  <w:rFonts w:ascii="Arial" w:hAnsi="Arial" w:cs="Arial"/>
                  <w:b/>
                  <w:i/>
                  <w:sz w:val="17"/>
                  <w:szCs w:val="17"/>
                </w:rPr>
                <w:t>Creative Commons</w:t>
              </w:r>
            </w:hyperlink>
          </w:p>
          <w:p w14:paraId="277DECAE" w14:textId="77777777" w:rsidR="003D59DE" w:rsidRDefault="003D59DE" w:rsidP="00434D0C">
            <w:pPr>
              <w:jc w:val="center"/>
            </w:pPr>
            <w:r w:rsidRPr="00434D0C">
              <w:rPr>
                <w:rFonts w:ascii="Arial" w:hAnsi="Arial" w:cs="Arial"/>
                <w:sz w:val="17"/>
                <w:szCs w:val="17"/>
              </w:rPr>
              <w:t>Atribución-No</w:t>
            </w:r>
            <w:r w:rsidR="00286AE4" w:rsidRPr="00434D0C">
              <w:rPr>
                <w:rFonts w:ascii="Arial" w:hAnsi="Arial" w:cs="Arial"/>
                <w:sz w:val="17"/>
                <w:szCs w:val="17"/>
              </w:rPr>
              <w:t xml:space="preserve"> Comercial-Sin Derivadas 3.0 PR</w:t>
            </w:r>
            <w:r w:rsidRPr="00434D0C">
              <w:rPr>
                <w:rFonts w:ascii="Arial" w:hAnsi="Arial" w:cs="Arial"/>
                <w:sz w:val="17"/>
                <w:szCs w:val="17"/>
              </w:rPr>
              <w:t>:</w:t>
            </w:r>
            <w:r w:rsidRPr="00434D0C">
              <w:rPr>
                <w:rFonts w:ascii="Arial" w:hAnsi="Arial" w:cs="Arial"/>
                <w:b/>
                <w:i/>
                <w:sz w:val="17"/>
                <w:szCs w:val="17"/>
              </w:rPr>
              <w:t xml:space="preserve"> </w:t>
            </w:r>
            <w:hyperlink r:id="rId9" w:history="1">
              <w:r w:rsidRPr="00434D0C">
                <w:rPr>
                  <w:rStyle w:val="Hyperlink"/>
                  <w:rFonts w:ascii="Arial" w:hAnsi="Arial" w:cs="Arial"/>
                  <w:b/>
                  <w:i/>
                  <w:sz w:val="17"/>
                  <w:szCs w:val="17"/>
                </w:rPr>
                <w:t>http://creativecommons.org/licenses/by-nc-nd/3.0/pr/</w:t>
              </w:r>
            </w:hyperlink>
          </w:p>
        </w:tc>
      </w:tr>
      <w:tr w:rsidR="003D59DE" w14:paraId="3DC8944C" w14:textId="77777777" w:rsidTr="00434D0C">
        <w:trPr>
          <w:trHeight w:hRule="exact" w:val="144"/>
        </w:trPr>
        <w:tc>
          <w:tcPr>
            <w:tcW w:w="9500" w:type="dxa"/>
            <w:shd w:val="clear" w:color="auto" w:fill="auto"/>
          </w:tcPr>
          <w:p w14:paraId="4BBD71EE" w14:textId="77777777" w:rsidR="003D59DE" w:rsidRDefault="003D59DE" w:rsidP="00434D0C">
            <w:pPr>
              <w:spacing w:line="480" w:lineRule="auto"/>
            </w:pPr>
          </w:p>
        </w:tc>
      </w:tr>
      <w:tr w:rsidR="003D59DE" w14:paraId="100806F6" w14:textId="77777777" w:rsidTr="00434D0C">
        <w:trPr>
          <w:trHeight w:val="422"/>
        </w:trPr>
        <w:tc>
          <w:tcPr>
            <w:tcW w:w="9500" w:type="dxa"/>
            <w:shd w:val="clear" w:color="auto" w:fill="auto"/>
          </w:tcPr>
          <w:p w14:paraId="52EE0378" w14:textId="03942957" w:rsidR="003D59DE" w:rsidRDefault="004A0043" w:rsidP="00434D0C">
            <w:pPr>
              <w:spacing w:line="480" w:lineRule="auto"/>
              <w:jc w:val="center"/>
              <w:rPr>
                <w:noProof/>
                <w:lang w:eastAsia="es-PR"/>
              </w:rPr>
            </w:pPr>
            <w:r>
              <w:rPr>
                <w:noProof/>
                <w:lang w:eastAsia="es-PR"/>
              </w:rPr>
              <w:drawing>
                <wp:anchor distT="0" distB="0" distL="114300" distR="114300" simplePos="0" relativeHeight="251657728" behindDoc="0" locked="0" layoutInCell="1" allowOverlap="1" wp14:anchorId="09F2BEEE" wp14:editId="633501D5">
                  <wp:simplePos x="0" y="0"/>
                  <wp:positionH relativeFrom="column">
                    <wp:posOffset>2554605</wp:posOffset>
                  </wp:positionH>
                  <wp:positionV relativeFrom="paragraph">
                    <wp:posOffset>12065</wp:posOffset>
                  </wp:positionV>
                  <wp:extent cx="825500" cy="290195"/>
                  <wp:effectExtent l="0" t="0" r="0" b="0"/>
                  <wp:wrapSquare wrapText="bothSides"/>
                  <wp:docPr id="4" name="Picture 4" descr="CC_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_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29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EFFC238" w14:textId="77777777" w:rsidR="003D59DE" w:rsidRPr="007B033B" w:rsidRDefault="003D59DE" w:rsidP="003D59DE">
      <w:pPr>
        <w:pStyle w:val="Header"/>
        <w:rPr>
          <w:rFonts w:ascii="Arial" w:hAnsi="Arial" w:cs="Arial"/>
          <w:sz w:val="16"/>
          <w:szCs w:val="16"/>
        </w:rPr>
      </w:pPr>
    </w:p>
    <w:p w14:paraId="54CA9052" w14:textId="77777777" w:rsidR="00C254E1" w:rsidRPr="00DD1F59" w:rsidRDefault="00C254E1" w:rsidP="00C254E1">
      <w:pPr>
        <w:spacing w:line="480" w:lineRule="auto"/>
        <w:sectPr w:rsidR="00C254E1" w:rsidRPr="00DD1F59" w:rsidSect="00B05873">
          <w:headerReference w:type="default" r:id="rId11"/>
          <w:pgSz w:w="12240" w:h="15840"/>
          <w:pgMar w:top="1440" w:right="1440" w:bottom="1440" w:left="1440" w:header="720" w:footer="720" w:gutter="0"/>
          <w:cols w:space="720"/>
          <w:docGrid w:linePitch="360"/>
        </w:sectPr>
      </w:pPr>
    </w:p>
    <w:p w14:paraId="7A0F798B" w14:textId="77777777" w:rsidR="00FA0A85" w:rsidRPr="00DD1F59" w:rsidRDefault="00FA0A85" w:rsidP="00FA0A85">
      <w:pPr>
        <w:spacing w:line="480" w:lineRule="auto"/>
        <w:jc w:val="center"/>
      </w:pPr>
      <w:r w:rsidRPr="00DD1F59">
        <w:lastRenderedPageBreak/>
        <w:t>Reseña</w:t>
      </w:r>
    </w:p>
    <w:p w14:paraId="3EB6CEF2" w14:textId="77777777" w:rsidR="00FA0A85" w:rsidRPr="00DD1F59" w:rsidRDefault="00FA0A85" w:rsidP="00FA0A85">
      <w:pPr>
        <w:spacing w:line="480" w:lineRule="auto"/>
      </w:pPr>
      <w:r w:rsidRPr="00DD1F59">
        <w:t xml:space="preserve">Se realiza un análisis </w:t>
      </w:r>
      <w:r w:rsidR="00216488" w:rsidRPr="00DD1F59">
        <w:t>de los procesos educativos, emprendedores y de liderazgo, que encausan al docente a generar actividades creativas</w:t>
      </w:r>
      <w:r w:rsidR="007B023E" w:rsidRPr="00DD1F59">
        <w:t>, y</w:t>
      </w:r>
      <w:r w:rsidR="00216488" w:rsidRPr="00DD1F59">
        <w:t xml:space="preserve"> posean un impacto significativo en la población universitaria y la sociedad, con énfasis en los alumnos.  </w:t>
      </w:r>
      <w:r w:rsidR="00AE6A67" w:rsidRPr="00DD1F59">
        <w:t>Se establecen las estrategias orientadas a incentivar los alumnos para puedan concebir ideas innovadoras en el contexto educativo, en particular bajo el entorno de la salud, educación físi</w:t>
      </w:r>
      <w:r w:rsidR="00C76378" w:rsidRPr="00DD1F59">
        <w:t>ca, el deporte</w:t>
      </w:r>
      <w:r w:rsidR="00AE6A67" w:rsidRPr="00DD1F59">
        <w:t xml:space="preserve"> y ciencias del movimiento humano.  A raíz de la reflexión crítica, </w:t>
      </w:r>
      <w:r w:rsidR="00F22233" w:rsidRPr="00DD1F59">
        <w:t xml:space="preserve">y proyección visionaria, </w:t>
      </w:r>
      <w:r w:rsidR="00AE6A67" w:rsidRPr="00DD1F59">
        <w:t>se presentan propuestas emprendedoras dirigidas a mejorar la calidad del aprendizaje de los alumnos</w:t>
      </w:r>
      <w:r w:rsidR="00F22233" w:rsidRPr="00DD1F59">
        <w:t>, c</w:t>
      </w:r>
      <w:r w:rsidR="00AE6A67" w:rsidRPr="00DD1F59">
        <w:t>omo lo es el desarrollo de un Centro Preventivo y Terapéutico para las Ciencias del Movimiento Humano</w:t>
      </w:r>
      <w:r w:rsidR="00C76378" w:rsidRPr="00DD1F59">
        <w:t>, una empresa educativa</w:t>
      </w:r>
      <w:r w:rsidR="00AE6A67" w:rsidRPr="00DD1F59">
        <w:t xml:space="preserve">.  </w:t>
      </w:r>
      <w:r w:rsidR="00F22233" w:rsidRPr="00DD1F59">
        <w:t>El mismo, servirá de práctica clínica</w:t>
      </w:r>
      <w:r w:rsidR="00C76378" w:rsidRPr="00DD1F59">
        <w:t>, y laboratorio,</w:t>
      </w:r>
      <w:r w:rsidR="00F22233" w:rsidRPr="00DD1F59">
        <w:t xml:space="preserve"> para los cursos académicos </w:t>
      </w:r>
      <w:r w:rsidR="00C76378" w:rsidRPr="00DD1F59">
        <w:t>que componen</w:t>
      </w:r>
      <w:r w:rsidR="00F22233" w:rsidRPr="00DD1F59">
        <w:t xml:space="preserve"> </w:t>
      </w:r>
      <w:r w:rsidR="00C76378" w:rsidRPr="00DD1F59">
        <w:t>el Bachillerato en Tecnología Deportiva, así como el Bachillerato en Gerencia Deportiva con Entrenamiento Deportivo</w:t>
      </w:r>
      <w:r w:rsidRPr="00DD1F59">
        <w:t>.</w:t>
      </w:r>
      <w:r w:rsidR="00C76378" w:rsidRPr="00DD1F59">
        <w:t xml:space="preserve">  Además, se pretende que tal centro ofrezca servicios clínicos a la población universitaria y a la comunidad más cercana</w:t>
      </w:r>
      <w:r w:rsidR="00E145F1" w:rsidRPr="00DD1F59">
        <w:t>.</w:t>
      </w:r>
    </w:p>
    <w:p w14:paraId="062DE0BA" w14:textId="77777777" w:rsidR="00FA0A85" w:rsidRPr="00DD1F59" w:rsidRDefault="00FA0A85" w:rsidP="00FA0A85">
      <w:pPr>
        <w:spacing w:line="480" w:lineRule="auto"/>
        <w:ind w:firstLine="708"/>
      </w:pPr>
      <w:r w:rsidRPr="00DD1F59">
        <w:rPr>
          <w:i/>
        </w:rPr>
        <w:t>Palabras Claves:</w:t>
      </w:r>
      <w:r w:rsidRPr="00DD1F59">
        <w:t xml:space="preserve">  liderazgo, líder, </w:t>
      </w:r>
      <w:r w:rsidR="00BE1BE3" w:rsidRPr="00DD1F59">
        <w:t>liderazgo distributivo, emprendedor,</w:t>
      </w:r>
      <w:r w:rsidRPr="00DD1F59">
        <w:t xml:space="preserve"> educación</w:t>
      </w:r>
      <w:r w:rsidR="00B4422F" w:rsidRPr="00DD1F59">
        <w:t>, visión</w:t>
      </w:r>
    </w:p>
    <w:p w14:paraId="2912E5A3" w14:textId="77777777" w:rsidR="00FA0A85" w:rsidRPr="00DD1F59" w:rsidRDefault="00FA0A85" w:rsidP="00FA0A85">
      <w:pPr>
        <w:spacing w:line="480" w:lineRule="auto"/>
      </w:pPr>
    </w:p>
    <w:p w14:paraId="55005C2E" w14:textId="77777777" w:rsidR="00FA0A85" w:rsidRPr="00DD1F59" w:rsidRDefault="00FA0A85" w:rsidP="00FA0A85">
      <w:pPr>
        <w:spacing w:line="480" w:lineRule="auto"/>
        <w:sectPr w:rsidR="00FA0A85" w:rsidRPr="00DD1F59" w:rsidSect="00B07FFA">
          <w:headerReference w:type="default" r:id="rId12"/>
          <w:footerReference w:type="even" r:id="rId13"/>
          <w:footerReference w:type="default" r:id="rId14"/>
          <w:pgSz w:w="12240" w:h="15840"/>
          <w:pgMar w:top="1440" w:right="1800" w:bottom="1440" w:left="1800" w:header="720" w:footer="720" w:gutter="0"/>
          <w:pgNumType w:fmt="numberInDash"/>
          <w:cols w:space="720"/>
          <w:docGrid w:linePitch="360"/>
        </w:sectPr>
      </w:pPr>
    </w:p>
    <w:p w14:paraId="09DD32DF" w14:textId="77777777" w:rsidR="00363324" w:rsidRPr="00DD1F59" w:rsidRDefault="002A15D6" w:rsidP="002D0B62">
      <w:pPr>
        <w:spacing w:line="480" w:lineRule="auto"/>
        <w:jc w:val="center"/>
      </w:pPr>
      <w:r w:rsidRPr="00DD1F59">
        <w:lastRenderedPageBreak/>
        <w:t xml:space="preserve">Motivación </w:t>
      </w:r>
      <w:r w:rsidR="00F85570" w:rsidRPr="00DD1F59">
        <w:t xml:space="preserve">Intrínseca </w:t>
      </w:r>
      <w:r w:rsidR="00BA20A5" w:rsidRPr="00DD1F59">
        <w:t xml:space="preserve">del Docente </w:t>
      </w:r>
      <w:r w:rsidR="00F85570" w:rsidRPr="00DD1F59">
        <w:t xml:space="preserve">para Impactar a nuestra </w:t>
      </w:r>
      <w:r w:rsidR="00D80BE2" w:rsidRPr="00DD1F59">
        <w:t>Población Universitaria</w:t>
      </w:r>
    </w:p>
    <w:p w14:paraId="05F5468B" w14:textId="77777777" w:rsidR="00332B32" w:rsidRPr="00DD1F59" w:rsidRDefault="00EE571F" w:rsidP="00DC7A38">
      <w:pPr>
        <w:spacing w:line="480" w:lineRule="auto"/>
        <w:ind w:firstLine="720"/>
      </w:pPr>
      <w:r w:rsidRPr="00DD1F59">
        <w:t xml:space="preserve">Mi esencia humana, mi deber docente, mi visión altruista y empática-espiritual, y otras, representan algunos incentivos intrínsecos que </w:t>
      </w:r>
      <w:r w:rsidR="00FE52B5" w:rsidRPr="00DD1F59">
        <w:t xml:space="preserve">dirigen mi ser hacia aquellas acciones estratégicas que disponen a mis estudiantes las herramientas que requieren para tener </w:t>
      </w:r>
      <w:r w:rsidR="00C10A75" w:rsidRPr="00DD1F59">
        <w:t>éxito en su</w:t>
      </w:r>
      <w:r w:rsidR="00FE52B5" w:rsidRPr="00DD1F59">
        <w:t xml:space="preserve"> vida ocupacional y personal.  Desde que asumí mi función como profesor, en el 1984, para aquel tiempo a, a tarea parcial, y más joven, claro, me propuse a proveer a mis estudiantes con los materiales educativos, así como valores éticos apropiados.  </w:t>
      </w:r>
      <w:r w:rsidR="00220B0A" w:rsidRPr="00DD1F59">
        <w:t>A partir de aquel momento, mi finalidad era, pues, conocer a los aprendices, indagar por sus necesidades, aconsejarlos, de manera que fuesen ciudadanos productivos, honrados y humildes.  Según fui madurando como docente, prácticamente a través de toda mi vida en la Universidad Interamericana de Puerto Rico, Recinto Metro</w:t>
      </w:r>
      <w:r w:rsidR="00467AC7" w:rsidRPr="00DD1F59">
        <w:t>p</w:t>
      </w:r>
      <w:r w:rsidR="00220B0A" w:rsidRPr="00DD1F59">
        <w:t>olitano, asimilé más destrezas pedagógicas para satisfacer las necesidades intelectuales y sociales de los aprendices.  Todos estos procesos los realizaba por sentido común, de forma innata, sin tener conocimiento sobre teoría de p</w:t>
      </w:r>
      <w:r w:rsidR="006E4ABC" w:rsidRPr="00DD1F59">
        <w:t>l</w:t>
      </w:r>
      <w:r w:rsidR="00220B0A" w:rsidRPr="00DD1F59">
        <w:t>anificación estratégica, de proyectos, liderazgo y procesos</w:t>
      </w:r>
      <w:r w:rsidR="00467AC7" w:rsidRPr="00DD1F59">
        <w:t xml:space="preserve"> emprendedores, p</w:t>
      </w:r>
      <w:r w:rsidR="001306D4" w:rsidRPr="00DD1F59">
        <w:t xml:space="preserve">ero en la práctica real lo ejecutaba.  </w:t>
      </w:r>
      <w:r w:rsidR="00332B32" w:rsidRPr="00DD1F59">
        <w:t>En el año 2008, conocí a un gran ser humano, el profesor</w:t>
      </w:r>
      <w:r w:rsidR="001202E8" w:rsidRPr="00DD1F59">
        <w:t>, ahora D</w:t>
      </w:r>
      <w:r w:rsidR="00332B32" w:rsidRPr="00DD1F59">
        <w:t xml:space="preserve">octor, Alex Rodríguez Ginorio, y desde su aura pude visualizar la necesidad de emprender, con o sin fines de lucro.  Entendí, su visión y perspectiva </w:t>
      </w:r>
      <w:r w:rsidR="00C10A75" w:rsidRPr="00DD1F59">
        <w:t xml:space="preserve">de </w:t>
      </w:r>
      <w:r w:rsidR="00332B32" w:rsidRPr="00DD1F59">
        <w:t>transformación que se habría plasmar en nuestra Universidad.</w:t>
      </w:r>
    </w:p>
    <w:p w14:paraId="2D9FF872" w14:textId="77777777" w:rsidR="003E493D" w:rsidRPr="00DD1F59" w:rsidRDefault="003E493D" w:rsidP="003E493D">
      <w:pPr>
        <w:spacing w:line="480" w:lineRule="auto"/>
        <w:jc w:val="center"/>
        <w:rPr>
          <w:b/>
        </w:rPr>
      </w:pPr>
      <w:r w:rsidRPr="00DD1F59">
        <w:rPr>
          <w:b/>
        </w:rPr>
        <w:t>La Huella Viviente</w:t>
      </w:r>
    </w:p>
    <w:p w14:paraId="6D0AFEDC" w14:textId="77777777" w:rsidR="0093783B" w:rsidRPr="00DD1F59" w:rsidRDefault="00592D5B" w:rsidP="0093783B">
      <w:pPr>
        <w:spacing w:line="480" w:lineRule="auto"/>
        <w:ind w:firstLine="720"/>
      </w:pPr>
      <w:r w:rsidRPr="00DD1F59">
        <w:t xml:space="preserve">Mientras tenga un hálito de vida, la misión de mi esencia es servir, si, a mis aprendices.  Con esta encomienda en mente, me he propuesto modelar una diversidad de adalides, enfatizando en compartir entre mis alumnos responsabilidades auténticas de </w:t>
      </w:r>
      <w:r w:rsidRPr="00DD1F59">
        <w:lastRenderedPageBreak/>
        <w:t xml:space="preserve">liderazgo.  </w:t>
      </w:r>
      <w:r w:rsidR="002018FD" w:rsidRPr="00DD1F59">
        <w:t xml:space="preserve">Por ejemplo, en proyectos dirigidos a ferias de salud y aptitud física, distribuyo deberes entre mis estudiantes, de manera que tomen iniciativas propias para alcanzar la finalidad de la propuesta.  Claro, para cada instante, modelo un perfil de guía y orientador, es decir, un líder visible en todo momento.  </w:t>
      </w:r>
      <w:r w:rsidR="00461910" w:rsidRPr="00DD1F59">
        <w:t>Entonces, en un bucle perenne, intento desarrollar</w:t>
      </w:r>
      <w:r w:rsidR="001202E8" w:rsidRPr="00DD1F59">
        <w:t>, junto a mis alumnos,</w:t>
      </w:r>
      <w:r w:rsidR="00461910" w:rsidRPr="00DD1F59">
        <w:t xml:space="preserve"> los procesos de creatividad, la generación de ideas innovadora</w:t>
      </w:r>
      <w:r w:rsidR="001202E8" w:rsidRPr="00DD1F59">
        <w:t>s y transformadoras, es decir, líderes visionarios.</w:t>
      </w:r>
    </w:p>
    <w:p w14:paraId="59E028C5" w14:textId="77777777" w:rsidR="0093783B" w:rsidRPr="00DD1F59" w:rsidRDefault="0093783B" w:rsidP="0093783B">
      <w:pPr>
        <w:spacing w:line="480" w:lineRule="auto"/>
        <w:jc w:val="center"/>
        <w:rPr>
          <w:b/>
        </w:rPr>
      </w:pPr>
      <w:r w:rsidRPr="00DD1F59">
        <w:rPr>
          <w:b/>
        </w:rPr>
        <w:t>La Misión de Liderar con mis Alumnos</w:t>
      </w:r>
    </w:p>
    <w:p w14:paraId="0788E84F" w14:textId="77777777" w:rsidR="009F66FD" w:rsidRPr="00DD1F59" w:rsidRDefault="0093783B" w:rsidP="00DB77BA">
      <w:pPr>
        <w:spacing w:line="480" w:lineRule="auto"/>
      </w:pPr>
      <w:r w:rsidRPr="00DD1F59">
        <w:tab/>
      </w:r>
      <w:r w:rsidR="00024C92" w:rsidRPr="00DD1F59">
        <w:t>Ser líder, docente y emprendedor</w:t>
      </w:r>
      <w:r w:rsidR="004F106B" w:rsidRPr="00DD1F59">
        <w:t>,</w:t>
      </w:r>
      <w:r w:rsidR="00024C92" w:rsidRPr="00DD1F59">
        <w:t xml:space="preserve"> representa un</w:t>
      </w:r>
      <w:r w:rsidR="004F106B" w:rsidRPr="00DD1F59">
        <w:t>a</w:t>
      </w:r>
      <w:r w:rsidR="00024C92" w:rsidRPr="00DD1F59">
        <w:t xml:space="preserve"> función de vital importancia en el </w:t>
      </w:r>
      <w:r w:rsidR="00805BA5" w:rsidRPr="00DD1F59">
        <w:t>contexto</w:t>
      </w:r>
      <w:r w:rsidR="00024C92" w:rsidRPr="00DD1F59">
        <w:t xml:space="preserve"> del movimiento humano, </w:t>
      </w:r>
      <w:r w:rsidR="004F106B" w:rsidRPr="00DD1F59">
        <w:t xml:space="preserve">y sus ciencias aliadas, </w:t>
      </w:r>
      <w:r w:rsidR="00024C92" w:rsidRPr="00DD1F59">
        <w:t xml:space="preserve">el cual incluye la educación física, los deportes, la recreación, </w:t>
      </w:r>
      <w:r w:rsidR="004F106B" w:rsidRPr="00DD1F59">
        <w:t xml:space="preserve">la kinesiología, la fisiología del movimiento humano el entrenamiento personal, y otros.  </w:t>
      </w:r>
      <w:r w:rsidR="009F66FD" w:rsidRPr="00DD1F59">
        <w:t>Se trata, pues, de crear un ambiente que propicie visualizar necesidades prospectivas, de ver más allá de lo que es común.</w:t>
      </w:r>
    </w:p>
    <w:p w14:paraId="2A44D0E7" w14:textId="77777777" w:rsidR="00DB77BA" w:rsidRPr="00DD1F59" w:rsidRDefault="00DB77BA" w:rsidP="00C97725">
      <w:pPr>
        <w:spacing w:line="480" w:lineRule="auto"/>
        <w:ind w:firstLine="720"/>
      </w:pPr>
      <w:r w:rsidRPr="00DD1F59">
        <w:t xml:space="preserve">En el campo del deporte, el liderazgo del entrenador representa un factor de suma importancia para el nivel de ejecutoria de los atletas.  Este tipo de liderando afecta el clima emocional y motivacional del competidor (Troncoso Avalos, Burgos Dávila, &amp; López-Walle, 2015).  Es curioso, que el </w:t>
      </w:r>
      <w:r w:rsidR="004F106B" w:rsidRPr="00DD1F59">
        <w:rPr>
          <w:b/>
          <w:i/>
        </w:rPr>
        <w:t xml:space="preserve">líder </w:t>
      </w:r>
      <w:r w:rsidRPr="00DD1F59">
        <w:rPr>
          <w:b/>
          <w:i/>
        </w:rPr>
        <w:t>transformacional</w:t>
      </w:r>
      <w:r w:rsidRPr="00DD1F59">
        <w:t xml:space="preserve"> representa un eje vital bajo los escenarios deportivos, particularmente para mantener motivados a los participantes en programas de actividad física (Álvarez, Castillo, Molina-García, &amp; Balague, 2016).</w:t>
      </w:r>
    </w:p>
    <w:p w14:paraId="2D0EFC38" w14:textId="77777777" w:rsidR="00C77AAB" w:rsidRPr="00DD1F59" w:rsidRDefault="0093783B" w:rsidP="004F106B">
      <w:pPr>
        <w:spacing w:line="480" w:lineRule="auto"/>
        <w:ind w:firstLine="720"/>
        <w:rPr>
          <w:bCs/>
          <w:color w:val="000000"/>
          <w:kern w:val="36"/>
          <w:bdr w:val="none" w:sz="0" w:space="0" w:color="auto" w:frame="1"/>
          <w:lang w:eastAsia="es-PR"/>
        </w:rPr>
      </w:pPr>
      <w:r w:rsidRPr="00DD1F59">
        <w:rPr>
          <w:bCs/>
          <w:color w:val="000000"/>
          <w:kern w:val="36"/>
          <w:bdr w:val="none" w:sz="0" w:space="0" w:color="auto" w:frame="1"/>
          <w:lang w:eastAsia="es-PR"/>
        </w:rPr>
        <w:t xml:space="preserve">El líder en el campo de la salud, incluyendo las </w:t>
      </w:r>
      <w:r w:rsidRPr="00DD1F59">
        <w:rPr>
          <w:b/>
          <w:bCs/>
          <w:i/>
          <w:color w:val="000000"/>
          <w:kern w:val="36"/>
          <w:bdr w:val="none" w:sz="0" w:space="0" w:color="auto" w:frame="1"/>
          <w:lang w:eastAsia="es-PR"/>
        </w:rPr>
        <w:t>ciencias del movimiento humano</w:t>
      </w:r>
      <w:r w:rsidRPr="00DD1F59">
        <w:rPr>
          <w:bCs/>
          <w:color w:val="000000"/>
          <w:kern w:val="36"/>
          <w:bdr w:val="none" w:sz="0" w:space="0" w:color="auto" w:frame="1"/>
          <w:lang w:eastAsia="es-PR"/>
        </w:rPr>
        <w:t>, requiere poseer características de liderazgo, así como gerenciales (Jonas, McCay, &amp; Keogh, 2011).  Estos líderes se pueden ubicar, y dest</w:t>
      </w:r>
      <w:r w:rsidR="00311B8D" w:rsidRPr="00DD1F59">
        <w:rPr>
          <w:bCs/>
          <w:color w:val="000000"/>
          <w:kern w:val="36"/>
          <w:bdr w:val="none" w:sz="0" w:space="0" w:color="auto" w:frame="1"/>
          <w:lang w:eastAsia="es-PR"/>
        </w:rPr>
        <w:t>acar, en la práctica clínica (e.g.,</w:t>
      </w:r>
      <w:r w:rsidRPr="00DD1F59">
        <w:rPr>
          <w:bCs/>
          <w:color w:val="000000"/>
          <w:kern w:val="36"/>
          <w:bdr w:val="none" w:sz="0" w:space="0" w:color="auto" w:frame="1"/>
          <w:lang w:eastAsia="es-PR"/>
        </w:rPr>
        <w:t xml:space="preserve"> enfermera, fisiólogo del ejercicio clínico, el médico), en el campo de la investigación y </w:t>
      </w:r>
      <w:r w:rsidRPr="00DD1F59">
        <w:rPr>
          <w:bCs/>
          <w:color w:val="000000"/>
          <w:kern w:val="36"/>
          <w:bdr w:val="none" w:sz="0" w:space="0" w:color="auto" w:frame="1"/>
          <w:lang w:eastAsia="es-PR"/>
        </w:rPr>
        <w:lastRenderedPageBreak/>
        <w:t xml:space="preserve">en la vertiente educativa.  El componente administrativo del </w:t>
      </w:r>
      <w:r w:rsidRPr="00DD1F59">
        <w:rPr>
          <w:b/>
          <w:bCs/>
          <w:i/>
          <w:color w:val="000000"/>
          <w:kern w:val="36"/>
          <w:bdr w:val="none" w:sz="0" w:space="0" w:color="auto" w:frame="1"/>
          <w:lang w:eastAsia="es-PR"/>
        </w:rPr>
        <w:t>líder clínico</w:t>
      </w:r>
      <w:r w:rsidRPr="00DD1F59">
        <w:rPr>
          <w:bCs/>
          <w:color w:val="000000"/>
          <w:kern w:val="36"/>
          <w:bdr w:val="none" w:sz="0" w:space="0" w:color="auto" w:frame="1"/>
          <w:lang w:eastAsia="es-PR"/>
        </w:rPr>
        <w:t xml:space="preserve"> es vital para el bienestar fiscal y operativo de la organización que dirigen.  Mi campo de especialidad se inserta en la </w:t>
      </w:r>
      <w:r w:rsidRPr="00DD1F59">
        <w:rPr>
          <w:b/>
          <w:bCs/>
          <w:i/>
          <w:color w:val="000000"/>
          <w:kern w:val="36"/>
          <w:bdr w:val="none" w:sz="0" w:space="0" w:color="auto" w:frame="1"/>
          <w:lang w:eastAsia="es-PR"/>
        </w:rPr>
        <w:t>medicina del deporte</w:t>
      </w:r>
      <w:r w:rsidRPr="00DD1F59">
        <w:rPr>
          <w:bCs/>
          <w:color w:val="000000"/>
          <w:kern w:val="36"/>
          <w:bdr w:val="none" w:sz="0" w:space="0" w:color="auto" w:frame="1"/>
          <w:lang w:eastAsia="es-PR"/>
        </w:rPr>
        <w:t xml:space="preserve">, en el cual he laborado con pacientes (elemento clínico), como investigador y educador.  En la actualidad, me concentro en la educación y en la diseminación de literatura educativa por medios virtuales (ir a: </w:t>
      </w:r>
      <w:r w:rsidRPr="00DD1F59">
        <w:rPr>
          <w:b/>
          <w:bCs/>
          <w:i/>
          <w:color w:val="000000"/>
          <w:kern w:val="36"/>
          <w:bdr w:val="none" w:sz="0" w:space="0" w:color="auto" w:frame="1"/>
          <w:lang w:eastAsia="es-PR"/>
        </w:rPr>
        <w:t>salumed.com</w:t>
      </w:r>
      <w:r w:rsidRPr="00DD1F59">
        <w:rPr>
          <w:bCs/>
          <w:color w:val="000000"/>
          <w:kern w:val="36"/>
          <w:bdr w:val="none" w:sz="0" w:space="0" w:color="auto" w:frame="1"/>
          <w:lang w:eastAsia="es-PR"/>
        </w:rPr>
        <w:t>).</w:t>
      </w:r>
    </w:p>
    <w:p w14:paraId="32EEC311" w14:textId="77777777" w:rsidR="0093783B" w:rsidRPr="00DD1F59" w:rsidRDefault="0093783B" w:rsidP="004F106B">
      <w:pPr>
        <w:spacing w:line="480" w:lineRule="auto"/>
        <w:ind w:firstLine="720"/>
        <w:rPr>
          <w:bCs/>
          <w:color w:val="000000"/>
          <w:kern w:val="36"/>
          <w:bdr w:val="none" w:sz="0" w:space="0" w:color="auto" w:frame="1"/>
          <w:lang w:eastAsia="es-PR"/>
        </w:rPr>
      </w:pPr>
      <w:r w:rsidRPr="00DD1F59">
        <w:rPr>
          <w:bCs/>
          <w:color w:val="000000"/>
          <w:kern w:val="36"/>
          <w:bdr w:val="none" w:sz="0" w:space="0" w:color="auto" w:frame="1"/>
          <w:lang w:eastAsia="es-PR"/>
        </w:rPr>
        <w:t xml:space="preserve">Un líder posee visión y dirección para sus seguidores, es decir., la organización que dirige.  Otra vertiente clave de un líder inmerso en los servicios de salud es el emprender.  Mi área de especialidad, dentro del campo de la medicina del deporte o ciencias del movimiento humano, es la </w:t>
      </w:r>
      <w:r w:rsidRPr="00DD1F59">
        <w:rPr>
          <w:b/>
          <w:bCs/>
          <w:i/>
          <w:color w:val="000000"/>
          <w:kern w:val="36"/>
          <w:bdr w:val="none" w:sz="0" w:space="0" w:color="auto" w:frame="1"/>
          <w:lang w:eastAsia="es-PR"/>
        </w:rPr>
        <w:t>fisiología del ejercicio</w:t>
      </w:r>
      <w:r w:rsidRPr="00DD1F59">
        <w:rPr>
          <w:bCs/>
          <w:color w:val="000000"/>
          <w:kern w:val="36"/>
          <w:bdr w:val="none" w:sz="0" w:space="0" w:color="auto" w:frame="1"/>
          <w:lang w:eastAsia="es-PR"/>
        </w:rPr>
        <w:t>.  Como educador, y siguiendo la misión de la Universidad Interamericana de Puerto Rico, Recinto Metropolitano, intento fomentar el desarrollo de ideas, e identificación de oportunidades, entre mis estudiantes y colegas de trabajo.  Se trata, pues de ser creativo e innovador.  Mi sueño ha sido crear una empresa educativa insertada en la Universidad, ofreciendo servicios de prescripción de ejercicio, evaluación de los componentes de la aptitud física, masaje terapéutico, vendaje terapéutico, y otros servicios.  Sin duda, esto es una función de un líder clínico, pero a la vez un líder gerencial, educativo y emprendedor.</w:t>
      </w:r>
    </w:p>
    <w:p w14:paraId="0CBE2B09" w14:textId="77777777" w:rsidR="001202E8" w:rsidRPr="00DD1F59" w:rsidRDefault="000525D6" w:rsidP="000525D6">
      <w:pPr>
        <w:spacing w:line="480" w:lineRule="auto"/>
        <w:jc w:val="center"/>
        <w:rPr>
          <w:b/>
        </w:rPr>
      </w:pPr>
      <w:r w:rsidRPr="00DD1F59">
        <w:rPr>
          <w:b/>
        </w:rPr>
        <w:t>El Presagio del Futuro</w:t>
      </w:r>
    </w:p>
    <w:p w14:paraId="7685B329" w14:textId="77777777" w:rsidR="00DB77BA" w:rsidRPr="00DD1F59" w:rsidRDefault="0011648C" w:rsidP="0011648C">
      <w:pPr>
        <w:spacing w:line="480" w:lineRule="auto"/>
        <w:ind w:firstLine="720"/>
      </w:pPr>
      <w:r w:rsidRPr="00DD1F59">
        <w:t xml:space="preserve">La capacidad de poder advertir prospectivamente la urgencia de cambios, los cuales habrán de guiar el porvenir de la entidad que conduce el líder, es lo que conocemos como </w:t>
      </w:r>
      <w:r w:rsidRPr="00DD1F59">
        <w:rPr>
          <w:b/>
          <w:i/>
        </w:rPr>
        <w:t>visión</w:t>
      </w:r>
      <w:r w:rsidRPr="00DD1F59">
        <w:t xml:space="preserve"> (Wanasika &amp; Krhnke, 2017).  </w:t>
      </w:r>
      <w:r w:rsidR="005D591F" w:rsidRPr="00DD1F59">
        <w:t>La génesis para la transformación y la innovación es, fundamentalmente, la proyección futurística del lí</w:t>
      </w:r>
      <w:r w:rsidR="004F106B" w:rsidRPr="00DD1F59">
        <w:t>der, claro, para el bien de la institución académica</w:t>
      </w:r>
      <w:r w:rsidR="005D591F" w:rsidRPr="00DD1F59">
        <w:t xml:space="preserve"> y su</w:t>
      </w:r>
      <w:r w:rsidR="004F106B" w:rsidRPr="00DD1F59">
        <w:t xml:space="preserve"> población (i.e., estudiantes, profesores, personal administrativo y comunidad circundantes)</w:t>
      </w:r>
      <w:r w:rsidR="005D591F" w:rsidRPr="00DD1F59">
        <w:t xml:space="preserve"> (Kirkpatric &amp; Lock, 1991</w:t>
      </w:r>
      <w:r w:rsidR="004F106B" w:rsidRPr="00DD1F59">
        <w:t>).</w:t>
      </w:r>
      <w:r w:rsidR="009B2A58" w:rsidRPr="00DD1F59">
        <w:t xml:space="preserve"> </w:t>
      </w:r>
    </w:p>
    <w:p w14:paraId="02372342" w14:textId="77777777" w:rsidR="004F106B" w:rsidRPr="00DD1F59" w:rsidRDefault="004F106B" w:rsidP="004F106B">
      <w:pPr>
        <w:spacing w:line="480" w:lineRule="auto"/>
        <w:ind w:firstLine="720"/>
        <w:rPr>
          <w:bCs/>
          <w:color w:val="000000"/>
          <w:kern w:val="36"/>
          <w:bdr w:val="none" w:sz="0" w:space="0" w:color="auto" w:frame="1"/>
          <w:lang w:eastAsia="es-PR"/>
        </w:rPr>
      </w:pPr>
      <w:r w:rsidRPr="00DD1F59">
        <w:rPr>
          <w:bCs/>
          <w:color w:val="000000"/>
          <w:kern w:val="36"/>
          <w:bdr w:val="none" w:sz="0" w:space="0" w:color="auto" w:frame="1"/>
          <w:lang w:eastAsia="es-PR"/>
        </w:rPr>
        <w:lastRenderedPageBreak/>
        <w:t xml:space="preserve">Mi propuesta es trabajar, junto con mis estudiantes, hacia la creación de un </w:t>
      </w:r>
      <w:r w:rsidRPr="00DD1F59">
        <w:rPr>
          <w:b/>
          <w:bCs/>
          <w:color w:val="000000"/>
          <w:kern w:val="36"/>
          <w:bdr w:val="none" w:sz="0" w:space="0" w:color="auto" w:frame="1"/>
          <w:lang w:eastAsia="es-PR"/>
        </w:rPr>
        <w:t xml:space="preserve">Centro </w:t>
      </w:r>
      <w:r w:rsidR="0026525B" w:rsidRPr="00DD1F59">
        <w:rPr>
          <w:b/>
          <w:bCs/>
          <w:color w:val="000000"/>
          <w:kern w:val="36"/>
          <w:bdr w:val="none" w:sz="0" w:space="0" w:color="auto" w:frame="1"/>
          <w:lang w:eastAsia="es-PR"/>
        </w:rPr>
        <w:t>Preventivo y Terapéutico para las Ciencias del Movimiento Humano</w:t>
      </w:r>
      <w:r w:rsidRPr="00DD1F59">
        <w:rPr>
          <w:bCs/>
          <w:color w:val="000000"/>
          <w:kern w:val="36"/>
          <w:bdr w:val="none" w:sz="0" w:space="0" w:color="auto" w:frame="1"/>
          <w:lang w:eastAsia="es-PR"/>
        </w:rPr>
        <w:t>, una meta que es común entre los estudiantes y mis colegas de trabajo.</w:t>
      </w:r>
      <w:r w:rsidR="0026525B" w:rsidRPr="00DD1F59">
        <w:rPr>
          <w:bCs/>
          <w:color w:val="000000"/>
          <w:kern w:val="36"/>
          <w:bdr w:val="none" w:sz="0" w:space="0" w:color="auto" w:frame="1"/>
          <w:lang w:eastAsia="es-PR"/>
        </w:rPr>
        <w:t xml:space="preserve">  Este proyecto es auto sustentable, y se espera edificarse en un lugar estratégico en recinto, preferiblemente ubicado en las instalaciones físicas del gimnasio.  El centro habrá de cumplir con varias necesidades imperantes de dos bachilleratos, bajo el esquema de la Escuela de Educación, que son: 1) Bachillerato en Artes en Tecnología Deportiva y, 2) Bachillerado en Artes en Gerencia Deportiva con Entrenamiento Deportivo. </w:t>
      </w:r>
      <w:r w:rsidR="00C878E9" w:rsidRPr="00DD1F59">
        <w:rPr>
          <w:bCs/>
          <w:color w:val="000000"/>
          <w:kern w:val="36"/>
          <w:bdr w:val="none" w:sz="0" w:space="0" w:color="auto" w:frame="1"/>
          <w:lang w:eastAsia="es-PR"/>
        </w:rPr>
        <w:t xml:space="preserve"> A continuación, se enumeran los servicios vitales del centro:</w:t>
      </w:r>
    </w:p>
    <w:p w14:paraId="18505C18" w14:textId="77777777" w:rsidR="00C878E9" w:rsidRPr="00DD1F59" w:rsidRDefault="00C878E9" w:rsidP="00C878E9">
      <w:pPr>
        <w:spacing w:line="480" w:lineRule="auto"/>
        <w:rPr>
          <w:bCs/>
          <w:color w:val="000000"/>
          <w:kern w:val="36"/>
          <w:bdr w:val="none" w:sz="0" w:space="0" w:color="auto" w:frame="1"/>
          <w:lang w:eastAsia="es-PR"/>
        </w:rPr>
      </w:pPr>
      <w:r w:rsidRPr="00DD1F59">
        <w:rPr>
          <w:bCs/>
          <w:color w:val="000000"/>
          <w:kern w:val="36"/>
          <w:bdr w:val="none" w:sz="0" w:space="0" w:color="auto" w:frame="1"/>
          <w:lang w:eastAsia="es-PR"/>
        </w:rPr>
        <w:t>1.</w:t>
      </w:r>
      <w:r w:rsidRPr="00DD1F59">
        <w:rPr>
          <w:bCs/>
          <w:color w:val="000000"/>
          <w:kern w:val="36"/>
          <w:bdr w:val="none" w:sz="0" w:space="0" w:color="auto" w:frame="1"/>
          <w:lang w:eastAsia="es-PR"/>
        </w:rPr>
        <w:tab/>
        <w:t>Lugar de laboratorio para los diversos cursos de ambos bachilleratos</w:t>
      </w:r>
    </w:p>
    <w:p w14:paraId="5DE9B247" w14:textId="77777777" w:rsidR="00C878E9" w:rsidRPr="00DD1F59" w:rsidRDefault="00C878E9" w:rsidP="00C878E9">
      <w:pPr>
        <w:spacing w:line="480" w:lineRule="auto"/>
        <w:ind w:left="720"/>
        <w:rPr>
          <w:bCs/>
          <w:color w:val="000000"/>
          <w:kern w:val="36"/>
          <w:bdr w:val="none" w:sz="0" w:space="0" w:color="auto" w:frame="1"/>
          <w:lang w:eastAsia="es-PR"/>
        </w:rPr>
      </w:pPr>
      <w:r w:rsidRPr="00DD1F59">
        <w:rPr>
          <w:bCs/>
          <w:color w:val="000000"/>
          <w:kern w:val="36"/>
          <w:bdr w:val="none" w:sz="0" w:space="0" w:color="auto" w:frame="1"/>
          <w:lang w:eastAsia="es-PR"/>
        </w:rPr>
        <w:t>(e.g., fisiología del movimiento humano, principios del entrenamiento atlético, primeros auxilios, kinesiología y anatomía funcional, evaluación y rehabilitación de lesiones deportivas, metodología del entrenamiento funcional, técnicas y destrezas para el entrenamiento personal, y otros</w:t>
      </w:r>
      <w:r w:rsidR="00216094" w:rsidRPr="00DD1F59">
        <w:rPr>
          <w:bCs/>
          <w:color w:val="000000"/>
          <w:kern w:val="36"/>
          <w:bdr w:val="none" w:sz="0" w:space="0" w:color="auto" w:frame="1"/>
          <w:lang w:eastAsia="es-PR"/>
        </w:rPr>
        <w:t>).</w:t>
      </w:r>
    </w:p>
    <w:p w14:paraId="6969290E" w14:textId="77777777" w:rsidR="00C878E9" w:rsidRPr="00DD1F59" w:rsidRDefault="00C878E9" w:rsidP="00C878E9">
      <w:pPr>
        <w:spacing w:line="480" w:lineRule="auto"/>
        <w:rPr>
          <w:bCs/>
          <w:color w:val="000000"/>
          <w:kern w:val="36"/>
          <w:bdr w:val="none" w:sz="0" w:space="0" w:color="auto" w:frame="1"/>
          <w:lang w:eastAsia="es-PR"/>
        </w:rPr>
      </w:pPr>
      <w:r w:rsidRPr="00DD1F59">
        <w:rPr>
          <w:bCs/>
          <w:color w:val="000000"/>
          <w:kern w:val="36"/>
          <w:bdr w:val="none" w:sz="0" w:space="0" w:color="auto" w:frame="1"/>
          <w:lang w:eastAsia="es-PR"/>
        </w:rPr>
        <w:t>2.</w:t>
      </w:r>
      <w:r w:rsidRPr="00DD1F59">
        <w:rPr>
          <w:bCs/>
          <w:color w:val="000000"/>
          <w:kern w:val="36"/>
          <w:bdr w:val="none" w:sz="0" w:space="0" w:color="auto" w:frame="1"/>
          <w:lang w:eastAsia="es-PR"/>
        </w:rPr>
        <w:tab/>
        <w:t>Centro de práctica clínica para tales concentraciones</w:t>
      </w:r>
      <w:r w:rsidR="00216094" w:rsidRPr="00DD1F59">
        <w:rPr>
          <w:bCs/>
          <w:color w:val="000000"/>
          <w:kern w:val="36"/>
          <w:bdr w:val="none" w:sz="0" w:space="0" w:color="auto" w:frame="1"/>
          <w:lang w:eastAsia="es-PR"/>
        </w:rPr>
        <w:t>.</w:t>
      </w:r>
    </w:p>
    <w:p w14:paraId="0258E112" w14:textId="77777777" w:rsidR="00C878E9" w:rsidRPr="00DD1F59" w:rsidRDefault="00C878E9" w:rsidP="00C878E9">
      <w:pPr>
        <w:spacing w:line="480" w:lineRule="auto"/>
        <w:rPr>
          <w:bCs/>
          <w:color w:val="000000"/>
          <w:kern w:val="36"/>
          <w:bdr w:val="none" w:sz="0" w:space="0" w:color="auto" w:frame="1"/>
          <w:lang w:eastAsia="es-PR"/>
        </w:rPr>
      </w:pPr>
      <w:r w:rsidRPr="00DD1F59">
        <w:rPr>
          <w:bCs/>
          <w:color w:val="000000"/>
          <w:kern w:val="36"/>
          <w:bdr w:val="none" w:sz="0" w:space="0" w:color="auto" w:frame="1"/>
          <w:lang w:eastAsia="es-PR"/>
        </w:rPr>
        <w:t>3.</w:t>
      </w:r>
      <w:r w:rsidRPr="00DD1F59">
        <w:rPr>
          <w:bCs/>
          <w:color w:val="000000"/>
          <w:kern w:val="36"/>
          <w:bdr w:val="none" w:sz="0" w:space="0" w:color="auto" w:frame="1"/>
          <w:lang w:eastAsia="es-PR"/>
        </w:rPr>
        <w:tab/>
        <w:t>Bases para la confección de programas de ejercicio y actividad física para la</w:t>
      </w:r>
    </w:p>
    <w:p w14:paraId="26BF20FE" w14:textId="77777777" w:rsidR="00C878E9" w:rsidRPr="00DD1F59" w:rsidRDefault="00C878E9" w:rsidP="00C878E9">
      <w:pPr>
        <w:spacing w:line="480" w:lineRule="auto"/>
        <w:ind w:firstLine="720"/>
        <w:rPr>
          <w:bCs/>
          <w:color w:val="000000"/>
          <w:kern w:val="36"/>
          <w:bdr w:val="none" w:sz="0" w:space="0" w:color="auto" w:frame="1"/>
          <w:lang w:eastAsia="es-PR"/>
        </w:rPr>
      </w:pPr>
      <w:r w:rsidRPr="00DD1F59">
        <w:rPr>
          <w:bCs/>
          <w:color w:val="000000"/>
          <w:kern w:val="36"/>
          <w:bdr w:val="none" w:sz="0" w:space="0" w:color="auto" w:frame="1"/>
          <w:lang w:eastAsia="es-PR"/>
        </w:rPr>
        <w:t>comunidad universitaria y circundante.</w:t>
      </w:r>
    </w:p>
    <w:p w14:paraId="0D61859F" w14:textId="77777777" w:rsidR="00216094" w:rsidRPr="00DD1F59" w:rsidRDefault="00C878E9" w:rsidP="00C878E9">
      <w:pPr>
        <w:spacing w:line="480" w:lineRule="auto"/>
        <w:rPr>
          <w:bCs/>
          <w:color w:val="000000"/>
          <w:kern w:val="36"/>
          <w:bdr w:val="none" w:sz="0" w:space="0" w:color="auto" w:frame="1"/>
          <w:lang w:eastAsia="es-PR"/>
        </w:rPr>
      </w:pPr>
      <w:r w:rsidRPr="00DD1F59">
        <w:rPr>
          <w:bCs/>
          <w:color w:val="000000"/>
          <w:kern w:val="36"/>
          <w:bdr w:val="none" w:sz="0" w:space="0" w:color="auto" w:frame="1"/>
          <w:lang w:eastAsia="es-PR"/>
        </w:rPr>
        <w:t>4.</w:t>
      </w:r>
      <w:r w:rsidRPr="00DD1F59">
        <w:rPr>
          <w:bCs/>
          <w:color w:val="000000"/>
          <w:kern w:val="36"/>
          <w:bdr w:val="none" w:sz="0" w:space="0" w:color="auto" w:frame="1"/>
          <w:lang w:eastAsia="es-PR"/>
        </w:rPr>
        <w:tab/>
      </w:r>
      <w:r w:rsidR="00216094" w:rsidRPr="00DD1F59">
        <w:rPr>
          <w:bCs/>
          <w:color w:val="000000"/>
          <w:kern w:val="36"/>
          <w:bdr w:val="none" w:sz="0" w:space="0" w:color="auto" w:frame="1"/>
          <w:lang w:eastAsia="es-PR"/>
        </w:rPr>
        <w:t>Centro para la administración de ejercicios terapéuticos y modalidades de terapia</w:t>
      </w:r>
    </w:p>
    <w:p w14:paraId="714FEAF8" w14:textId="77777777" w:rsidR="00216094" w:rsidRPr="00DD1F59" w:rsidRDefault="00216094" w:rsidP="00216094">
      <w:pPr>
        <w:spacing w:line="480" w:lineRule="auto"/>
        <w:ind w:firstLine="720"/>
        <w:rPr>
          <w:bCs/>
          <w:color w:val="000000"/>
          <w:kern w:val="36"/>
          <w:bdr w:val="none" w:sz="0" w:space="0" w:color="auto" w:frame="1"/>
          <w:lang w:eastAsia="es-PR"/>
        </w:rPr>
      </w:pPr>
      <w:r w:rsidRPr="00DD1F59">
        <w:rPr>
          <w:bCs/>
          <w:color w:val="000000"/>
          <w:kern w:val="36"/>
          <w:bdr w:val="none" w:sz="0" w:space="0" w:color="auto" w:frame="1"/>
          <w:lang w:eastAsia="es-PR"/>
        </w:rPr>
        <w:t>física para los estudiantes que practican ejercicios/deportes, y atletas de le LAI y</w:t>
      </w:r>
    </w:p>
    <w:p w14:paraId="21F60D81" w14:textId="77777777" w:rsidR="00C878E9" w:rsidRPr="00DD1F59" w:rsidRDefault="00216094" w:rsidP="00216094">
      <w:pPr>
        <w:spacing w:line="480" w:lineRule="auto"/>
        <w:ind w:firstLine="720"/>
        <w:rPr>
          <w:bCs/>
          <w:color w:val="000000"/>
          <w:kern w:val="36"/>
          <w:bdr w:val="none" w:sz="0" w:space="0" w:color="auto" w:frame="1"/>
          <w:lang w:eastAsia="es-PR"/>
        </w:rPr>
      </w:pPr>
      <w:r w:rsidRPr="00DD1F59">
        <w:rPr>
          <w:bCs/>
          <w:color w:val="000000"/>
          <w:kern w:val="36"/>
          <w:bdr w:val="none" w:sz="0" w:space="0" w:color="auto" w:frame="1"/>
          <w:lang w:eastAsia="es-PR"/>
        </w:rPr>
        <w:t>LIDE.</w:t>
      </w:r>
    </w:p>
    <w:p w14:paraId="7770C66E" w14:textId="77777777" w:rsidR="00216094" w:rsidRPr="00DD1F59" w:rsidRDefault="00216094" w:rsidP="00216094">
      <w:pPr>
        <w:spacing w:line="480" w:lineRule="auto"/>
        <w:rPr>
          <w:bCs/>
          <w:color w:val="000000"/>
          <w:kern w:val="36"/>
          <w:bdr w:val="none" w:sz="0" w:space="0" w:color="auto" w:frame="1"/>
          <w:lang w:eastAsia="es-PR"/>
        </w:rPr>
      </w:pPr>
      <w:r w:rsidRPr="00DD1F59">
        <w:rPr>
          <w:bCs/>
          <w:color w:val="000000"/>
          <w:kern w:val="36"/>
          <w:bdr w:val="none" w:sz="0" w:space="0" w:color="auto" w:frame="1"/>
          <w:lang w:eastAsia="es-PR"/>
        </w:rPr>
        <w:t>5.</w:t>
      </w:r>
      <w:r w:rsidRPr="00DD1F59">
        <w:rPr>
          <w:bCs/>
          <w:color w:val="000000"/>
          <w:kern w:val="36"/>
          <w:bdr w:val="none" w:sz="0" w:space="0" w:color="auto" w:frame="1"/>
          <w:lang w:eastAsia="es-PR"/>
        </w:rPr>
        <w:tab/>
        <w:t>Centro para el tratamiento complementario, vía ejercicios y actividades físicas,</w:t>
      </w:r>
    </w:p>
    <w:p w14:paraId="3C796F7C" w14:textId="77777777" w:rsidR="00216094" w:rsidRPr="00DD1F59" w:rsidRDefault="00216094" w:rsidP="00216094">
      <w:pPr>
        <w:spacing w:line="480" w:lineRule="auto"/>
        <w:ind w:left="720"/>
        <w:rPr>
          <w:bCs/>
          <w:color w:val="000000"/>
          <w:kern w:val="36"/>
          <w:bdr w:val="none" w:sz="0" w:space="0" w:color="auto" w:frame="1"/>
          <w:lang w:eastAsia="es-PR"/>
        </w:rPr>
      </w:pPr>
      <w:r w:rsidRPr="00DD1F59">
        <w:rPr>
          <w:bCs/>
          <w:color w:val="000000"/>
          <w:kern w:val="36"/>
          <w:bdr w:val="none" w:sz="0" w:space="0" w:color="auto" w:frame="1"/>
          <w:lang w:eastAsia="es-PR"/>
        </w:rPr>
        <w:t>para diversas enfermedades cr</w:t>
      </w:r>
      <w:r w:rsidR="00DD1F59" w:rsidRPr="00DD1F59">
        <w:rPr>
          <w:bCs/>
          <w:color w:val="000000"/>
          <w:kern w:val="36"/>
          <w:bdr w:val="none" w:sz="0" w:space="0" w:color="auto" w:frame="1"/>
          <w:lang w:eastAsia="es-PR"/>
        </w:rPr>
        <w:t>ónico-deg</w:t>
      </w:r>
      <w:r w:rsidRPr="00DD1F59">
        <w:rPr>
          <w:bCs/>
          <w:color w:val="000000"/>
          <w:kern w:val="36"/>
          <w:bdr w:val="none" w:sz="0" w:space="0" w:color="auto" w:frame="1"/>
          <w:lang w:eastAsia="es-PR"/>
        </w:rPr>
        <w:t>e</w:t>
      </w:r>
      <w:r w:rsidR="00473AA4">
        <w:rPr>
          <w:bCs/>
          <w:color w:val="000000"/>
          <w:kern w:val="36"/>
          <w:bdr w:val="none" w:sz="0" w:space="0" w:color="auto" w:frame="1"/>
          <w:lang w:eastAsia="es-PR"/>
        </w:rPr>
        <w:t>ne</w:t>
      </w:r>
      <w:r w:rsidRPr="00DD1F59">
        <w:rPr>
          <w:bCs/>
          <w:color w:val="000000"/>
          <w:kern w:val="36"/>
          <w:bdr w:val="none" w:sz="0" w:space="0" w:color="auto" w:frame="1"/>
          <w:lang w:eastAsia="es-PR"/>
        </w:rPr>
        <w:t>rativas (e.g., diabetes, cáncer, obesidad, y otras).</w:t>
      </w:r>
    </w:p>
    <w:p w14:paraId="19B6B5E6" w14:textId="77777777" w:rsidR="00766A68" w:rsidRPr="00DD1F59" w:rsidRDefault="00766A68" w:rsidP="00766A68">
      <w:pPr>
        <w:spacing w:line="480" w:lineRule="auto"/>
        <w:jc w:val="center"/>
        <w:rPr>
          <w:b/>
          <w:bCs/>
          <w:color w:val="000000"/>
          <w:kern w:val="36"/>
          <w:bdr w:val="none" w:sz="0" w:space="0" w:color="auto" w:frame="1"/>
          <w:lang w:eastAsia="es-PR"/>
        </w:rPr>
      </w:pPr>
      <w:r w:rsidRPr="00DD1F59">
        <w:rPr>
          <w:b/>
          <w:bCs/>
          <w:color w:val="000000"/>
          <w:kern w:val="36"/>
          <w:bdr w:val="none" w:sz="0" w:space="0" w:color="auto" w:frame="1"/>
          <w:lang w:eastAsia="es-PR"/>
        </w:rPr>
        <w:lastRenderedPageBreak/>
        <w:t>Conclusión</w:t>
      </w:r>
    </w:p>
    <w:p w14:paraId="116D07D5" w14:textId="77777777" w:rsidR="00BD3ED4" w:rsidRPr="00DD1F59" w:rsidRDefault="00125837" w:rsidP="00BD3ED4">
      <w:pPr>
        <w:spacing w:line="480" w:lineRule="auto"/>
        <w:ind w:firstLine="720"/>
      </w:pPr>
      <w:r w:rsidRPr="00DD1F59">
        <w:t>Como educador, siempre he inspirado el trabajo creativo, el desarrollo de ideas innovadoras, los procesos de reflexión dirigidos a la creación y contribución de valor a la sociedad, en fin, emprender en la vida perso</w:t>
      </w:r>
      <w:r w:rsidR="005349F5" w:rsidRPr="00DD1F59">
        <w:t>nal y laboral</w:t>
      </w:r>
      <w:r w:rsidRPr="00DD1F59">
        <w:t xml:space="preserve">.  </w:t>
      </w:r>
      <w:r w:rsidR="00097651" w:rsidRPr="00DD1F59">
        <w:t>Entonces,</w:t>
      </w:r>
      <w:r w:rsidR="00766A68" w:rsidRPr="00DD1F59">
        <w:rPr>
          <w:bCs/>
          <w:color w:val="000000"/>
          <w:kern w:val="36"/>
          <w:bdr w:val="none" w:sz="0" w:space="0" w:color="auto" w:frame="1"/>
          <w:lang w:eastAsia="es-PR"/>
        </w:rPr>
        <w:t xml:space="preserve"> intento ser creativo e innovador desde el punto de vista pedagógico, pero también fuera de las aulas, entre mis compañeros de trabajo y amistades, en la comunidad y con mi familia.</w:t>
      </w:r>
      <w:r w:rsidR="00BD3ED4" w:rsidRPr="00DD1F59">
        <w:rPr>
          <w:bCs/>
          <w:color w:val="000000"/>
          <w:kern w:val="36"/>
          <w:bdr w:val="none" w:sz="0" w:space="0" w:color="auto" w:frame="1"/>
          <w:lang w:eastAsia="es-PR"/>
        </w:rPr>
        <w:t xml:space="preserve">  </w:t>
      </w:r>
      <w:r w:rsidR="00BD3ED4" w:rsidRPr="00DD1F59">
        <w:t xml:space="preserve">Solo el emprendedor puede moldear la incertidumbre en una plasticidad útil, es decir, prácticamente, </w:t>
      </w:r>
      <w:r w:rsidR="004F0F2A">
        <w:t>este adalid</w:t>
      </w:r>
      <w:r w:rsidR="00BD3ED4" w:rsidRPr="00DD1F59">
        <w:t xml:space="preserve"> se nutre de la incertidumbre, para así concebir ideas innovadoras, que culminen en un cambio exitoso (Drucker, 2006, p. 25; Erixon &amp; Weigel, 2016, p. 105).</w:t>
      </w:r>
    </w:p>
    <w:p w14:paraId="1ED2309A" w14:textId="77777777" w:rsidR="00E26250" w:rsidRPr="00DD1F59" w:rsidRDefault="00E26250" w:rsidP="00BD3ED4">
      <w:pPr>
        <w:spacing w:line="480" w:lineRule="auto"/>
        <w:ind w:firstLine="720"/>
      </w:pPr>
      <w:r w:rsidRPr="00DD1F59">
        <w:t xml:space="preserve">El líder emprendedor, sea en la academia o el campo laboral, aporta algún valor a la humanidad.  Esto implica que emprender consiste en ayudar a nuestra sociedad, ya sea mediante un servicio o producto.  Los educadores se encuentran inmersos en la economía </w:t>
      </w:r>
      <w:r w:rsidR="006A6931" w:rsidRPr="00DD1F59">
        <w:t>de conocimiento.</w:t>
      </w:r>
      <w:r w:rsidR="00AB622B">
        <w:t xml:space="preserve"> </w:t>
      </w:r>
      <w:r w:rsidRPr="00DD1F59">
        <w:t xml:space="preserve"> Entonces, aquellos maestros que emplean estrategias pedagógicas innovadoras y efectivas son, también, emprendedores, puesto que facilitan el proceso enseñanza-aprendizaje (Lopategui-Corsino, 2011).</w:t>
      </w:r>
    </w:p>
    <w:p w14:paraId="009F3C98" w14:textId="77777777" w:rsidR="004A3F5C" w:rsidRPr="00DD1F59" w:rsidRDefault="004A3F5C" w:rsidP="004A3F5C">
      <w:pPr>
        <w:spacing w:line="480" w:lineRule="auto"/>
        <w:ind w:firstLine="708"/>
      </w:pPr>
      <w:r w:rsidRPr="00DD1F59">
        <w:t xml:space="preserve">Los líderes, y emprendedores, en la Universidades deben de ser proactivos y atemperarse con los cambios del ecosistema académico (Leih &amp; Teece 2016).  Mi experiencia en liderazgo y emprendimiento, se fundamenta desde la vertiente docente.  El líder emprendedor es, también, necesario en las escuelas elementales y superiores de nuestro país.  Competencias como visión y pensamiento estratégico, capacidad para desarrollar equipos de trabajo, destrezas de comunicación y negociación y la capacidad de poder investigar de posibles recursos financieros, representan algunas competencias de </w:t>
      </w:r>
      <w:r w:rsidRPr="00DD1F59">
        <w:lastRenderedPageBreak/>
        <w:t>emprendimiento y liderazgo necesarias en las escuelas (Nastase, Dobrea, &amp; Valimareanu, 2016).</w:t>
      </w:r>
    </w:p>
    <w:p w14:paraId="77E452FB" w14:textId="77777777" w:rsidR="00D56A57" w:rsidRPr="00DD1F59" w:rsidRDefault="00D56A57" w:rsidP="00D56A57">
      <w:pPr>
        <w:spacing w:line="480" w:lineRule="auto"/>
        <w:ind w:firstLine="720"/>
      </w:pPr>
      <w:r w:rsidRPr="00DD1F59">
        <w:t>Los procesos emprendedores se pueden enseñar, pues nuestro encéfalo posee infinitas capacidades para desarrollar ideas, identificar</w:t>
      </w:r>
      <w:r w:rsidR="00BD3ED4" w:rsidRPr="00DD1F59">
        <w:t xml:space="preserve"> problemas y buscar soluciones. </w:t>
      </w:r>
      <w:r w:rsidRPr="00DD1F59">
        <w:t xml:space="preserve"> Mi experiencia es que algunos </w:t>
      </w:r>
      <w:r w:rsidR="00BD3ED4" w:rsidRPr="00DD1F59">
        <w:t xml:space="preserve">aprendices </w:t>
      </w:r>
      <w:r w:rsidRPr="00DD1F59">
        <w:t xml:space="preserve">despiertan del letargo, y asumen funciones de emprendimiento y liderazgo.  Se trata, pues, de orientar a los estudiantes de posibles oportunidades para un negocio, que en mi caso es en el campo de las ciencias del movimiento humano (ir a: </w:t>
      </w:r>
      <w:r w:rsidRPr="00476B2D">
        <w:t>http://www.saludmed.com/articulos/Empr</w:t>
      </w:r>
      <w:r w:rsidR="00260A56">
        <w:t>endedorismo/mueveemprendedor.ppt</w:t>
      </w:r>
      <w:r w:rsidR="000B2E79" w:rsidRPr="00DD1F59">
        <w:t xml:space="preserve">). </w:t>
      </w:r>
    </w:p>
    <w:p w14:paraId="0D505722" w14:textId="77777777" w:rsidR="001F26E3" w:rsidRPr="00DD1F59" w:rsidRDefault="001F26E3" w:rsidP="001F26E3">
      <w:pPr>
        <w:spacing w:line="480" w:lineRule="auto"/>
        <w:ind w:firstLine="720"/>
        <w:rPr>
          <w:bCs/>
          <w:color w:val="000000"/>
          <w:kern w:val="36"/>
          <w:bdr w:val="none" w:sz="0" w:space="0" w:color="auto" w:frame="1"/>
          <w:lang w:eastAsia="es-PR"/>
        </w:rPr>
      </w:pPr>
      <w:r w:rsidRPr="00DD1F59">
        <w:rPr>
          <w:bCs/>
          <w:color w:val="000000"/>
          <w:kern w:val="36"/>
          <w:bdr w:val="none" w:sz="0" w:space="0" w:color="auto" w:frame="1"/>
          <w:lang w:eastAsia="es-PR"/>
        </w:rPr>
        <w:t xml:space="preserve">Un líder clínico, en mi caso, un líder en la fisiología del ejercicio, posee la finalidad de implementar cambios favorables y necesarios en esta profesión, que culmine en el desarrollo de alguna empresa (Boone, 2011, p. 5), como lo sería un </w:t>
      </w:r>
      <w:r w:rsidRPr="00DD1F59">
        <w:rPr>
          <w:b/>
          <w:bCs/>
          <w:color w:val="000000"/>
          <w:kern w:val="36"/>
          <w:bdr w:val="none" w:sz="0" w:space="0" w:color="auto" w:frame="1"/>
          <w:lang w:eastAsia="es-PR"/>
        </w:rPr>
        <w:t xml:space="preserve">Centro </w:t>
      </w:r>
      <w:r w:rsidR="000B2E79" w:rsidRPr="00DD1F59">
        <w:rPr>
          <w:b/>
          <w:bCs/>
          <w:color w:val="000000"/>
          <w:kern w:val="36"/>
          <w:bdr w:val="none" w:sz="0" w:space="0" w:color="auto" w:frame="1"/>
          <w:lang w:eastAsia="es-PR"/>
        </w:rPr>
        <w:t xml:space="preserve">Preventivo y </w:t>
      </w:r>
      <w:r w:rsidR="00F84F3B" w:rsidRPr="00DD1F59">
        <w:rPr>
          <w:b/>
          <w:bCs/>
          <w:color w:val="000000"/>
          <w:kern w:val="36"/>
          <w:bdr w:val="none" w:sz="0" w:space="0" w:color="auto" w:frame="1"/>
          <w:lang w:eastAsia="es-PR"/>
        </w:rPr>
        <w:t>Terapéutico</w:t>
      </w:r>
      <w:r w:rsidR="000B2E79" w:rsidRPr="00DD1F59">
        <w:rPr>
          <w:b/>
          <w:bCs/>
          <w:color w:val="000000"/>
          <w:kern w:val="36"/>
          <w:bdr w:val="none" w:sz="0" w:space="0" w:color="auto" w:frame="1"/>
          <w:lang w:eastAsia="es-PR"/>
        </w:rPr>
        <w:t xml:space="preserve"> para las Ciencias del Movimiento Humano</w:t>
      </w:r>
      <w:r w:rsidRPr="00DD1F59">
        <w:rPr>
          <w:bCs/>
          <w:color w:val="000000"/>
          <w:kern w:val="36"/>
          <w:bdr w:val="none" w:sz="0" w:space="0" w:color="auto" w:frame="1"/>
          <w:lang w:eastAsia="es-PR"/>
        </w:rPr>
        <w:t xml:space="preserve">.  La necesidad de un centro de práctica para mis estudiantes define un tipo de </w:t>
      </w:r>
      <w:r w:rsidRPr="00DD1F59">
        <w:rPr>
          <w:b/>
          <w:bCs/>
          <w:i/>
          <w:color w:val="000000"/>
          <w:kern w:val="36"/>
          <w:bdr w:val="none" w:sz="0" w:space="0" w:color="auto" w:frame="1"/>
          <w:lang w:eastAsia="es-PR"/>
        </w:rPr>
        <w:t>crisis</w:t>
      </w:r>
      <w:r w:rsidRPr="00DD1F59">
        <w:rPr>
          <w:bCs/>
          <w:color w:val="000000"/>
          <w:kern w:val="36"/>
          <w:bdr w:val="none" w:sz="0" w:space="0" w:color="auto" w:frame="1"/>
          <w:lang w:eastAsia="es-PR"/>
        </w:rPr>
        <w:t>, problema o necesidad.  Como líder, mis estudiantes esperan que yo los guíe hacia este fin, hacia una posible solución (</w:t>
      </w:r>
      <w:r w:rsidR="000B2E79" w:rsidRPr="00DD1F59">
        <w:rPr>
          <w:bCs/>
          <w:color w:val="000000"/>
          <w:kern w:val="36"/>
          <w:bdr w:val="none" w:sz="0" w:space="0" w:color="auto" w:frame="1"/>
          <w:lang w:eastAsia="es-PR"/>
        </w:rPr>
        <w:t>Aparicio García,</w:t>
      </w:r>
      <w:r w:rsidRPr="00DD1F59">
        <w:rPr>
          <w:bCs/>
          <w:color w:val="000000"/>
          <w:kern w:val="36"/>
          <w:bdr w:val="none" w:sz="0" w:space="0" w:color="auto" w:frame="1"/>
          <w:lang w:eastAsia="es-PR"/>
        </w:rPr>
        <w:t xml:space="preserve"> 2013).</w:t>
      </w:r>
    </w:p>
    <w:p w14:paraId="5E2B5A3D" w14:textId="77777777" w:rsidR="00D56A57" w:rsidRPr="00DD1F59" w:rsidRDefault="00ED557D" w:rsidP="00766A68">
      <w:pPr>
        <w:spacing w:line="480" w:lineRule="auto"/>
        <w:ind w:firstLine="720"/>
      </w:pPr>
      <w:r w:rsidRPr="00DD1F59">
        <w:t>Como docente de una institución académica de educación superior, me propongo continuar con mis actividades educativas, identificar posibles líderes estudiantiles y asignarles responsabilidades, es decir, la concepción de un liderazgo compartido, siempre que la visión se encuentre en consenso.  Me propongo elaborar una visión innovadora, estableciendo currículos dinámicos en el escenario educativo y de las ciencias del movimiento humano</w:t>
      </w:r>
      <w:r w:rsidR="007E3019" w:rsidRPr="00DD1F59">
        <w:t>.</w:t>
      </w:r>
    </w:p>
    <w:p w14:paraId="4031BA6A" w14:textId="77777777" w:rsidR="00DB77BA" w:rsidRPr="00DD1F59" w:rsidRDefault="00DB77BA" w:rsidP="00DB77BA">
      <w:pPr>
        <w:spacing w:line="480" w:lineRule="auto"/>
        <w:rPr>
          <w:bCs/>
          <w:color w:val="000000"/>
          <w:kern w:val="36"/>
          <w:bdr w:val="none" w:sz="0" w:space="0" w:color="auto" w:frame="1"/>
          <w:lang w:eastAsia="es-PR"/>
        </w:rPr>
      </w:pPr>
    </w:p>
    <w:p w14:paraId="4EC94FB2" w14:textId="77777777" w:rsidR="008D2C27" w:rsidRPr="00DD1F59" w:rsidRDefault="008D2C27" w:rsidP="008D2C27">
      <w:pPr>
        <w:spacing w:line="480" w:lineRule="auto"/>
        <w:jc w:val="center"/>
        <w:rPr>
          <w:b/>
        </w:rPr>
      </w:pPr>
      <w:r w:rsidRPr="00DD1F59">
        <w:rPr>
          <w:b/>
        </w:rPr>
        <w:lastRenderedPageBreak/>
        <w:t>Referencias</w:t>
      </w:r>
    </w:p>
    <w:p w14:paraId="1C033BAE" w14:textId="77777777" w:rsidR="00503F3F" w:rsidRPr="00DD1F59" w:rsidRDefault="00503F3F" w:rsidP="00503F3F">
      <w:pPr>
        <w:spacing w:line="480" w:lineRule="auto"/>
        <w:ind w:left="706" w:hanging="706"/>
      </w:pPr>
      <w:r w:rsidRPr="00DD1F59">
        <w:t xml:space="preserve">Álvarez, O., Castillo, I., Molina-García, V., &amp; Balague, G. (2016). Transformational leadership on the athletic field: An international review. </w:t>
      </w:r>
      <w:r w:rsidRPr="00DD1F59">
        <w:rPr>
          <w:i/>
        </w:rPr>
        <w:t>Revista de Psicología del Deporte, 25</w:t>
      </w:r>
      <w:r w:rsidRPr="00DD1F59">
        <w:t xml:space="preserve">, 319-326. Recuperado de </w:t>
      </w:r>
      <w:r w:rsidR="005F48C5" w:rsidRPr="005F48C5">
        <w:t>http://www.redalyc.org/pdf/2351/235146515013.pdf</w:t>
      </w:r>
    </w:p>
    <w:p w14:paraId="431537C9" w14:textId="77777777" w:rsidR="00DB44F3" w:rsidRPr="00DD1F59" w:rsidRDefault="00DB44F3" w:rsidP="00DB44F3">
      <w:pPr>
        <w:spacing w:line="480" w:lineRule="auto"/>
        <w:ind w:left="706" w:hanging="706"/>
        <w:rPr>
          <w:bCs/>
          <w:color w:val="000000"/>
          <w:kern w:val="36"/>
          <w:bdr w:val="none" w:sz="0" w:space="0" w:color="auto" w:frame="1"/>
          <w:lang w:eastAsia="es-PR"/>
        </w:rPr>
      </w:pPr>
      <w:r w:rsidRPr="00DD1F59">
        <w:rPr>
          <w:bCs/>
          <w:color w:val="000000"/>
          <w:kern w:val="36"/>
          <w:bdr w:val="none" w:sz="0" w:space="0" w:color="auto" w:frame="1"/>
          <w:lang w:eastAsia="es-PR"/>
        </w:rPr>
        <w:t xml:space="preserve">Aparicio García, S. (2013). Antropología y liderazgo: ¿Por qué nos gustan los líderes? </w:t>
      </w:r>
      <w:r w:rsidRPr="00DD1F59">
        <w:rPr>
          <w:bCs/>
          <w:i/>
          <w:color w:val="000000"/>
          <w:kern w:val="36"/>
          <w:bdr w:val="none" w:sz="0" w:space="0" w:color="auto" w:frame="1"/>
          <w:lang w:eastAsia="es-PR"/>
        </w:rPr>
        <w:t>Revista de Estudios Avanzados de Liderazgo, 1</w:t>
      </w:r>
      <w:r w:rsidRPr="00DD1F59">
        <w:rPr>
          <w:bCs/>
          <w:color w:val="000000"/>
          <w:kern w:val="36"/>
          <w:bdr w:val="none" w:sz="0" w:space="0" w:color="auto" w:frame="1"/>
          <w:lang w:eastAsia="es-PR"/>
        </w:rPr>
        <w:t>(2), 11-20. Recuperado de https://www.regent.edu/acad/global/publications/real/vol1no2/garcia.pdf</w:t>
      </w:r>
    </w:p>
    <w:p w14:paraId="2009EEFE" w14:textId="77777777" w:rsidR="0093783B" w:rsidRPr="00DD1F59" w:rsidRDefault="0093783B" w:rsidP="00242AB4">
      <w:pPr>
        <w:spacing w:line="480" w:lineRule="auto"/>
        <w:ind w:left="706" w:hanging="706"/>
        <w:rPr>
          <w:bCs/>
          <w:color w:val="000000"/>
          <w:kern w:val="36"/>
          <w:bdr w:val="none" w:sz="0" w:space="0" w:color="auto" w:frame="1"/>
          <w:lang w:eastAsia="es-PR"/>
        </w:rPr>
      </w:pPr>
      <w:r w:rsidRPr="00DD1F59">
        <w:rPr>
          <w:bCs/>
          <w:color w:val="000000"/>
          <w:kern w:val="36"/>
          <w:bdr w:val="none" w:sz="0" w:space="0" w:color="auto" w:frame="1"/>
          <w:lang w:eastAsia="es-PR"/>
        </w:rPr>
        <w:t xml:space="preserve">Boone, T. (2011). </w:t>
      </w:r>
      <w:r w:rsidRPr="00DD1F59">
        <w:rPr>
          <w:bCs/>
          <w:i/>
          <w:color w:val="000000"/>
          <w:kern w:val="36"/>
          <w:bdr w:val="none" w:sz="0" w:space="0" w:color="auto" w:frame="1"/>
          <w:lang w:eastAsia="es-PR"/>
        </w:rPr>
        <w:t>The business of exercise physiology: Thinking like an entrepreneur</w:t>
      </w:r>
      <w:r w:rsidRPr="00DD1F59">
        <w:rPr>
          <w:bCs/>
          <w:color w:val="000000"/>
          <w:kern w:val="36"/>
          <w:bdr w:val="none" w:sz="0" w:space="0" w:color="auto" w:frame="1"/>
          <w:lang w:eastAsia="es-PR"/>
        </w:rPr>
        <w:t xml:space="preserve"> (p. 5). Lewiston, N.Y.: Edwin Mellen Press</w:t>
      </w:r>
      <w:r w:rsidR="003066C5" w:rsidRPr="00DD1F59">
        <w:rPr>
          <w:bCs/>
          <w:color w:val="000000"/>
          <w:kern w:val="36"/>
          <w:bdr w:val="none" w:sz="0" w:space="0" w:color="auto" w:frame="1"/>
          <w:lang w:eastAsia="es-PR"/>
        </w:rPr>
        <w:t>.</w:t>
      </w:r>
    </w:p>
    <w:p w14:paraId="38223900" w14:textId="77777777" w:rsidR="000D1352" w:rsidRPr="00DD1F59" w:rsidRDefault="000D1352" w:rsidP="000D1352">
      <w:pPr>
        <w:spacing w:line="480" w:lineRule="auto"/>
        <w:ind w:left="720" w:hanging="720"/>
      </w:pPr>
      <w:r w:rsidRPr="00DD1F59">
        <w:t xml:space="preserve">Drucker, P. F. (2006). </w:t>
      </w:r>
      <w:r w:rsidRPr="00DD1F59">
        <w:rPr>
          <w:i/>
        </w:rPr>
        <w:t>Innovation and entrepreneurship: Practice and principles</w:t>
      </w:r>
      <w:r w:rsidRPr="00DD1F59">
        <w:t xml:space="preserve"> (p. 25) [Adobe Digital Editions]. New York, NY: HarperCollins e-books.</w:t>
      </w:r>
    </w:p>
    <w:p w14:paraId="13F18DB8" w14:textId="77777777" w:rsidR="003C64D1" w:rsidRPr="00DD1F59" w:rsidRDefault="003C64D1" w:rsidP="003C64D1">
      <w:pPr>
        <w:spacing w:line="480" w:lineRule="auto"/>
        <w:ind w:left="720" w:hanging="720"/>
      </w:pPr>
      <w:r w:rsidRPr="00DD1F59">
        <w:t xml:space="preserve">Erixon, F., &amp; Weigel, B. (2016). </w:t>
      </w:r>
      <w:r w:rsidRPr="00DD1F59">
        <w:rPr>
          <w:i/>
        </w:rPr>
        <w:t>The innovation illusion: How so little is created by so many working so hard</w:t>
      </w:r>
      <w:r w:rsidRPr="00DD1F59">
        <w:t xml:space="preserve"> (p. 105) [Adobe Digital Editions]. New Haven, CT: Yale University Press</w:t>
      </w:r>
      <w:r w:rsidR="00975500">
        <w:t>.</w:t>
      </w:r>
    </w:p>
    <w:p w14:paraId="34D681B8" w14:textId="77777777" w:rsidR="00242AB4" w:rsidRPr="00DD1F59" w:rsidRDefault="0093783B" w:rsidP="00242AB4">
      <w:pPr>
        <w:spacing w:line="480" w:lineRule="auto"/>
        <w:ind w:left="706" w:hanging="706"/>
        <w:rPr>
          <w:bCs/>
          <w:color w:val="000000"/>
          <w:kern w:val="36"/>
          <w:bdr w:val="none" w:sz="0" w:space="0" w:color="auto" w:frame="1"/>
          <w:lang w:eastAsia="es-PR"/>
        </w:rPr>
      </w:pPr>
      <w:r w:rsidRPr="00DD1F59">
        <w:rPr>
          <w:bCs/>
          <w:color w:val="000000"/>
          <w:kern w:val="36"/>
          <w:bdr w:val="none" w:sz="0" w:space="0" w:color="auto" w:frame="1"/>
          <w:lang w:eastAsia="es-PR"/>
        </w:rPr>
        <w:t xml:space="preserve">Jonas, S., McCay, L., &amp; Keogh, S. B. (2011). The importance of clinical leadership. En T. Swanwick, J., &amp; McKimm (Eds), </w:t>
      </w:r>
      <w:r w:rsidRPr="00DD1F59">
        <w:rPr>
          <w:bCs/>
          <w:i/>
          <w:color w:val="000000"/>
          <w:kern w:val="36"/>
          <w:bdr w:val="none" w:sz="0" w:space="0" w:color="auto" w:frame="1"/>
          <w:lang w:eastAsia="es-PR"/>
        </w:rPr>
        <w:t>ABC series of clinical leadership</w:t>
      </w:r>
      <w:r w:rsidRPr="00DD1F59">
        <w:rPr>
          <w:bCs/>
          <w:color w:val="000000"/>
          <w:kern w:val="36"/>
          <w:bdr w:val="none" w:sz="0" w:space="0" w:color="auto" w:frame="1"/>
          <w:lang w:eastAsia="es-PR"/>
        </w:rPr>
        <w:t xml:space="preserve"> (pp. 1-3), Hoboken, NJ: Blackwell Publishing Ltd, A John Wiley &amp; Sons, Ltd., Publication.</w:t>
      </w:r>
    </w:p>
    <w:p w14:paraId="243B3A53" w14:textId="77777777" w:rsidR="005D591F" w:rsidRDefault="005D591F" w:rsidP="005D591F">
      <w:pPr>
        <w:spacing w:line="480" w:lineRule="auto"/>
        <w:ind w:left="720" w:hanging="720"/>
      </w:pPr>
      <w:r w:rsidRPr="00DD1F59">
        <w:t xml:space="preserve">Kirkpatrick, S. A., &amp; Locke, E. A. (1991). Leadership: do traits matter? </w:t>
      </w:r>
      <w:r w:rsidRPr="00DD1F59">
        <w:rPr>
          <w:i/>
        </w:rPr>
        <w:t>The Executive, 5</w:t>
      </w:r>
      <w:r w:rsidRPr="00DD1F59">
        <w:t>, 48-60. doi:10.5465/AME.1991.4274679</w:t>
      </w:r>
    </w:p>
    <w:p w14:paraId="0F394AC3" w14:textId="77777777" w:rsidR="00FC67F3" w:rsidRDefault="00FC67F3" w:rsidP="005D591F">
      <w:pPr>
        <w:spacing w:line="480" w:lineRule="auto"/>
        <w:ind w:left="720" w:hanging="720"/>
      </w:pPr>
    </w:p>
    <w:p w14:paraId="23F5CEB1" w14:textId="77777777" w:rsidR="00FC67F3" w:rsidRPr="00DD1F59" w:rsidRDefault="00FC67F3" w:rsidP="005D591F">
      <w:pPr>
        <w:spacing w:line="480" w:lineRule="auto"/>
        <w:ind w:left="720" w:hanging="720"/>
      </w:pPr>
    </w:p>
    <w:p w14:paraId="28072A74" w14:textId="77777777" w:rsidR="00B13BD4" w:rsidRPr="00DD1F59" w:rsidRDefault="00B13BD4" w:rsidP="00B13BD4">
      <w:pPr>
        <w:spacing w:line="480" w:lineRule="auto"/>
        <w:ind w:left="706" w:hanging="706"/>
      </w:pPr>
      <w:r w:rsidRPr="00DD1F59">
        <w:lastRenderedPageBreak/>
        <w:t xml:space="preserve">Leih, S., &amp; Teece, D. (2016). Campus leadership and the entrepreneurial university: a dynamic capabilities perspective. </w:t>
      </w:r>
      <w:r w:rsidRPr="00DD1F59">
        <w:rPr>
          <w:i/>
        </w:rPr>
        <w:t>Academy of Management Perspectives, 30</w:t>
      </w:r>
      <w:r w:rsidRPr="00DD1F59">
        <w:t>, 182-210. d</w:t>
      </w:r>
      <w:r w:rsidR="007B1A8B">
        <w:t>oi:10.5465/amp.2015.0022</w:t>
      </w:r>
    </w:p>
    <w:p w14:paraId="35F468ED" w14:textId="77777777" w:rsidR="00E620F1" w:rsidRPr="00DD1F59" w:rsidRDefault="00E620F1" w:rsidP="00E620F1">
      <w:pPr>
        <w:spacing w:line="480" w:lineRule="auto"/>
        <w:ind w:left="706" w:hanging="706"/>
      </w:pPr>
      <w:r w:rsidRPr="00DD1F59">
        <w:t xml:space="preserve">Lopategui Corsino, E. (2013). </w:t>
      </w:r>
      <w:r w:rsidRPr="009B028A">
        <w:rPr>
          <w:i/>
        </w:rPr>
        <w:t>El impacto de las ciencias del movimiento humano, la salud, y el deporte, en el desarrollo del emprendedor</w:t>
      </w:r>
      <w:r w:rsidR="009B028A">
        <w:t xml:space="preserve"> [Diapositivas de PowerPoint]</w:t>
      </w:r>
      <w:r w:rsidRPr="00DD1F59">
        <w:t xml:space="preserve">. Recuperado de </w:t>
      </w:r>
      <w:r w:rsidRPr="00EB214C">
        <w:t>http://www.saludmed.com/articulos/Emprendedorismo/mueveemprendedor.</w:t>
      </w:r>
      <w:r w:rsidR="009B028A">
        <w:t>ppt</w:t>
      </w:r>
    </w:p>
    <w:p w14:paraId="7C6A1C31" w14:textId="77777777" w:rsidR="00B176BC" w:rsidRPr="00DD1F59" w:rsidRDefault="00CF719A" w:rsidP="00B176BC">
      <w:pPr>
        <w:spacing w:line="480" w:lineRule="auto"/>
        <w:ind w:left="706" w:hanging="706"/>
      </w:pPr>
      <w:r w:rsidRPr="00DD1F59">
        <w:t>Lopategui Corsino, E. (2011). Emprendedorismo</w:t>
      </w:r>
      <w:r w:rsidR="00F134A4" w:rsidRPr="00DD1F59">
        <w:t>.</w:t>
      </w:r>
      <w:r w:rsidRPr="00DD1F59">
        <w:t xml:space="preserve"> </w:t>
      </w:r>
      <w:r w:rsidR="00B176BC" w:rsidRPr="00B176BC">
        <w:rPr>
          <w:i/>
        </w:rPr>
        <w:t>Saludmed.com: Ciencias del Movimiento Humano y de la Salud</w:t>
      </w:r>
      <w:r w:rsidR="00B176BC">
        <w:t>.</w:t>
      </w:r>
      <w:r w:rsidR="00B176BC" w:rsidRPr="00DD1F59">
        <w:t xml:space="preserve"> Recuperado de </w:t>
      </w:r>
      <w:r w:rsidR="00B176BC" w:rsidRPr="00F134A4">
        <w:t>http://www.saludmed.com/articulos/Emprendedorismo/Emprendedorismo.</w:t>
      </w:r>
      <w:r w:rsidR="00B176BC">
        <w:t>html</w:t>
      </w:r>
    </w:p>
    <w:p w14:paraId="0DC88AAD" w14:textId="77777777" w:rsidR="00242AB4" w:rsidRPr="00DD1F59" w:rsidRDefault="00242AB4" w:rsidP="00242AB4">
      <w:pPr>
        <w:spacing w:line="480" w:lineRule="auto"/>
        <w:ind w:left="706" w:hanging="706"/>
        <w:rPr>
          <w:bCs/>
          <w:color w:val="000000"/>
          <w:kern w:val="36"/>
          <w:bdr w:val="none" w:sz="0" w:space="0" w:color="auto" w:frame="1"/>
          <w:lang w:eastAsia="es-PR"/>
        </w:rPr>
      </w:pPr>
      <w:r w:rsidRPr="00DD1F59">
        <w:t xml:space="preserve">Troncoso Avalos, S. M., Burgos Dávila, C. J., &amp; López-Walle, J. M. (2015). Climas motivacionales, liderazgo y cohesión grupal en contexto deportivo universitario. </w:t>
      </w:r>
      <w:r w:rsidRPr="00DD1F59">
        <w:rPr>
          <w:i/>
        </w:rPr>
        <w:t>Educación Física y Ciencia, 17</w:t>
      </w:r>
      <w:r w:rsidRPr="00DD1F59">
        <w:t>(1), 1-12. Recupe</w:t>
      </w:r>
      <w:r w:rsidR="009E031A">
        <w:t xml:space="preserve">rado de </w:t>
      </w:r>
      <w:r w:rsidR="009E031A" w:rsidRPr="009E031A">
        <w:t>http://www.efyc.fahce.unlp.edu.ar/article/viewFile/EFyCv17n01a03/6690</w:t>
      </w:r>
    </w:p>
    <w:p w14:paraId="617CC086" w14:textId="77777777" w:rsidR="00933217" w:rsidRPr="00DD1F59" w:rsidRDefault="00503F3F" w:rsidP="00E75D3E">
      <w:pPr>
        <w:spacing w:line="480" w:lineRule="auto"/>
        <w:ind w:left="720" w:hanging="720"/>
      </w:pPr>
      <w:r w:rsidRPr="00DD1F59">
        <w:t xml:space="preserve">Wanasika, I. &amp; Krhnke, K. (2017). Leadership and vision. En J. Marques &amp; S. Dhiman (Eds.), </w:t>
      </w:r>
      <w:r w:rsidRPr="00DD1F59">
        <w:rPr>
          <w:i/>
        </w:rPr>
        <w:t>Leadership today: Practices for personal and professional performance</w:t>
      </w:r>
      <w:r w:rsidRPr="00DD1F59">
        <w:t xml:space="preserve"> (pp. 75-88). </w:t>
      </w:r>
      <w:smartTag w:uri="urn:schemas-microsoft-com:office:smarttags" w:element="country-region">
        <w:r w:rsidRPr="00DD1F59">
          <w:t>Switzerland</w:t>
        </w:r>
      </w:smartTag>
      <w:r w:rsidRPr="00DD1F59">
        <w:t xml:space="preserve">: Springer International Publishing AG </w:t>
      </w:r>
      <w:smartTag w:uri="urn:schemas-microsoft-com:office:smarttags" w:element="country-region">
        <w:smartTag w:uri="urn:schemas-microsoft-com:office:smarttags" w:element="place">
          <w:r w:rsidRPr="00DD1F59">
            <w:t>Switzerland</w:t>
          </w:r>
        </w:smartTag>
      </w:smartTag>
      <w:r w:rsidRPr="00DD1F59">
        <w:t xml:space="preserve"> - Springer Text in Business and Economics. doi:10.1007/978-3-319-31036-7</w:t>
      </w:r>
    </w:p>
    <w:sectPr w:rsidR="00933217" w:rsidRPr="00DD1F59" w:rsidSect="00B07FFA">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2B0A8" w14:textId="77777777" w:rsidR="00766304" w:rsidRDefault="00766304">
      <w:r>
        <w:separator/>
      </w:r>
    </w:p>
  </w:endnote>
  <w:endnote w:type="continuationSeparator" w:id="0">
    <w:p w14:paraId="329BC537" w14:textId="77777777" w:rsidR="00766304" w:rsidRDefault="0076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7713" w14:textId="77777777" w:rsidR="007F1EB1" w:rsidRDefault="007F1EB1" w:rsidP="005A5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420F62" w14:textId="77777777" w:rsidR="007F1EB1" w:rsidRDefault="007F1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35F6" w14:textId="77777777" w:rsidR="007F1EB1" w:rsidRDefault="007F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00B0E" w14:textId="77777777" w:rsidR="00766304" w:rsidRDefault="00766304">
      <w:r>
        <w:separator/>
      </w:r>
    </w:p>
  </w:footnote>
  <w:footnote w:type="continuationSeparator" w:id="0">
    <w:p w14:paraId="54BFAAC9" w14:textId="77777777" w:rsidR="00766304" w:rsidRDefault="0076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B2A4" w14:textId="77777777" w:rsidR="00C254E1" w:rsidRPr="00B42916" w:rsidRDefault="00286AE4" w:rsidP="00B05873">
    <w:pPr>
      <w:pStyle w:val="Header"/>
    </w:pPr>
    <w:r>
      <w:t>Titulillo</w:t>
    </w:r>
    <w:r w:rsidR="00C254E1">
      <w:t>:</w:t>
    </w:r>
    <w:r w:rsidR="001B4E38" w:rsidRPr="001B4E38">
      <w:t xml:space="preserve"> </w:t>
    </w:r>
    <w:r w:rsidR="001B4E38">
      <w:t>MOTIVACIÓN DEL LÍDER DOCENTE</w:t>
    </w:r>
    <w:r w:rsidR="00C254E1">
      <w:tab/>
    </w:r>
    <w:r w:rsidR="00C254E1" w:rsidRPr="00B42916">
      <w:fldChar w:fldCharType="begin"/>
    </w:r>
    <w:r w:rsidR="00C254E1" w:rsidRPr="00B42916">
      <w:instrText xml:space="preserve"> PAGE   \* MERGEFORMAT </w:instrText>
    </w:r>
    <w:r w:rsidR="00C254E1" w:rsidRPr="00B42916">
      <w:fldChar w:fldCharType="separate"/>
    </w:r>
    <w:r w:rsidR="00215DB7">
      <w:rPr>
        <w:noProof/>
      </w:rPr>
      <w:t>1</w:t>
    </w:r>
    <w:r w:rsidR="00C254E1" w:rsidRPr="00B42916">
      <w:rPr>
        <w:noProof/>
      </w:rPr>
      <w:fldChar w:fldCharType="end"/>
    </w:r>
  </w:p>
  <w:p w14:paraId="02CF02E4" w14:textId="77777777" w:rsidR="00C254E1" w:rsidRPr="00B42916" w:rsidRDefault="00C254E1" w:rsidP="00B05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98D8" w14:textId="77777777" w:rsidR="006424FC" w:rsidRPr="00B42916" w:rsidRDefault="006424FC" w:rsidP="006424FC">
    <w:pPr>
      <w:pStyle w:val="Header"/>
    </w:pPr>
    <w:r>
      <w:t>MOTIVACIÓN DEL LÍDER DOCENTE</w:t>
    </w:r>
    <w:r>
      <w:tab/>
    </w:r>
    <w:r>
      <w:tab/>
    </w:r>
    <w:r w:rsidRPr="00B42916">
      <w:fldChar w:fldCharType="begin"/>
    </w:r>
    <w:r w:rsidRPr="00B42916">
      <w:instrText xml:space="preserve"> PAGE   \* MERGEFORMAT </w:instrText>
    </w:r>
    <w:r w:rsidRPr="00B42916">
      <w:fldChar w:fldCharType="separate"/>
    </w:r>
    <w:r w:rsidR="00215DB7">
      <w:rPr>
        <w:noProof/>
      </w:rPr>
      <w:t>- 10 -</w:t>
    </w:r>
    <w:r w:rsidRPr="00B42916">
      <w:rPr>
        <w:noProof/>
      </w:rPr>
      <w:fldChar w:fldCharType="end"/>
    </w:r>
  </w:p>
  <w:p w14:paraId="78078822" w14:textId="77777777" w:rsidR="007F1EB1" w:rsidRPr="00D51B16" w:rsidRDefault="007F1EB1">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08"/>
    <w:rsid w:val="00000064"/>
    <w:rsid w:val="000017A2"/>
    <w:rsid w:val="00002AF3"/>
    <w:rsid w:val="00002B84"/>
    <w:rsid w:val="000034B7"/>
    <w:rsid w:val="00003749"/>
    <w:rsid w:val="00003F54"/>
    <w:rsid w:val="0000565F"/>
    <w:rsid w:val="00005EDA"/>
    <w:rsid w:val="000074B8"/>
    <w:rsid w:val="00007BA1"/>
    <w:rsid w:val="00012147"/>
    <w:rsid w:val="000162FB"/>
    <w:rsid w:val="00016353"/>
    <w:rsid w:val="000178E4"/>
    <w:rsid w:val="0002010B"/>
    <w:rsid w:val="00020BA1"/>
    <w:rsid w:val="00022681"/>
    <w:rsid w:val="00022A0B"/>
    <w:rsid w:val="00022B9E"/>
    <w:rsid w:val="0002321E"/>
    <w:rsid w:val="000242F9"/>
    <w:rsid w:val="00024A51"/>
    <w:rsid w:val="00024C92"/>
    <w:rsid w:val="00026569"/>
    <w:rsid w:val="00026C7A"/>
    <w:rsid w:val="00031061"/>
    <w:rsid w:val="000329B5"/>
    <w:rsid w:val="00032DD5"/>
    <w:rsid w:val="00033304"/>
    <w:rsid w:val="000340F9"/>
    <w:rsid w:val="0003514A"/>
    <w:rsid w:val="000351F3"/>
    <w:rsid w:val="00035F62"/>
    <w:rsid w:val="00036238"/>
    <w:rsid w:val="00036EE7"/>
    <w:rsid w:val="00037F40"/>
    <w:rsid w:val="00040468"/>
    <w:rsid w:val="0004224E"/>
    <w:rsid w:val="00044E8A"/>
    <w:rsid w:val="00046301"/>
    <w:rsid w:val="00046EC2"/>
    <w:rsid w:val="00047DA2"/>
    <w:rsid w:val="00047F07"/>
    <w:rsid w:val="0005040D"/>
    <w:rsid w:val="000519EC"/>
    <w:rsid w:val="000525D6"/>
    <w:rsid w:val="000557E1"/>
    <w:rsid w:val="00055D4C"/>
    <w:rsid w:val="00055FE7"/>
    <w:rsid w:val="00061BC6"/>
    <w:rsid w:val="0006304F"/>
    <w:rsid w:val="00063272"/>
    <w:rsid w:val="0006628F"/>
    <w:rsid w:val="00066BE8"/>
    <w:rsid w:val="00066E8B"/>
    <w:rsid w:val="00067AD5"/>
    <w:rsid w:val="0007028D"/>
    <w:rsid w:val="00070AD6"/>
    <w:rsid w:val="000711CC"/>
    <w:rsid w:val="000724B4"/>
    <w:rsid w:val="00072CE3"/>
    <w:rsid w:val="00073C0F"/>
    <w:rsid w:val="000741DA"/>
    <w:rsid w:val="000746AB"/>
    <w:rsid w:val="0007473C"/>
    <w:rsid w:val="00074B18"/>
    <w:rsid w:val="00074FAB"/>
    <w:rsid w:val="00075D4F"/>
    <w:rsid w:val="000762F0"/>
    <w:rsid w:val="00077D12"/>
    <w:rsid w:val="00080342"/>
    <w:rsid w:val="000811CB"/>
    <w:rsid w:val="00081635"/>
    <w:rsid w:val="00081651"/>
    <w:rsid w:val="00082CF2"/>
    <w:rsid w:val="00083696"/>
    <w:rsid w:val="000836B9"/>
    <w:rsid w:val="00083722"/>
    <w:rsid w:val="00083804"/>
    <w:rsid w:val="0008420B"/>
    <w:rsid w:val="000855F6"/>
    <w:rsid w:val="0008631D"/>
    <w:rsid w:val="000910B7"/>
    <w:rsid w:val="00092042"/>
    <w:rsid w:val="000924BD"/>
    <w:rsid w:val="00097651"/>
    <w:rsid w:val="000A06AB"/>
    <w:rsid w:val="000A110C"/>
    <w:rsid w:val="000A147A"/>
    <w:rsid w:val="000A1C4F"/>
    <w:rsid w:val="000A2E97"/>
    <w:rsid w:val="000A2EFC"/>
    <w:rsid w:val="000A365B"/>
    <w:rsid w:val="000A3888"/>
    <w:rsid w:val="000A5A81"/>
    <w:rsid w:val="000A6331"/>
    <w:rsid w:val="000A6C1F"/>
    <w:rsid w:val="000A7611"/>
    <w:rsid w:val="000A79E0"/>
    <w:rsid w:val="000B02A0"/>
    <w:rsid w:val="000B02DF"/>
    <w:rsid w:val="000B03FC"/>
    <w:rsid w:val="000B1E9C"/>
    <w:rsid w:val="000B2E79"/>
    <w:rsid w:val="000B3389"/>
    <w:rsid w:val="000B46C1"/>
    <w:rsid w:val="000B677C"/>
    <w:rsid w:val="000B7123"/>
    <w:rsid w:val="000C0D91"/>
    <w:rsid w:val="000C106E"/>
    <w:rsid w:val="000C1A80"/>
    <w:rsid w:val="000C1CAB"/>
    <w:rsid w:val="000C2C16"/>
    <w:rsid w:val="000C7431"/>
    <w:rsid w:val="000D127F"/>
    <w:rsid w:val="000D1352"/>
    <w:rsid w:val="000D287C"/>
    <w:rsid w:val="000D2E7B"/>
    <w:rsid w:val="000D4441"/>
    <w:rsid w:val="000D640D"/>
    <w:rsid w:val="000D6CD2"/>
    <w:rsid w:val="000D705F"/>
    <w:rsid w:val="000D7BFF"/>
    <w:rsid w:val="000D7E54"/>
    <w:rsid w:val="000E04C7"/>
    <w:rsid w:val="000E1F5D"/>
    <w:rsid w:val="000E1FA8"/>
    <w:rsid w:val="000E26C5"/>
    <w:rsid w:val="000E2758"/>
    <w:rsid w:val="000E2778"/>
    <w:rsid w:val="000E40F3"/>
    <w:rsid w:val="000E53AB"/>
    <w:rsid w:val="000E6867"/>
    <w:rsid w:val="000E797B"/>
    <w:rsid w:val="000F0870"/>
    <w:rsid w:val="000F1665"/>
    <w:rsid w:val="000F2C9D"/>
    <w:rsid w:val="000F3976"/>
    <w:rsid w:val="000F3B05"/>
    <w:rsid w:val="000F6CEC"/>
    <w:rsid w:val="00101ABB"/>
    <w:rsid w:val="00101F79"/>
    <w:rsid w:val="0010242E"/>
    <w:rsid w:val="0010627E"/>
    <w:rsid w:val="00106573"/>
    <w:rsid w:val="00107B09"/>
    <w:rsid w:val="00107BF9"/>
    <w:rsid w:val="00107E94"/>
    <w:rsid w:val="00112295"/>
    <w:rsid w:val="0011254E"/>
    <w:rsid w:val="00112732"/>
    <w:rsid w:val="001131F3"/>
    <w:rsid w:val="00113D9A"/>
    <w:rsid w:val="00113EF1"/>
    <w:rsid w:val="00114F80"/>
    <w:rsid w:val="0011648C"/>
    <w:rsid w:val="001165F8"/>
    <w:rsid w:val="001177F6"/>
    <w:rsid w:val="001202E8"/>
    <w:rsid w:val="00120406"/>
    <w:rsid w:val="00120EBD"/>
    <w:rsid w:val="001211C2"/>
    <w:rsid w:val="00121314"/>
    <w:rsid w:val="0012152F"/>
    <w:rsid w:val="00122546"/>
    <w:rsid w:val="00123691"/>
    <w:rsid w:val="00124713"/>
    <w:rsid w:val="00124C2C"/>
    <w:rsid w:val="00125837"/>
    <w:rsid w:val="0012602F"/>
    <w:rsid w:val="00126470"/>
    <w:rsid w:val="0012693F"/>
    <w:rsid w:val="00126C95"/>
    <w:rsid w:val="00127298"/>
    <w:rsid w:val="001306D4"/>
    <w:rsid w:val="0013093A"/>
    <w:rsid w:val="0013180D"/>
    <w:rsid w:val="00135103"/>
    <w:rsid w:val="00135CC1"/>
    <w:rsid w:val="001369A4"/>
    <w:rsid w:val="00137BEF"/>
    <w:rsid w:val="00137DA5"/>
    <w:rsid w:val="00137FD5"/>
    <w:rsid w:val="001409FE"/>
    <w:rsid w:val="001418BE"/>
    <w:rsid w:val="001428CD"/>
    <w:rsid w:val="00143825"/>
    <w:rsid w:val="001446DF"/>
    <w:rsid w:val="00145A51"/>
    <w:rsid w:val="00147A8F"/>
    <w:rsid w:val="00150C35"/>
    <w:rsid w:val="00150C40"/>
    <w:rsid w:val="00151532"/>
    <w:rsid w:val="00151B1C"/>
    <w:rsid w:val="00152062"/>
    <w:rsid w:val="001535CE"/>
    <w:rsid w:val="001538AF"/>
    <w:rsid w:val="00155873"/>
    <w:rsid w:val="00156178"/>
    <w:rsid w:val="00156D19"/>
    <w:rsid w:val="001570BA"/>
    <w:rsid w:val="001572A3"/>
    <w:rsid w:val="0015784B"/>
    <w:rsid w:val="00157ED8"/>
    <w:rsid w:val="00160EE4"/>
    <w:rsid w:val="0016175C"/>
    <w:rsid w:val="0016217F"/>
    <w:rsid w:val="00162A7E"/>
    <w:rsid w:val="00162EB8"/>
    <w:rsid w:val="0016382D"/>
    <w:rsid w:val="00163AF4"/>
    <w:rsid w:val="00164D8C"/>
    <w:rsid w:val="00165019"/>
    <w:rsid w:val="001656AE"/>
    <w:rsid w:val="00166D5C"/>
    <w:rsid w:val="00167232"/>
    <w:rsid w:val="0016792E"/>
    <w:rsid w:val="00167988"/>
    <w:rsid w:val="00167D1C"/>
    <w:rsid w:val="00170F43"/>
    <w:rsid w:val="0017161E"/>
    <w:rsid w:val="00174AB4"/>
    <w:rsid w:val="00174C2A"/>
    <w:rsid w:val="00175062"/>
    <w:rsid w:val="001757DB"/>
    <w:rsid w:val="0017781C"/>
    <w:rsid w:val="00181EF5"/>
    <w:rsid w:val="00182FD1"/>
    <w:rsid w:val="00183479"/>
    <w:rsid w:val="00185201"/>
    <w:rsid w:val="00186C0D"/>
    <w:rsid w:val="00186C7E"/>
    <w:rsid w:val="00192984"/>
    <w:rsid w:val="00193325"/>
    <w:rsid w:val="001934BA"/>
    <w:rsid w:val="00193936"/>
    <w:rsid w:val="00194C89"/>
    <w:rsid w:val="00196816"/>
    <w:rsid w:val="00196C25"/>
    <w:rsid w:val="001A2F13"/>
    <w:rsid w:val="001A4431"/>
    <w:rsid w:val="001A5300"/>
    <w:rsid w:val="001A58B8"/>
    <w:rsid w:val="001A6161"/>
    <w:rsid w:val="001A6DBA"/>
    <w:rsid w:val="001A6F13"/>
    <w:rsid w:val="001A7121"/>
    <w:rsid w:val="001B0017"/>
    <w:rsid w:val="001B113F"/>
    <w:rsid w:val="001B1395"/>
    <w:rsid w:val="001B2C08"/>
    <w:rsid w:val="001B34E4"/>
    <w:rsid w:val="001B3528"/>
    <w:rsid w:val="001B409E"/>
    <w:rsid w:val="001B4E38"/>
    <w:rsid w:val="001B5919"/>
    <w:rsid w:val="001B5E58"/>
    <w:rsid w:val="001C3AED"/>
    <w:rsid w:val="001C4829"/>
    <w:rsid w:val="001C5623"/>
    <w:rsid w:val="001C5AD3"/>
    <w:rsid w:val="001C7111"/>
    <w:rsid w:val="001C7534"/>
    <w:rsid w:val="001D0822"/>
    <w:rsid w:val="001D09B6"/>
    <w:rsid w:val="001D0FA2"/>
    <w:rsid w:val="001D2827"/>
    <w:rsid w:val="001D5FF2"/>
    <w:rsid w:val="001D724F"/>
    <w:rsid w:val="001D74C6"/>
    <w:rsid w:val="001D7837"/>
    <w:rsid w:val="001E0082"/>
    <w:rsid w:val="001E0522"/>
    <w:rsid w:val="001E0965"/>
    <w:rsid w:val="001E0A0B"/>
    <w:rsid w:val="001E0B83"/>
    <w:rsid w:val="001E0F80"/>
    <w:rsid w:val="001E1853"/>
    <w:rsid w:val="001E1EE2"/>
    <w:rsid w:val="001E446B"/>
    <w:rsid w:val="001E4E3A"/>
    <w:rsid w:val="001E4F27"/>
    <w:rsid w:val="001E64A4"/>
    <w:rsid w:val="001E655A"/>
    <w:rsid w:val="001E789D"/>
    <w:rsid w:val="001E7CE5"/>
    <w:rsid w:val="001F075E"/>
    <w:rsid w:val="001F18E8"/>
    <w:rsid w:val="001F1FBC"/>
    <w:rsid w:val="001F26E3"/>
    <w:rsid w:val="001F2E07"/>
    <w:rsid w:val="001F38A0"/>
    <w:rsid w:val="001F53B1"/>
    <w:rsid w:val="001F6492"/>
    <w:rsid w:val="001F785F"/>
    <w:rsid w:val="0020001B"/>
    <w:rsid w:val="002013DE"/>
    <w:rsid w:val="002018FD"/>
    <w:rsid w:val="00202D68"/>
    <w:rsid w:val="00203760"/>
    <w:rsid w:val="00203906"/>
    <w:rsid w:val="00203A41"/>
    <w:rsid w:val="00204566"/>
    <w:rsid w:val="00204E67"/>
    <w:rsid w:val="00204F20"/>
    <w:rsid w:val="00206903"/>
    <w:rsid w:val="002069FD"/>
    <w:rsid w:val="00206E75"/>
    <w:rsid w:val="00206EEF"/>
    <w:rsid w:val="002076CE"/>
    <w:rsid w:val="00210668"/>
    <w:rsid w:val="00210E28"/>
    <w:rsid w:val="002112DC"/>
    <w:rsid w:val="002121FB"/>
    <w:rsid w:val="002139D7"/>
    <w:rsid w:val="00215C75"/>
    <w:rsid w:val="00215DB7"/>
    <w:rsid w:val="00215FD3"/>
    <w:rsid w:val="00216094"/>
    <w:rsid w:val="00216488"/>
    <w:rsid w:val="00217669"/>
    <w:rsid w:val="0022036A"/>
    <w:rsid w:val="00220B0A"/>
    <w:rsid w:val="00221FF1"/>
    <w:rsid w:val="0022340C"/>
    <w:rsid w:val="00223630"/>
    <w:rsid w:val="00223931"/>
    <w:rsid w:val="00224350"/>
    <w:rsid w:val="0022442D"/>
    <w:rsid w:val="0022553F"/>
    <w:rsid w:val="002269F4"/>
    <w:rsid w:val="00230761"/>
    <w:rsid w:val="00230CC4"/>
    <w:rsid w:val="00230F29"/>
    <w:rsid w:val="00231110"/>
    <w:rsid w:val="002320B9"/>
    <w:rsid w:val="00232BE0"/>
    <w:rsid w:val="0023341C"/>
    <w:rsid w:val="00233C61"/>
    <w:rsid w:val="00235444"/>
    <w:rsid w:val="00235C8F"/>
    <w:rsid w:val="0023675F"/>
    <w:rsid w:val="002367BE"/>
    <w:rsid w:val="00236BA9"/>
    <w:rsid w:val="00237D74"/>
    <w:rsid w:val="00237E8A"/>
    <w:rsid w:val="00240054"/>
    <w:rsid w:val="00240173"/>
    <w:rsid w:val="00240E4A"/>
    <w:rsid w:val="00240FFB"/>
    <w:rsid w:val="00241880"/>
    <w:rsid w:val="00242AB4"/>
    <w:rsid w:val="00243174"/>
    <w:rsid w:val="002442D1"/>
    <w:rsid w:val="0025153B"/>
    <w:rsid w:val="0025182D"/>
    <w:rsid w:val="00253B93"/>
    <w:rsid w:val="002546A5"/>
    <w:rsid w:val="002548DA"/>
    <w:rsid w:val="00260A56"/>
    <w:rsid w:val="00260C51"/>
    <w:rsid w:val="002618ED"/>
    <w:rsid w:val="00261C28"/>
    <w:rsid w:val="00263699"/>
    <w:rsid w:val="00263BA4"/>
    <w:rsid w:val="00264082"/>
    <w:rsid w:val="0026459A"/>
    <w:rsid w:val="0026525B"/>
    <w:rsid w:val="00265D59"/>
    <w:rsid w:val="00266A22"/>
    <w:rsid w:val="00271B76"/>
    <w:rsid w:val="0027290C"/>
    <w:rsid w:val="0027463C"/>
    <w:rsid w:val="00277652"/>
    <w:rsid w:val="00281B04"/>
    <w:rsid w:val="00281B35"/>
    <w:rsid w:val="00282185"/>
    <w:rsid w:val="002822F8"/>
    <w:rsid w:val="0028284E"/>
    <w:rsid w:val="00284424"/>
    <w:rsid w:val="0028622D"/>
    <w:rsid w:val="002869C8"/>
    <w:rsid w:val="00286AE4"/>
    <w:rsid w:val="00287D39"/>
    <w:rsid w:val="0029008F"/>
    <w:rsid w:val="002911A1"/>
    <w:rsid w:val="002922C1"/>
    <w:rsid w:val="00292AA1"/>
    <w:rsid w:val="002930EE"/>
    <w:rsid w:val="0029325B"/>
    <w:rsid w:val="00293467"/>
    <w:rsid w:val="00294050"/>
    <w:rsid w:val="00294B19"/>
    <w:rsid w:val="00294D04"/>
    <w:rsid w:val="00294DE0"/>
    <w:rsid w:val="00295625"/>
    <w:rsid w:val="00295EAB"/>
    <w:rsid w:val="00296388"/>
    <w:rsid w:val="00296D20"/>
    <w:rsid w:val="00297051"/>
    <w:rsid w:val="002A030D"/>
    <w:rsid w:val="002A0503"/>
    <w:rsid w:val="002A15D6"/>
    <w:rsid w:val="002A2BC7"/>
    <w:rsid w:val="002A3803"/>
    <w:rsid w:val="002A38EA"/>
    <w:rsid w:val="002A3D4D"/>
    <w:rsid w:val="002A3EE8"/>
    <w:rsid w:val="002A43E0"/>
    <w:rsid w:val="002A45E6"/>
    <w:rsid w:val="002A4994"/>
    <w:rsid w:val="002A68B4"/>
    <w:rsid w:val="002A6E83"/>
    <w:rsid w:val="002A7A44"/>
    <w:rsid w:val="002B04F1"/>
    <w:rsid w:val="002B0626"/>
    <w:rsid w:val="002B2D43"/>
    <w:rsid w:val="002B4BDE"/>
    <w:rsid w:val="002C0FC2"/>
    <w:rsid w:val="002C113D"/>
    <w:rsid w:val="002C128B"/>
    <w:rsid w:val="002C20D5"/>
    <w:rsid w:val="002C22CE"/>
    <w:rsid w:val="002C3863"/>
    <w:rsid w:val="002C4751"/>
    <w:rsid w:val="002C4DFB"/>
    <w:rsid w:val="002D0435"/>
    <w:rsid w:val="002D0B62"/>
    <w:rsid w:val="002D0FCB"/>
    <w:rsid w:val="002D15B0"/>
    <w:rsid w:val="002D1865"/>
    <w:rsid w:val="002D37F1"/>
    <w:rsid w:val="002D5883"/>
    <w:rsid w:val="002D6D8C"/>
    <w:rsid w:val="002D6F3C"/>
    <w:rsid w:val="002E02D5"/>
    <w:rsid w:val="002E1A1E"/>
    <w:rsid w:val="002E1A86"/>
    <w:rsid w:val="002E22EE"/>
    <w:rsid w:val="002E230E"/>
    <w:rsid w:val="002E37EF"/>
    <w:rsid w:val="002E3BEF"/>
    <w:rsid w:val="002E6C17"/>
    <w:rsid w:val="002F08C0"/>
    <w:rsid w:val="002F24C5"/>
    <w:rsid w:val="002F3248"/>
    <w:rsid w:val="002F3736"/>
    <w:rsid w:val="002F3908"/>
    <w:rsid w:val="002F3B9F"/>
    <w:rsid w:val="002F5D0D"/>
    <w:rsid w:val="002F73C9"/>
    <w:rsid w:val="002F75F8"/>
    <w:rsid w:val="002F7FC9"/>
    <w:rsid w:val="003014DD"/>
    <w:rsid w:val="003018D7"/>
    <w:rsid w:val="00301B45"/>
    <w:rsid w:val="00301DA0"/>
    <w:rsid w:val="00302472"/>
    <w:rsid w:val="00303169"/>
    <w:rsid w:val="00304A95"/>
    <w:rsid w:val="00306680"/>
    <w:rsid w:val="003066C5"/>
    <w:rsid w:val="00307613"/>
    <w:rsid w:val="00311B8D"/>
    <w:rsid w:val="00313E45"/>
    <w:rsid w:val="00314312"/>
    <w:rsid w:val="00315264"/>
    <w:rsid w:val="003160D0"/>
    <w:rsid w:val="0031648B"/>
    <w:rsid w:val="00316C52"/>
    <w:rsid w:val="00317243"/>
    <w:rsid w:val="00317394"/>
    <w:rsid w:val="00317A5F"/>
    <w:rsid w:val="0032079D"/>
    <w:rsid w:val="0032120A"/>
    <w:rsid w:val="00322584"/>
    <w:rsid w:val="003231B3"/>
    <w:rsid w:val="00323880"/>
    <w:rsid w:val="00323BD1"/>
    <w:rsid w:val="00324E0D"/>
    <w:rsid w:val="003266E1"/>
    <w:rsid w:val="00327B42"/>
    <w:rsid w:val="00330019"/>
    <w:rsid w:val="00331DD0"/>
    <w:rsid w:val="00332B32"/>
    <w:rsid w:val="003341EB"/>
    <w:rsid w:val="00334226"/>
    <w:rsid w:val="00336BC5"/>
    <w:rsid w:val="00340065"/>
    <w:rsid w:val="003408CB"/>
    <w:rsid w:val="00340D57"/>
    <w:rsid w:val="00343A62"/>
    <w:rsid w:val="00343B1F"/>
    <w:rsid w:val="00343F10"/>
    <w:rsid w:val="00345726"/>
    <w:rsid w:val="00346383"/>
    <w:rsid w:val="00347A09"/>
    <w:rsid w:val="00347F98"/>
    <w:rsid w:val="003500EA"/>
    <w:rsid w:val="0035221A"/>
    <w:rsid w:val="00353E49"/>
    <w:rsid w:val="0035436E"/>
    <w:rsid w:val="00354B30"/>
    <w:rsid w:val="00355B4F"/>
    <w:rsid w:val="00357E02"/>
    <w:rsid w:val="00360ECE"/>
    <w:rsid w:val="00361027"/>
    <w:rsid w:val="00361754"/>
    <w:rsid w:val="00362F27"/>
    <w:rsid w:val="00363324"/>
    <w:rsid w:val="003643CF"/>
    <w:rsid w:val="0036488C"/>
    <w:rsid w:val="00365834"/>
    <w:rsid w:val="00366585"/>
    <w:rsid w:val="00367007"/>
    <w:rsid w:val="00370EFB"/>
    <w:rsid w:val="0037295F"/>
    <w:rsid w:val="00372B7D"/>
    <w:rsid w:val="00372C96"/>
    <w:rsid w:val="00375060"/>
    <w:rsid w:val="003755D6"/>
    <w:rsid w:val="00375AE0"/>
    <w:rsid w:val="00375B70"/>
    <w:rsid w:val="00376FB3"/>
    <w:rsid w:val="00377120"/>
    <w:rsid w:val="00377711"/>
    <w:rsid w:val="00377808"/>
    <w:rsid w:val="00377C35"/>
    <w:rsid w:val="0038077F"/>
    <w:rsid w:val="00380B3D"/>
    <w:rsid w:val="00380BC0"/>
    <w:rsid w:val="003814D7"/>
    <w:rsid w:val="003826F3"/>
    <w:rsid w:val="00382B36"/>
    <w:rsid w:val="00384837"/>
    <w:rsid w:val="00385ACD"/>
    <w:rsid w:val="003861B1"/>
    <w:rsid w:val="003861BD"/>
    <w:rsid w:val="00387205"/>
    <w:rsid w:val="0039065D"/>
    <w:rsid w:val="00391378"/>
    <w:rsid w:val="0039352A"/>
    <w:rsid w:val="00394527"/>
    <w:rsid w:val="00394BF3"/>
    <w:rsid w:val="00396D19"/>
    <w:rsid w:val="00397158"/>
    <w:rsid w:val="00397D5A"/>
    <w:rsid w:val="003A0A94"/>
    <w:rsid w:val="003A0C31"/>
    <w:rsid w:val="003A1A1E"/>
    <w:rsid w:val="003A2911"/>
    <w:rsid w:val="003A2F04"/>
    <w:rsid w:val="003A3C69"/>
    <w:rsid w:val="003A4555"/>
    <w:rsid w:val="003A4B3D"/>
    <w:rsid w:val="003A55CB"/>
    <w:rsid w:val="003A5A10"/>
    <w:rsid w:val="003B0B84"/>
    <w:rsid w:val="003B0F7A"/>
    <w:rsid w:val="003B1705"/>
    <w:rsid w:val="003B2FE3"/>
    <w:rsid w:val="003B7E9E"/>
    <w:rsid w:val="003C0414"/>
    <w:rsid w:val="003C108A"/>
    <w:rsid w:val="003C1EA1"/>
    <w:rsid w:val="003C207C"/>
    <w:rsid w:val="003C22F5"/>
    <w:rsid w:val="003C2F11"/>
    <w:rsid w:val="003C3D19"/>
    <w:rsid w:val="003C5904"/>
    <w:rsid w:val="003C6446"/>
    <w:rsid w:val="003C64D1"/>
    <w:rsid w:val="003C7346"/>
    <w:rsid w:val="003C74AB"/>
    <w:rsid w:val="003C7727"/>
    <w:rsid w:val="003C782E"/>
    <w:rsid w:val="003C7C80"/>
    <w:rsid w:val="003D032B"/>
    <w:rsid w:val="003D0DBA"/>
    <w:rsid w:val="003D1286"/>
    <w:rsid w:val="003D2E6E"/>
    <w:rsid w:val="003D3C36"/>
    <w:rsid w:val="003D59DE"/>
    <w:rsid w:val="003D6D60"/>
    <w:rsid w:val="003D7A9B"/>
    <w:rsid w:val="003D7EAA"/>
    <w:rsid w:val="003E0147"/>
    <w:rsid w:val="003E23C7"/>
    <w:rsid w:val="003E2E67"/>
    <w:rsid w:val="003E39D1"/>
    <w:rsid w:val="003E4901"/>
    <w:rsid w:val="003E493D"/>
    <w:rsid w:val="003E49FD"/>
    <w:rsid w:val="003F19A5"/>
    <w:rsid w:val="003F1B3E"/>
    <w:rsid w:val="003F1F4C"/>
    <w:rsid w:val="003F33D0"/>
    <w:rsid w:val="003F3BD7"/>
    <w:rsid w:val="003F59E4"/>
    <w:rsid w:val="003F692C"/>
    <w:rsid w:val="003F6FE1"/>
    <w:rsid w:val="003F7DA9"/>
    <w:rsid w:val="004006D4"/>
    <w:rsid w:val="00400BB6"/>
    <w:rsid w:val="00404102"/>
    <w:rsid w:val="0040592D"/>
    <w:rsid w:val="004070BD"/>
    <w:rsid w:val="00407B16"/>
    <w:rsid w:val="00410775"/>
    <w:rsid w:val="004113E9"/>
    <w:rsid w:val="00415178"/>
    <w:rsid w:val="004164DC"/>
    <w:rsid w:val="00416C38"/>
    <w:rsid w:val="00416C60"/>
    <w:rsid w:val="004228C4"/>
    <w:rsid w:val="00423FAD"/>
    <w:rsid w:val="004248D3"/>
    <w:rsid w:val="00424EAB"/>
    <w:rsid w:val="00425960"/>
    <w:rsid w:val="00426E97"/>
    <w:rsid w:val="0043010B"/>
    <w:rsid w:val="004320AA"/>
    <w:rsid w:val="004347A0"/>
    <w:rsid w:val="00434D0C"/>
    <w:rsid w:val="004350A7"/>
    <w:rsid w:val="004360D2"/>
    <w:rsid w:val="00444B74"/>
    <w:rsid w:val="0044522B"/>
    <w:rsid w:val="00445E71"/>
    <w:rsid w:val="0045079B"/>
    <w:rsid w:val="004507B0"/>
    <w:rsid w:val="00450D2F"/>
    <w:rsid w:val="004516B4"/>
    <w:rsid w:val="00451DE2"/>
    <w:rsid w:val="00453481"/>
    <w:rsid w:val="0045360B"/>
    <w:rsid w:val="0045397F"/>
    <w:rsid w:val="00453ABC"/>
    <w:rsid w:val="00454263"/>
    <w:rsid w:val="004555AF"/>
    <w:rsid w:val="00455C8F"/>
    <w:rsid w:val="004560D1"/>
    <w:rsid w:val="00456574"/>
    <w:rsid w:val="00457329"/>
    <w:rsid w:val="004577CE"/>
    <w:rsid w:val="004578F2"/>
    <w:rsid w:val="00461910"/>
    <w:rsid w:val="00462AF4"/>
    <w:rsid w:val="00464662"/>
    <w:rsid w:val="004646F9"/>
    <w:rsid w:val="00465CE0"/>
    <w:rsid w:val="00466C28"/>
    <w:rsid w:val="00467899"/>
    <w:rsid w:val="00467AC7"/>
    <w:rsid w:val="00470655"/>
    <w:rsid w:val="00470849"/>
    <w:rsid w:val="004715CF"/>
    <w:rsid w:val="00471BE0"/>
    <w:rsid w:val="00472EAD"/>
    <w:rsid w:val="00473268"/>
    <w:rsid w:val="00473AA4"/>
    <w:rsid w:val="00475C47"/>
    <w:rsid w:val="0047649F"/>
    <w:rsid w:val="00476B2D"/>
    <w:rsid w:val="0048113F"/>
    <w:rsid w:val="00481DFF"/>
    <w:rsid w:val="004829DC"/>
    <w:rsid w:val="00482E34"/>
    <w:rsid w:val="00482ED7"/>
    <w:rsid w:val="004833F5"/>
    <w:rsid w:val="004851A8"/>
    <w:rsid w:val="00485B06"/>
    <w:rsid w:val="004861DE"/>
    <w:rsid w:val="004867BB"/>
    <w:rsid w:val="004868A9"/>
    <w:rsid w:val="00490266"/>
    <w:rsid w:val="00490CD0"/>
    <w:rsid w:val="00490DF0"/>
    <w:rsid w:val="00491504"/>
    <w:rsid w:val="00492771"/>
    <w:rsid w:val="00494036"/>
    <w:rsid w:val="0049701E"/>
    <w:rsid w:val="004A0043"/>
    <w:rsid w:val="004A00A5"/>
    <w:rsid w:val="004A2022"/>
    <w:rsid w:val="004A3195"/>
    <w:rsid w:val="004A3F5C"/>
    <w:rsid w:val="004A4285"/>
    <w:rsid w:val="004A60E0"/>
    <w:rsid w:val="004A6AAC"/>
    <w:rsid w:val="004A6BFA"/>
    <w:rsid w:val="004B0ED8"/>
    <w:rsid w:val="004B1A27"/>
    <w:rsid w:val="004B2223"/>
    <w:rsid w:val="004B260D"/>
    <w:rsid w:val="004B44DB"/>
    <w:rsid w:val="004B509C"/>
    <w:rsid w:val="004B5B03"/>
    <w:rsid w:val="004B62F0"/>
    <w:rsid w:val="004B637D"/>
    <w:rsid w:val="004C14B9"/>
    <w:rsid w:val="004C1A3F"/>
    <w:rsid w:val="004C1AAC"/>
    <w:rsid w:val="004C2144"/>
    <w:rsid w:val="004C2672"/>
    <w:rsid w:val="004C36C9"/>
    <w:rsid w:val="004C3F96"/>
    <w:rsid w:val="004C3F9D"/>
    <w:rsid w:val="004C46DB"/>
    <w:rsid w:val="004C4799"/>
    <w:rsid w:val="004C5AA3"/>
    <w:rsid w:val="004C63B1"/>
    <w:rsid w:val="004C6467"/>
    <w:rsid w:val="004C6D52"/>
    <w:rsid w:val="004D1328"/>
    <w:rsid w:val="004D21E4"/>
    <w:rsid w:val="004D223F"/>
    <w:rsid w:val="004D22D6"/>
    <w:rsid w:val="004D2672"/>
    <w:rsid w:val="004D316A"/>
    <w:rsid w:val="004D71CA"/>
    <w:rsid w:val="004E0973"/>
    <w:rsid w:val="004E0F8F"/>
    <w:rsid w:val="004E0F9F"/>
    <w:rsid w:val="004E2828"/>
    <w:rsid w:val="004E3843"/>
    <w:rsid w:val="004E48EC"/>
    <w:rsid w:val="004E4A95"/>
    <w:rsid w:val="004E55E1"/>
    <w:rsid w:val="004E5DEF"/>
    <w:rsid w:val="004E6E97"/>
    <w:rsid w:val="004E7852"/>
    <w:rsid w:val="004F0F2A"/>
    <w:rsid w:val="004F106B"/>
    <w:rsid w:val="004F13A1"/>
    <w:rsid w:val="004F26F6"/>
    <w:rsid w:val="004F318C"/>
    <w:rsid w:val="004F357B"/>
    <w:rsid w:val="004F3932"/>
    <w:rsid w:val="004F58A4"/>
    <w:rsid w:val="004F5A09"/>
    <w:rsid w:val="004F5D43"/>
    <w:rsid w:val="004F6BAD"/>
    <w:rsid w:val="004F6CF5"/>
    <w:rsid w:val="0050038B"/>
    <w:rsid w:val="00501794"/>
    <w:rsid w:val="00501AEC"/>
    <w:rsid w:val="0050228A"/>
    <w:rsid w:val="005027DB"/>
    <w:rsid w:val="00502C6B"/>
    <w:rsid w:val="00502F26"/>
    <w:rsid w:val="0050332D"/>
    <w:rsid w:val="00503F3F"/>
    <w:rsid w:val="00505684"/>
    <w:rsid w:val="00505755"/>
    <w:rsid w:val="00505E30"/>
    <w:rsid w:val="00506254"/>
    <w:rsid w:val="005064E7"/>
    <w:rsid w:val="00506B36"/>
    <w:rsid w:val="00511D5C"/>
    <w:rsid w:val="005122E4"/>
    <w:rsid w:val="0051298E"/>
    <w:rsid w:val="00513079"/>
    <w:rsid w:val="0051310E"/>
    <w:rsid w:val="0051543D"/>
    <w:rsid w:val="00517D99"/>
    <w:rsid w:val="005209F1"/>
    <w:rsid w:val="00520FBC"/>
    <w:rsid w:val="00521A0E"/>
    <w:rsid w:val="005228BB"/>
    <w:rsid w:val="005236BC"/>
    <w:rsid w:val="00523DC7"/>
    <w:rsid w:val="00525DC5"/>
    <w:rsid w:val="00526321"/>
    <w:rsid w:val="00526B17"/>
    <w:rsid w:val="0053033C"/>
    <w:rsid w:val="00531D29"/>
    <w:rsid w:val="00533449"/>
    <w:rsid w:val="0053491D"/>
    <w:rsid w:val="00534969"/>
    <w:rsid w:val="005349F5"/>
    <w:rsid w:val="00535436"/>
    <w:rsid w:val="00535613"/>
    <w:rsid w:val="00536E6D"/>
    <w:rsid w:val="0054145E"/>
    <w:rsid w:val="00542CD4"/>
    <w:rsid w:val="00543228"/>
    <w:rsid w:val="00543490"/>
    <w:rsid w:val="0054356E"/>
    <w:rsid w:val="00543F7B"/>
    <w:rsid w:val="0054509F"/>
    <w:rsid w:val="00545610"/>
    <w:rsid w:val="00545C2E"/>
    <w:rsid w:val="00546FFC"/>
    <w:rsid w:val="00547BF5"/>
    <w:rsid w:val="005501B7"/>
    <w:rsid w:val="0055090F"/>
    <w:rsid w:val="00550C1F"/>
    <w:rsid w:val="00551290"/>
    <w:rsid w:val="00551EB6"/>
    <w:rsid w:val="00551EF8"/>
    <w:rsid w:val="00552BE2"/>
    <w:rsid w:val="0055307C"/>
    <w:rsid w:val="00556EEA"/>
    <w:rsid w:val="00562188"/>
    <w:rsid w:val="00562DBC"/>
    <w:rsid w:val="005630CC"/>
    <w:rsid w:val="00564396"/>
    <w:rsid w:val="00566C72"/>
    <w:rsid w:val="0057075C"/>
    <w:rsid w:val="005710BD"/>
    <w:rsid w:val="00572BDF"/>
    <w:rsid w:val="00573B38"/>
    <w:rsid w:val="005800D6"/>
    <w:rsid w:val="00580490"/>
    <w:rsid w:val="0058605A"/>
    <w:rsid w:val="0058680D"/>
    <w:rsid w:val="00586B79"/>
    <w:rsid w:val="00587FE4"/>
    <w:rsid w:val="00590D4A"/>
    <w:rsid w:val="00591448"/>
    <w:rsid w:val="00591707"/>
    <w:rsid w:val="00592D5B"/>
    <w:rsid w:val="005945AF"/>
    <w:rsid w:val="00596901"/>
    <w:rsid w:val="00596F5C"/>
    <w:rsid w:val="005974E4"/>
    <w:rsid w:val="005A030E"/>
    <w:rsid w:val="005A3A38"/>
    <w:rsid w:val="005A3AEA"/>
    <w:rsid w:val="005A555A"/>
    <w:rsid w:val="005A5AA2"/>
    <w:rsid w:val="005A6246"/>
    <w:rsid w:val="005A6931"/>
    <w:rsid w:val="005A6E38"/>
    <w:rsid w:val="005A7901"/>
    <w:rsid w:val="005B0513"/>
    <w:rsid w:val="005B15E2"/>
    <w:rsid w:val="005B1991"/>
    <w:rsid w:val="005B218E"/>
    <w:rsid w:val="005B2394"/>
    <w:rsid w:val="005B2CE3"/>
    <w:rsid w:val="005B3C2A"/>
    <w:rsid w:val="005B3FF2"/>
    <w:rsid w:val="005B44FC"/>
    <w:rsid w:val="005B4685"/>
    <w:rsid w:val="005B500A"/>
    <w:rsid w:val="005B57DF"/>
    <w:rsid w:val="005B7022"/>
    <w:rsid w:val="005B767D"/>
    <w:rsid w:val="005B7A20"/>
    <w:rsid w:val="005C2529"/>
    <w:rsid w:val="005C3050"/>
    <w:rsid w:val="005C3831"/>
    <w:rsid w:val="005C40D5"/>
    <w:rsid w:val="005C5D6B"/>
    <w:rsid w:val="005D01CA"/>
    <w:rsid w:val="005D0D5C"/>
    <w:rsid w:val="005D1A47"/>
    <w:rsid w:val="005D234D"/>
    <w:rsid w:val="005D2891"/>
    <w:rsid w:val="005D30DC"/>
    <w:rsid w:val="005D3566"/>
    <w:rsid w:val="005D35A5"/>
    <w:rsid w:val="005D3CD7"/>
    <w:rsid w:val="005D456A"/>
    <w:rsid w:val="005D57FC"/>
    <w:rsid w:val="005D591F"/>
    <w:rsid w:val="005D6DD9"/>
    <w:rsid w:val="005E02D1"/>
    <w:rsid w:val="005E293F"/>
    <w:rsid w:val="005E2961"/>
    <w:rsid w:val="005E2ECE"/>
    <w:rsid w:val="005E34AC"/>
    <w:rsid w:val="005E5953"/>
    <w:rsid w:val="005E6379"/>
    <w:rsid w:val="005E70CC"/>
    <w:rsid w:val="005E7894"/>
    <w:rsid w:val="005E7ED8"/>
    <w:rsid w:val="005F2BC5"/>
    <w:rsid w:val="005F30F1"/>
    <w:rsid w:val="005F38A0"/>
    <w:rsid w:val="005F3E6C"/>
    <w:rsid w:val="005F48C5"/>
    <w:rsid w:val="005F4B18"/>
    <w:rsid w:val="005F5495"/>
    <w:rsid w:val="005F5569"/>
    <w:rsid w:val="005F7AE1"/>
    <w:rsid w:val="00604038"/>
    <w:rsid w:val="00605E9D"/>
    <w:rsid w:val="00606935"/>
    <w:rsid w:val="00611203"/>
    <w:rsid w:val="00611212"/>
    <w:rsid w:val="00611CF1"/>
    <w:rsid w:val="0061228B"/>
    <w:rsid w:val="00613ED7"/>
    <w:rsid w:val="0061409A"/>
    <w:rsid w:val="00614516"/>
    <w:rsid w:val="0061651C"/>
    <w:rsid w:val="0061656F"/>
    <w:rsid w:val="0061716D"/>
    <w:rsid w:val="00617349"/>
    <w:rsid w:val="006177BA"/>
    <w:rsid w:val="00617F5F"/>
    <w:rsid w:val="00621158"/>
    <w:rsid w:val="00621CD7"/>
    <w:rsid w:val="00621FD3"/>
    <w:rsid w:val="0062209B"/>
    <w:rsid w:val="00622825"/>
    <w:rsid w:val="00623352"/>
    <w:rsid w:val="006250FB"/>
    <w:rsid w:val="006257E7"/>
    <w:rsid w:val="006261C8"/>
    <w:rsid w:val="00630C1C"/>
    <w:rsid w:val="00631CD1"/>
    <w:rsid w:val="0063228E"/>
    <w:rsid w:val="0063327F"/>
    <w:rsid w:val="006353AA"/>
    <w:rsid w:val="00636099"/>
    <w:rsid w:val="00637E98"/>
    <w:rsid w:val="006407BE"/>
    <w:rsid w:val="00641751"/>
    <w:rsid w:val="00641C90"/>
    <w:rsid w:val="006424FC"/>
    <w:rsid w:val="00642A6E"/>
    <w:rsid w:val="00643CBA"/>
    <w:rsid w:val="006441E1"/>
    <w:rsid w:val="00644213"/>
    <w:rsid w:val="006460D8"/>
    <w:rsid w:val="0064642F"/>
    <w:rsid w:val="00647D14"/>
    <w:rsid w:val="00647FE2"/>
    <w:rsid w:val="00651803"/>
    <w:rsid w:val="006533EA"/>
    <w:rsid w:val="00654D9B"/>
    <w:rsid w:val="00655117"/>
    <w:rsid w:val="00655F78"/>
    <w:rsid w:val="006562BC"/>
    <w:rsid w:val="00656830"/>
    <w:rsid w:val="00657A40"/>
    <w:rsid w:val="00657D2F"/>
    <w:rsid w:val="00660CD5"/>
    <w:rsid w:val="00662241"/>
    <w:rsid w:val="00662246"/>
    <w:rsid w:val="00662FFD"/>
    <w:rsid w:val="006640CC"/>
    <w:rsid w:val="00665CFF"/>
    <w:rsid w:val="00666DE6"/>
    <w:rsid w:val="0067078B"/>
    <w:rsid w:val="00670CD2"/>
    <w:rsid w:val="006716A1"/>
    <w:rsid w:val="00673B4A"/>
    <w:rsid w:val="00674299"/>
    <w:rsid w:val="00674853"/>
    <w:rsid w:val="00675D77"/>
    <w:rsid w:val="006766D7"/>
    <w:rsid w:val="006774C1"/>
    <w:rsid w:val="00677818"/>
    <w:rsid w:val="00677EF9"/>
    <w:rsid w:val="00680A1F"/>
    <w:rsid w:val="00680E63"/>
    <w:rsid w:val="00681BB7"/>
    <w:rsid w:val="00681D02"/>
    <w:rsid w:val="00682E77"/>
    <w:rsid w:val="00683139"/>
    <w:rsid w:val="00683631"/>
    <w:rsid w:val="00683649"/>
    <w:rsid w:val="0068425C"/>
    <w:rsid w:val="00684266"/>
    <w:rsid w:val="0068457A"/>
    <w:rsid w:val="00684AF2"/>
    <w:rsid w:val="00687891"/>
    <w:rsid w:val="00687AEE"/>
    <w:rsid w:val="00691686"/>
    <w:rsid w:val="00691A4F"/>
    <w:rsid w:val="00691FE3"/>
    <w:rsid w:val="00692B55"/>
    <w:rsid w:val="00692CAF"/>
    <w:rsid w:val="00695D23"/>
    <w:rsid w:val="00697490"/>
    <w:rsid w:val="0069776D"/>
    <w:rsid w:val="00697DB9"/>
    <w:rsid w:val="006A2E4A"/>
    <w:rsid w:val="006A326E"/>
    <w:rsid w:val="006A3894"/>
    <w:rsid w:val="006A6931"/>
    <w:rsid w:val="006B03FD"/>
    <w:rsid w:val="006B0BD0"/>
    <w:rsid w:val="006B27BE"/>
    <w:rsid w:val="006B528A"/>
    <w:rsid w:val="006B5E63"/>
    <w:rsid w:val="006B6135"/>
    <w:rsid w:val="006C044A"/>
    <w:rsid w:val="006C111D"/>
    <w:rsid w:val="006C38FB"/>
    <w:rsid w:val="006C3D6D"/>
    <w:rsid w:val="006C585D"/>
    <w:rsid w:val="006C7355"/>
    <w:rsid w:val="006C7E9D"/>
    <w:rsid w:val="006D025F"/>
    <w:rsid w:val="006D0589"/>
    <w:rsid w:val="006D0C2C"/>
    <w:rsid w:val="006D1AE3"/>
    <w:rsid w:val="006D1D16"/>
    <w:rsid w:val="006D1FEF"/>
    <w:rsid w:val="006D2484"/>
    <w:rsid w:val="006D2F7F"/>
    <w:rsid w:val="006D5083"/>
    <w:rsid w:val="006D6934"/>
    <w:rsid w:val="006E108D"/>
    <w:rsid w:val="006E202D"/>
    <w:rsid w:val="006E4ABC"/>
    <w:rsid w:val="006E6928"/>
    <w:rsid w:val="006E71B6"/>
    <w:rsid w:val="006E7E0C"/>
    <w:rsid w:val="006F0281"/>
    <w:rsid w:val="006F09B1"/>
    <w:rsid w:val="006F1219"/>
    <w:rsid w:val="006F18EF"/>
    <w:rsid w:val="006F3682"/>
    <w:rsid w:val="006F3DD9"/>
    <w:rsid w:val="006F502A"/>
    <w:rsid w:val="006F76E2"/>
    <w:rsid w:val="006F7C83"/>
    <w:rsid w:val="0070247A"/>
    <w:rsid w:val="00702D73"/>
    <w:rsid w:val="00703291"/>
    <w:rsid w:val="00705DAE"/>
    <w:rsid w:val="00706A35"/>
    <w:rsid w:val="00706DA4"/>
    <w:rsid w:val="0071045F"/>
    <w:rsid w:val="00710673"/>
    <w:rsid w:val="007125A3"/>
    <w:rsid w:val="00712E8F"/>
    <w:rsid w:val="00715BD2"/>
    <w:rsid w:val="007162FB"/>
    <w:rsid w:val="0071665B"/>
    <w:rsid w:val="007174E4"/>
    <w:rsid w:val="00717B33"/>
    <w:rsid w:val="00720359"/>
    <w:rsid w:val="007247B5"/>
    <w:rsid w:val="00724C55"/>
    <w:rsid w:val="0072620D"/>
    <w:rsid w:val="007264AE"/>
    <w:rsid w:val="0072737B"/>
    <w:rsid w:val="0072762D"/>
    <w:rsid w:val="007314C7"/>
    <w:rsid w:val="007322D3"/>
    <w:rsid w:val="007345F9"/>
    <w:rsid w:val="007347A8"/>
    <w:rsid w:val="007402BE"/>
    <w:rsid w:val="007409EA"/>
    <w:rsid w:val="00740BB1"/>
    <w:rsid w:val="007434E8"/>
    <w:rsid w:val="0074380F"/>
    <w:rsid w:val="007456A9"/>
    <w:rsid w:val="00746BE2"/>
    <w:rsid w:val="00747E08"/>
    <w:rsid w:val="00750D2E"/>
    <w:rsid w:val="00751D95"/>
    <w:rsid w:val="00752986"/>
    <w:rsid w:val="00754E1B"/>
    <w:rsid w:val="00755266"/>
    <w:rsid w:val="00755A7C"/>
    <w:rsid w:val="00755BA9"/>
    <w:rsid w:val="007561D5"/>
    <w:rsid w:val="007564C8"/>
    <w:rsid w:val="007568E8"/>
    <w:rsid w:val="007569CD"/>
    <w:rsid w:val="007572F7"/>
    <w:rsid w:val="007574E1"/>
    <w:rsid w:val="007611AA"/>
    <w:rsid w:val="007611DE"/>
    <w:rsid w:val="00761FC3"/>
    <w:rsid w:val="0076400C"/>
    <w:rsid w:val="007642B1"/>
    <w:rsid w:val="0076455C"/>
    <w:rsid w:val="00764C2B"/>
    <w:rsid w:val="00766304"/>
    <w:rsid w:val="0076636C"/>
    <w:rsid w:val="00766A68"/>
    <w:rsid w:val="00767179"/>
    <w:rsid w:val="0077014F"/>
    <w:rsid w:val="007734BF"/>
    <w:rsid w:val="0077530D"/>
    <w:rsid w:val="007759A6"/>
    <w:rsid w:val="0077786D"/>
    <w:rsid w:val="0078001A"/>
    <w:rsid w:val="00780546"/>
    <w:rsid w:val="007818A7"/>
    <w:rsid w:val="00782E1D"/>
    <w:rsid w:val="0078496D"/>
    <w:rsid w:val="00784DBC"/>
    <w:rsid w:val="00785524"/>
    <w:rsid w:val="007869EE"/>
    <w:rsid w:val="00786EF9"/>
    <w:rsid w:val="007876F6"/>
    <w:rsid w:val="0079065F"/>
    <w:rsid w:val="007908BA"/>
    <w:rsid w:val="00792564"/>
    <w:rsid w:val="00792AFC"/>
    <w:rsid w:val="007937B8"/>
    <w:rsid w:val="007942A2"/>
    <w:rsid w:val="00795623"/>
    <w:rsid w:val="007A0362"/>
    <w:rsid w:val="007A12EA"/>
    <w:rsid w:val="007A1F88"/>
    <w:rsid w:val="007A29E8"/>
    <w:rsid w:val="007A3099"/>
    <w:rsid w:val="007A53A9"/>
    <w:rsid w:val="007A629C"/>
    <w:rsid w:val="007A68E7"/>
    <w:rsid w:val="007A7D98"/>
    <w:rsid w:val="007A7E4A"/>
    <w:rsid w:val="007B00B5"/>
    <w:rsid w:val="007B023E"/>
    <w:rsid w:val="007B1353"/>
    <w:rsid w:val="007B1A8B"/>
    <w:rsid w:val="007B1AD2"/>
    <w:rsid w:val="007B236A"/>
    <w:rsid w:val="007B3B21"/>
    <w:rsid w:val="007B47BB"/>
    <w:rsid w:val="007B4827"/>
    <w:rsid w:val="007B7D4C"/>
    <w:rsid w:val="007C13A7"/>
    <w:rsid w:val="007C1C44"/>
    <w:rsid w:val="007C203D"/>
    <w:rsid w:val="007C2232"/>
    <w:rsid w:val="007C242E"/>
    <w:rsid w:val="007C24AA"/>
    <w:rsid w:val="007C26E7"/>
    <w:rsid w:val="007C30BE"/>
    <w:rsid w:val="007C4239"/>
    <w:rsid w:val="007C425C"/>
    <w:rsid w:val="007C42E3"/>
    <w:rsid w:val="007C4304"/>
    <w:rsid w:val="007C4E50"/>
    <w:rsid w:val="007C58FD"/>
    <w:rsid w:val="007C66A4"/>
    <w:rsid w:val="007D0A12"/>
    <w:rsid w:val="007D11AF"/>
    <w:rsid w:val="007D1232"/>
    <w:rsid w:val="007D2479"/>
    <w:rsid w:val="007D292E"/>
    <w:rsid w:val="007D33A5"/>
    <w:rsid w:val="007D5EA2"/>
    <w:rsid w:val="007D617D"/>
    <w:rsid w:val="007D630E"/>
    <w:rsid w:val="007D632C"/>
    <w:rsid w:val="007D6460"/>
    <w:rsid w:val="007D6FAA"/>
    <w:rsid w:val="007E2209"/>
    <w:rsid w:val="007E28EF"/>
    <w:rsid w:val="007E2ADA"/>
    <w:rsid w:val="007E3019"/>
    <w:rsid w:val="007E38DE"/>
    <w:rsid w:val="007E4AC2"/>
    <w:rsid w:val="007E5F5B"/>
    <w:rsid w:val="007E6429"/>
    <w:rsid w:val="007E6534"/>
    <w:rsid w:val="007F0D2B"/>
    <w:rsid w:val="007F1E31"/>
    <w:rsid w:val="007F1EB1"/>
    <w:rsid w:val="007F2492"/>
    <w:rsid w:val="007F2599"/>
    <w:rsid w:val="007F3574"/>
    <w:rsid w:val="007F479D"/>
    <w:rsid w:val="007F4E69"/>
    <w:rsid w:val="007F4EB3"/>
    <w:rsid w:val="007F5080"/>
    <w:rsid w:val="007F523E"/>
    <w:rsid w:val="007F54D5"/>
    <w:rsid w:val="007F6A59"/>
    <w:rsid w:val="007F76DC"/>
    <w:rsid w:val="00802B50"/>
    <w:rsid w:val="00802D4A"/>
    <w:rsid w:val="008033C5"/>
    <w:rsid w:val="008037F3"/>
    <w:rsid w:val="0080512E"/>
    <w:rsid w:val="00805BA5"/>
    <w:rsid w:val="00807493"/>
    <w:rsid w:val="008077C6"/>
    <w:rsid w:val="0081187E"/>
    <w:rsid w:val="00811C1D"/>
    <w:rsid w:val="00813F0B"/>
    <w:rsid w:val="008152F4"/>
    <w:rsid w:val="0081572F"/>
    <w:rsid w:val="0081579F"/>
    <w:rsid w:val="00815E70"/>
    <w:rsid w:val="0081727A"/>
    <w:rsid w:val="00817FD6"/>
    <w:rsid w:val="008217AB"/>
    <w:rsid w:val="00822BAC"/>
    <w:rsid w:val="00822BCC"/>
    <w:rsid w:val="00825279"/>
    <w:rsid w:val="00825C45"/>
    <w:rsid w:val="00826308"/>
    <w:rsid w:val="00827484"/>
    <w:rsid w:val="00830BAD"/>
    <w:rsid w:val="00830F99"/>
    <w:rsid w:val="008318A5"/>
    <w:rsid w:val="008318E5"/>
    <w:rsid w:val="00832B54"/>
    <w:rsid w:val="008338D1"/>
    <w:rsid w:val="00833B6A"/>
    <w:rsid w:val="00834923"/>
    <w:rsid w:val="008351A3"/>
    <w:rsid w:val="00835D34"/>
    <w:rsid w:val="00837DF4"/>
    <w:rsid w:val="008405B5"/>
    <w:rsid w:val="00841022"/>
    <w:rsid w:val="00841F9F"/>
    <w:rsid w:val="00842598"/>
    <w:rsid w:val="00842885"/>
    <w:rsid w:val="00842D0A"/>
    <w:rsid w:val="0084428F"/>
    <w:rsid w:val="00844571"/>
    <w:rsid w:val="00844EEE"/>
    <w:rsid w:val="00845146"/>
    <w:rsid w:val="008462A5"/>
    <w:rsid w:val="008477A0"/>
    <w:rsid w:val="00847D2D"/>
    <w:rsid w:val="0085071F"/>
    <w:rsid w:val="0085131E"/>
    <w:rsid w:val="0085241B"/>
    <w:rsid w:val="00852E3B"/>
    <w:rsid w:val="0085316A"/>
    <w:rsid w:val="008549A2"/>
    <w:rsid w:val="00854ED1"/>
    <w:rsid w:val="0085523F"/>
    <w:rsid w:val="008556A2"/>
    <w:rsid w:val="008563A4"/>
    <w:rsid w:val="008609F7"/>
    <w:rsid w:val="00860E69"/>
    <w:rsid w:val="008622E5"/>
    <w:rsid w:val="00862544"/>
    <w:rsid w:val="00863380"/>
    <w:rsid w:val="0086514B"/>
    <w:rsid w:val="00865228"/>
    <w:rsid w:val="008665B1"/>
    <w:rsid w:val="00867B11"/>
    <w:rsid w:val="00870AAB"/>
    <w:rsid w:val="0087116F"/>
    <w:rsid w:val="00871C66"/>
    <w:rsid w:val="00872935"/>
    <w:rsid w:val="00872AE9"/>
    <w:rsid w:val="00873F76"/>
    <w:rsid w:val="00875282"/>
    <w:rsid w:val="00875757"/>
    <w:rsid w:val="00876DB4"/>
    <w:rsid w:val="00877280"/>
    <w:rsid w:val="00877DAC"/>
    <w:rsid w:val="008817F6"/>
    <w:rsid w:val="00881E9F"/>
    <w:rsid w:val="0088275A"/>
    <w:rsid w:val="0088469F"/>
    <w:rsid w:val="0088472C"/>
    <w:rsid w:val="008850ED"/>
    <w:rsid w:val="00886766"/>
    <w:rsid w:val="008868F3"/>
    <w:rsid w:val="00891D5D"/>
    <w:rsid w:val="00892DAF"/>
    <w:rsid w:val="0089417C"/>
    <w:rsid w:val="00894642"/>
    <w:rsid w:val="00894CF5"/>
    <w:rsid w:val="00894EA5"/>
    <w:rsid w:val="008973C4"/>
    <w:rsid w:val="008976F7"/>
    <w:rsid w:val="008A0368"/>
    <w:rsid w:val="008A25BE"/>
    <w:rsid w:val="008A2D43"/>
    <w:rsid w:val="008A2FBE"/>
    <w:rsid w:val="008A36F9"/>
    <w:rsid w:val="008A38DC"/>
    <w:rsid w:val="008A4301"/>
    <w:rsid w:val="008A4873"/>
    <w:rsid w:val="008A52BE"/>
    <w:rsid w:val="008A65AC"/>
    <w:rsid w:val="008A676A"/>
    <w:rsid w:val="008A6B86"/>
    <w:rsid w:val="008A774C"/>
    <w:rsid w:val="008B1E38"/>
    <w:rsid w:val="008B22DE"/>
    <w:rsid w:val="008B23EB"/>
    <w:rsid w:val="008B36F0"/>
    <w:rsid w:val="008B3773"/>
    <w:rsid w:val="008B44EC"/>
    <w:rsid w:val="008B618B"/>
    <w:rsid w:val="008B767A"/>
    <w:rsid w:val="008B7FB3"/>
    <w:rsid w:val="008C0BF0"/>
    <w:rsid w:val="008C1293"/>
    <w:rsid w:val="008C20B8"/>
    <w:rsid w:val="008C2314"/>
    <w:rsid w:val="008C2322"/>
    <w:rsid w:val="008C5AEC"/>
    <w:rsid w:val="008C6A2C"/>
    <w:rsid w:val="008C6A5E"/>
    <w:rsid w:val="008C6DF5"/>
    <w:rsid w:val="008D0083"/>
    <w:rsid w:val="008D0521"/>
    <w:rsid w:val="008D063A"/>
    <w:rsid w:val="008D1A6B"/>
    <w:rsid w:val="008D2A90"/>
    <w:rsid w:val="008D2BC7"/>
    <w:rsid w:val="008D2C27"/>
    <w:rsid w:val="008D3168"/>
    <w:rsid w:val="008D4D24"/>
    <w:rsid w:val="008D59D5"/>
    <w:rsid w:val="008D7DC8"/>
    <w:rsid w:val="008E0B72"/>
    <w:rsid w:val="008E14A1"/>
    <w:rsid w:val="008E1D55"/>
    <w:rsid w:val="008E1DAE"/>
    <w:rsid w:val="008E2241"/>
    <w:rsid w:val="008E3234"/>
    <w:rsid w:val="008E3D18"/>
    <w:rsid w:val="008E40D5"/>
    <w:rsid w:val="008E43DB"/>
    <w:rsid w:val="008E4436"/>
    <w:rsid w:val="008E54C5"/>
    <w:rsid w:val="008E70E9"/>
    <w:rsid w:val="008E7CFF"/>
    <w:rsid w:val="008E7FE0"/>
    <w:rsid w:val="008F059E"/>
    <w:rsid w:val="008F213E"/>
    <w:rsid w:val="008F2496"/>
    <w:rsid w:val="008F2754"/>
    <w:rsid w:val="008F2D41"/>
    <w:rsid w:val="008F2EFD"/>
    <w:rsid w:val="008F53C3"/>
    <w:rsid w:val="008F5408"/>
    <w:rsid w:val="008F6B09"/>
    <w:rsid w:val="008F6BAC"/>
    <w:rsid w:val="008F6E65"/>
    <w:rsid w:val="00900273"/>
    <w:rsid w:val="0090073C"/>
    <w:rsid w:val="00901DCA"/>
    <w:rsid w:val="0090324E"/>
    <w:rsid w:val="00903435"/>
    <w:rsid w:val="00903592"/>
    <w:rsid w:val="009036D9"/>
    <w:rsid w:val="009038D6"/>
    <w:rsid w:val="009039FB"/>
    <w:rsid w:val="009041BD"/>
    <w:rsid w:val="00906026"/>
    <w:rsid w:val="00906ED2"/>
    <w:rsid w:val="009079E1"/>
    <w:rsid w:val="00907A63"/>
    <w:rsid w:val="00911281"/>
    <w:rsid w:val="00911924"/>
    <w:rsid w:val="00912129"/>
    <w:rsid w:val="00912686"/>
    <w:rsid w:val="00912F3C"/>
    <w:rsid w:val="009135D0"/>
    <w:rsid w:val="009156DB"/>
    <w:rsid w:val="00915FD2"/>
    <w:rsid w:val="0091699E"/>
    <w:rsid w:val="00917E13"/>
    <w:rsid w:val="00920D7A"/>
    <w:rsid w:val="00923C9A"/>
    <w:rsid w:val="009246F6"/>
    <w:rsid w:val="00925960"/>
    <w:rsid w:val="00930B4D"/>
    <w:rsid w:val="00930B58"/>
    <w:rsid w:val="00931469"/>
    <w:rsid w:val="00933217"/>
    <w:rsid w:val="0093322D"/>
    <w:rsid w:val="00934FCE"/>
    <w:rsid w:val="00936DA8"/>
    <w:rsid w:val="0093783B"/>
    <w:rsid w:val="00937D77"/>
    <w:rsid w:val="00941595"/>
    <w:rsid w:val="009446B7"/>
    <w:rsid w:val="00946E25"/>
    <w:rsid w:val="00947068"/>
    <w:rsid w:val="009475CC"/>
    <w:rsid w:val="0095025C"/>
    <w:rsid w:val="00950CD8"/>
    <w:rsid w:val="00950D5B"/>
    <w:rsid w:val="00951167"/>
    <w:rsid w:val="009515B0"/>
    <w:rsid w:val="00954284"/>
    <w:rsid w:val="00954379"/>
    <w:rsid w:val="009549E7"/>
    <w:rsid w:val="00954D15"/>
    <w:rsid w:val="00954E19"/>
    <w:rsid w:val="00957352"/>
    <w:rsid w:val="00957484"/>
    <w:rsid w:val="00961530"/>
    <w:rsid w:val="009615BE"/>
    <w:rsid w:val="00961E10"/>
    <w:rsid w:val="00962DDD"/>
    <w:rsid w:val="009633E5"/>
    <w:rsid w:val="0096381B"/>
    <w:rsid w:val="00964FEE"/>
    <w:rsid w:val="00965BEA"/>
    <w:rsid w:val="00965D02"/>
    <w:rsid w:val="00965D49"/>
    <w:rsid w:val="009663BF"/>
    <w:rsid w:val="0096693D"/>
    <w:rsid w:val="00966AE3"/>
    <w:rsid w:val="009713EC"/>
    <w:rsid w:val="00971487"/>
    <w:rsid w:val="00971D71"/>
    <w:rsid w:val="009725D7"/>
    <w:rsid w:val="009735A8"/>
    <w:rsid w:val="009741D1"/>
    <w:rsid w:val="00975500"/>
    <w:rsid w:val="0097630F"/>
    <w:rsid w:val="00976E9A"/>
    <w:rsid w:val="00976F3F"/>
    <w:rsid w:val="00981008"/>
    <w:rsid w:val="009816E7"/>
    <w:rsid w:val="00981B88"/>
    <w:rsid w:val="009820D3"/>
    <w:rsid w:val="00983B7D"/>
    <w:rsid w:val="009846BD"/>
    <w:rsid w:val="00984C90"/>
    <w:rsid w:val="0098565E"/>
    <w:rsid w:val="00985696"/>
    <w:rsid w:val="00985F53"/>
    <w:rsid w:val="00985FC1"/>
    <w:rsid w:val="00986647"/>
    <w:rsid w:val="009868DB"/>
    <w:rsid w:val="009878C5"/>
    <w:rsid w:val="00992B57"/>
    <w:rsid w:val="00993801"/>
    <w:rsid w:val="00993A13"/>
    <w:rsid w:val="00994DC5"/>
    <w:rsid w:val="00994E0F"/>
    <w:rsid w:val="009968F9"/>
    <w:rsid w:val="00997523"/>
    <w:rsid w:val="009A0F75"/>
    <w:rsid w:val="009A1863"/>
    <w:rsid w:val="009A28AE"/>
    <w:rsid w:val="009A2B82"/>
    <w:rsid w:val="009A4F23"/>
    <w:rsid w:val="009A5B54"/>
    <w:rsid w:val="009A628F"/>
    <w:rsid w:val="009A769D"/>
    <w:rsid w:val="009B028A"/>
    <w:rsid w:val="009B0C5C"/>
    <w:rsid w:val="009B135B"/>
    <w:rsid w:val="009B1E7F"/>
    <w:rsid w:val="009B2343"/>
    <w:rsid w:val="009B2A58"/>
    <w:rsid w:val="009B43EC"/>
    <w:rsid w:val="009B5A15"/>
    <w:rsid w:val="009B5BEC"/>
    <w:rsid w:val="009B6737"/>
    <w:rsid w:val="009B6D4C"/>
    <w:rsid w:val="009C06DF"/>
    <w:rsid w:val="009C1691"/>
    <w:rsid w:val="009C2A47"/>
    <w:rsid w:val="009C30B2"/>
    <w:rsid w:val="009C3808"/>
    <w:rsid w:val="009C4F6A"/>
    <w:rsid w:val="009C5434"/>
    <w:rsid w:val="009C62CB"/>
    <w:rsid w:val="009D0155"/>
    <w:rsid w:val="009D070E"/>
    <w:rsid w:val="009D089B"/>
    <w:rsid w:val="009D0A9F"/>
    <w:rsid w:val="009D1305"/>
    <w:rsid w:val="009D1734"/>
    <w:rsid w:val="009D59D1"/>
    <w:rsid w:val="009D5C6A"/>
    <w:rsid w:val="009D6C42"/>
    <w:rsid w:val="009D6EBB"/>
    <w:rsid w:val="009E031A"/>
    <w:rsid w:val="009E25A1"/>
    <w:rsid w:val="009E2E74"/>
    <w:rsid w:val="009E3D72"/>
    <w:rsid w:val="009E461B"/>
    <w:rsid w:val="009E58A2"/>
    <w:rsid w:val="009E5A35"/>
    <w:rsid w:val="009E5FF7"/>
    <w:rsid w:val="009E642C"/>
    <w:rsid w:val="009E6597"/>
    <w:rsid w:val="009E6C22"/>
    <w:rsid w:val="009E6D84"/>
    <w:rsid w:val="009E7EC8"/>
    <w:rsid w:val="009F0021"/>
    <w:rsid w:val="009F023D"/>
    <w:rsid w:val="009F1EF7"/>
    <w:rsid w:val="009F1F86"/>
    <w:rsid w:val="009F206F"/>
    <w:rsid w:val="009F22AC"/>
    <w:rsid w:val="009F4499"/>
    <w:rsid w:val="009F51EC"/>
    <w:rsid w:val="009F56E2"/>
    <w:rsid w:val="009F66BB"/>
    <w:rsid w:val="009F66FD"/>
    <w:rsid w:val="00A00100"/>
    <w:rsid w:val="00A036BE"/>
    <w:rsid w:val="00A03E2E"/>
    <w:rsid w:val="00A05A8E"/>
    <w:rsid w:val="00A07174"/>
    <w:rsid w:val="00A072AD"/>
    <w:rsid w:val="00A0781B"/>
    <w:rsid w:val="00A11759"/>
    <w:rsid w:val="00A14F17"/>
    <w:rsid w:val="00A1564B"/>
    <w:rsid w:val="00A161C7"/>
    <w:rsid w:val="00A166FC"/>
    <w:rsid w:val="00A16FC6"/>
    <w:rsid w:val="00A20020"/>
    <w:rsid w:val="00A208B1"/>
    <w:rsid w:val="00A21488"/>
    <w:rsid w:val="00A215C7"/>
    <w:rsid w:val="00A21B47"/>
    <w:rsid w:val="00A21E06"/>
    <w:rsid w:val="00A2247C"/>
    <w:rsid w:val="00A22CCF"/>
    <w:rsid w:val="00A23E76"/>
    <w:rsid w:val="00A23F80"/>
    <w:rsid w:val="00A2415C"/>
    <w:rsid w:val="00A24AE2"/>
    <w:rsid w:val="00A2624B"/>
    <w:rsid w:val="00A2684E"/>
    <w:rsid w:val="00A2722D"/>
    <w:rsid w:val="00A3185D"/>
    <w:rsid w:val="00A32E48"/>
    <w:rsid w:val="00A32F09"/>
    <w:rsid w:val="00A34BED"/>
    <w:rsid w:val="00A354ED"/>
    <w:rsid w:val="00A35A66"/>
    <w:rsid w:val="00A35CFE"/>
    <w:rsid w:val="00A36FCD"/>
    <w:rsid w:val="00A3770F"/>
    <w:rsid w:val="00A41B7D"/>
    <w:rsid w:val="00A420EB"/>
    <w:rsid w:val="00A42189"/>
    <w:rsid w:val="00A426B2"/>
    <w:rsid w:val="00A42A7E"/>
    <w:rsid w:val="00A43239"/>
    <w:rsid w:val="00A438CD"/>
    <w:rsid w:val="00A44366"/>
    <w:rsid w:val="00A4511C"/>
    <w:rsid w:val="00A45132"/>
    <w:rsid w:val="00A457B8"/>
    <w:rsid w:val="00A45C39"/>
    <w:rsid w:val="00A463F5"/>
    <w:rsid w:val="00A47A58"/>
    <w:rsid w:val="00A50A50"/>
    <w:rsid w:val="00A50D23"/>
    <w:rsid w:val="00A51B85"/>
    <w:rsid w:val="00A527FF"/>
    <w:rsid w:val="00A52B61"/>
    <w:rsid w:val="00A530CE"/>
    <w:rsid w:val="00A53289"/>
    <w:rsid w:val="00A5431F"/>
    <w:rsid w:val="00A564A6"/>
    <w:rsid w:val="00A5754B"/>
    <w:rsid w:val="00A578F5"/>
    <w:rsid w:val="00A60609"/>
    <w:rsid w:val="00A608D7"/>
    <w:rsid w:val="00A60F4C"/>
    <w:rsid w:val="00A61CB4"/>
    <w:rsid w:val="00A64F37"/>
    <w:rsid w:val="00A66A71"/>
    <w:rsid w:val="00A672BA"/>
    <w:rsid w:val="00A67BE1"/>
    <w:rsid w:val="00A702AA"/>
    <w:rsid w:val="00A70F56"/>
    <w:rsid w:val="00A711BE"/>
    <w:rsid w:val="00A712AD"/>
    <w:rsid w:val="00A714B1"/>
    <w:rsid w:val="00A71D19"/>
    <w:rsid w:val="00A71F81"/>
    <w:rsid w:val="00A72D0F"/>
    <w:rsid w:val="00A74514"/>
    <w:rsid w:val="00A75137"/>
    <w:rsid w:val="00A759EC"/>
    <w:rsid w:val="00A7632D"/>
    <w:rsid w:val="00A77D44"/>
    <w:rsid w:val="00A77FDB"/>
    <w:rsid w:val="00A802E8"/>
    <w:rsid w:val="00A83575"/>
    <w:rsid w:val="00A8399B"/>
    <w:rsid w:val="00A841CF"/>
    <w:rsid w:val="00A9076D"/>
    <w:rsid w:val="00A90A50"/>
    <w:rsid w:val="00A90AAE"/>
    <w:rsid w:val="00A90E7C"/>
    <w:rsid w:val="00A91E8C"/>
    <w:rsid w:val="00A952B4"/>
    <w:rsid w:val="00A97252"/>
    <w:rsid w:val="00AA1969"/>
    <w:rsid w:val="00AA1B2D"/>
    <w:rsid w:val="00AA2FDA"/>
    <w:rsid w:val="00AA3306"/>
    <w:rsid w:val="00AA37F9"/>
    <w:rsid w:val="00AA4A3A"/>
    <w:rsid w:val="00AA7856"/>
    <w:rsid w:val="00AB2942"/>
    <w:rsid w:val="00AB2AF4"/>
    <w:rsid w:val="00AB54AC"/>
    <w:rsid w:val="00AB622B"/>
    <w:rsid w:val="00AB6E9E"/>
    <w:rsid w:val="00AB7566"/>
    <w:rsid w:val="00AB768B"/>
    <w:rsid w:val="00AB7716"/>
    <w:rsid w:val="00AC0596"/>
    <w:rsid w:val="00AC07D6"/>
    <w:rsid w:val="00AC1B8C"/>
    <w:rsid w:val="00AC1BFA"/>
    <w:rsid w:val="00AC2EBB"/>
    <w:rsid w:val="00AC304B"/>
    <w:rsid w:val="00AC4458"/>
    <w:rsid w:val="00AC458D"/>
    <w:rsid w:val="00AC4B86"/>
    <w:rsid w:val="00AC6EAB"/>
    <w:rsid w:val="00AD00C9"/>
    <w:rsid w:val="00AD0C61"/>
    <w:rsid w:val="00AD103A"/>
    <w:rsid w:val="00AD19C5"/>
    <w:rsid w:val="00AD2A31"/>
    <w:rsid w:val="00AD5A8D"/>
    <w:rsid w:val="00AE096B"/>
    <w:rsid w:val="00AE3F4A"/>
    <w:rsid w:val="00AE4565"/>
    <w:rsid w:val="00AE4A51"/>
    <w:rsid w:val="00AE50ED"/>
    <w:rsid w:val="00AE612A"/>
    <w:rsid w:val="00AE6179"/>
    <w:rsid w:val="00AE6A67"/>
    <w:rsid w:val="00AE6D3D"/>
    <w:rsid w:val="00AE6E34"/>
    <w:rsid w:val="00AE75AA"/>
    <w:rsid w:val="00AE7D8B"/>
    <w:rsid w:val="00AF0D09"/>
    <w:rsid w:val="00AF138A"/>
    <w:rsid w:val="00AF30CA"/>
    <w:rsid w:val="00AF49D4"/>
    <w:rsid w:val="00AF4FFF"/>
    <w:rsid w:val="00AF5B16"/>
    <w:rsid w:val="00AF5D82"/>
    <w:rsid w:val="00AF60B3"/>
    <w:rsid w:val="00AF65C3"/>
    <w:rsid w:val="00AF6901"/>
    <w:rsid w:val="00AF6C12"/>
    <w:rsid w:val="00AF75F7"/>
    <w:rsid w:val="00B00DD4"/>
    <w:rsid w:val="00B02463"/>
    <w:rsid w:val="00B02ED1"/>
    <w:rsid w:val="00B03F27"/>
    <w:rsid w:val="00B049CC"/>
    <w:rsid w:val="00B04ACB"/>
    <w:rsid w:val="00B05180"/>
    <w:rsid w:val="00B053CD"/>
    <w:rsid w:val="00B05873"/>
    <w:rsid w:val="00B0599E"/>
    <w:rsid w:val="00B05B38"/>
    <w:rsid w:val="00B07401"/>
    <w:rsid w:val="00B07DCA"/>
    <w:rsid w:val="00B07FFA"/>
    <w:rsid w:val="00B1133C"/>
    <w:rsid w:val="00B116C3"/>
    <w:rsid w:val="00B11F7F"/>
    <w:rsid w:val="00B12283"/>
    <w:rsid w:val="00B124EB"/>
    <w:rsid w:val="00B12770"/>
    <w:rsid w:val="00B13593"/>
    <w:rsid w:val="00B13BD4"/>
    <w:rsid w:val="00B13C14"/>
    <w:rsid w:val="00B13D81"/>
    <w:rsid w:val="00B13DAF"/>
    <w:rsid w:val="00B160E6"/>
    <w:rsid w:val="00B172CD"/>
    <w:rsid w:val="00B176BC"/>
    <w:rsid w:val="00B206A4"/>
    <w:rsid w:val="00B219B0"/>
    <w:rsid w:val="00B22185"/>
    <w:rsid w:val="00B25F5C"/>
    <w:rsid w:val="00B264C0"/>
    <w:rsid w:val="00B266F9"/>
    <w:rsid w:val="00B27FF2"/>
    <w:rsid w:val="00B31612"/>
    <w:rsid w:val="00B32938"/>
    <w:rsid w:val="00B34007"/>
    <w:rsid w:val="00B348B6"/>
    <w:rsid w:val="00B34AC5"/>
    <w:rsid w:val="00B34E29"/>
    <w:rsid w:val="00B34F05"/>
    <w:rsid w:val="00B35C48"/>
    <w:rsid w:val="00B36D3F"/>
    <w:rsid w:val="00B376CF"/>
    <w:rsid w:val="00B40728"/>
    <w:rsid w:val="00B4202A"/>
    <w:rsid w:val="00B42EBE"/>
    <w:rsid w:val="00B435C3"/>
    <w:rsid w:val="00B4422F"/>
    <w:rsid w:val="00B44D4C"/>
    <w:rsid w:val="00B45CDF"/>
    <w:rsid w:val="00B46321"/>
    <w:rsid w:val="00B469C9"/>
    <w:rsid w:val="00B46F12"/>
    <w:rsid w:val="00B50197"/>
    <w:rsid w:val="00B50822"/>
    <w:rsid w:val="00B50F5D"/>
    <w:rsid w:val="00B51D93"/>
    <w:rsid w:val="00B529C2"/>
    <w:rsid w:val="00B52B65"/>
    <w:rsid w:val="00B5329C"/>
    <w:rsid w:val="00B53A9E"/>
    <w:rsid w:val="00B5419D"/>
    <w:rsid w:val="00B54619"/>
    <w:rsid w:val="00B5513A"/>
    <w:rsid w:val="00B55F2A"/>
    <w:rsid w:val="00B568EB"/>
    <w:rsid w:val="00B61B7A"/>
    <w:rsid w:val="00B6275C"/>
    <w:rsid w:val="00B635F1"/>
    <w:rsid w:val="00B63B40"/>
    <w:rsid w:val="00B643E4"/>
    <w:rsid w:val="00B657FE"/>
    <w:rsid w:val="00B6597E"/>
    <w:rsid w:val="00B665FE"/>
    <w:rsid w:val="00B67207"/>
    <w:rsid w:val="00B679BF"/>
    <w:rsid w:val="00B703E8"/>
    <w:rsid w:val="00B70A96"/>
    <w:rsid w:val="00B711CF"/>
    <w:rsid w:val="00B73C77"/>
    <w:rsid w:val="00B74BFC"/>
    <w:rsid w:val="00B76734"/>
    <w:rsid w:val="00B76D5C"/>
    <w:rsid w:val="00B774A2"/>
    <w:rsid w:val="00B8047F"/>
    <w:rsid w:val="00B85F77"/>
    <w:rsid w:val="00B87748"/>
    <w:rsid w:val="00B87AB0"/>
    <w:rsid w:val="00B90155"/>
    <w:rsid w:val="00B90173"/>
    <w:rsid w:val="00B9023A"/>
    <w:rsid w:val="00B942B5"/>
    <w:rsid w:val="00B944EF"/>
    <w:rsid w:val="00B945E3"/>
    <w:rsid w:val="00B95396"/>
    <w:rsid w:val="00B9670E"/>
    <w:rsid w:val="00B97153"/>
    <w:rsid w:val="00B97594"/>
    <w:rsid w:val="00BA0BB6"/>
    <w:rsid w:val="00BA1380"/>
    <w:rsid w:val="00BA20A5"/>
    <w:rsid w:val="00BA3695"/>
    <w:rsid w:val="00BA39DE"/>
    <w:rsid w:val="00BA4971"/>
    <w:rsid w:val="00BA5DC9"/>
    <w:rsid w:val="00BA64B6"/>
    <w:rsid w:val="00BB0BAD"/>
    <w:rsid w:val="00BB1808"/>
    <w:rsid w:val="00BB2570"/>
    <w:rsid w:val="00BB457A"/>
    <w:rsid w:val="00BB50C6"/>
    <w:rsid w:val="00BB546B"/>
    <w:rsid w:val="00BB70CD"/>
    <w:rsid w:val="00BB7B47"/>
    <w:rsid w:val="00BC02D0"/>
    <w:rsid w:val="00BC0B28"/>
    <w:rsid w:val="00BC12BF"/>
    <w:rsid w:val="00BC1910"/>
    <w:rsid w:val="00BC216E"/>
    <w:rsid w:val="00BC28FC"/>
    <w:rsid w:val="00BC29BD"/>
    <w:rsid w:val="00BC29BF"/>
    <w:rsid w:val="00BC325C"/>
    <w:rsid w:val="00BC43C4"/>
    <w:rsid w:val="00BC51D8"/>
    <w:rsid w:val="00BC69F7"/>
    <w:rsid w:val="00BC7E56"/>
    <w:rsid w:val="00BD113B"/>
    <w:rsid w:val="00BD1BC8"/>
    <w:rsid w:val="00BD315A"/>
    <w:rsid w:val="00BD390D"/>
    <w:rsid w:val="00BD3ED4"/>
    <w:rsid w:val="00BD3F9A"/>
    <w:rsid w:val="00BD40E2"/>
    <w:rsid w:val="00BD7CF9"/>
    <w:rsid w:val="00BE1687"/>
    <w:rsid w:val="00BE1BE3"/>
    <w:rsid w:val="00BE29B0"/>
    <w:rsid w:val="00BE349D"/>
    <w:rsid w:val="00BE361C"/>
    <w:rsid w:val="00BE4747"/>
    <w:rsid w:val="00BE68BE"/>
    <w:rsid w:val="00BE6CB5"/>
    <w:rsid w:val="00BF05C8"/>
    <w:rsid w:val="00BF0A22"/>
    <w:rsid w:val="00BF24E8"/>
    <w:rsid w:val="00BF388F"/>
    <w:rsid w:val="00BF3C46"/>
    <w:rsid w:val="00BF3CF6"/>
    <w:rsid w:val="00BF3FED"/>
    <w:rsid w:val="00BF66E9"/>
    <w:rsid w:val="00BF688F"/>
    <w:rsid w:val="00BF7529"/>
    <w:rsid w:val="00BF797A"/>
    <w:rsid w:val="00BF7C96"/>
    <w:rsid w:val="00C0050A"/>
    <w:rsid w:val="00C00926"/>
    <w:rsid w:val="00C01D1C"/>
    <w:rsid w:val="00C02C8E"/>
    <w:rsid w:val="00C03F17"/>
    <w:rsid w:val="00C0404C"/>
    <w:rsid w:val="00C04ED3"/>
    <w:rsid w:val="00C06E4F"/>
    <w:rsid w:val="00C1011F"/>
    <w:rsid w:val="00C10A75"/>
    <w:rsid w:val="00C11FBA"/>
    <w:rsid w:val="00C126D2"/>
    <w:rsid w:val="00C12952"/>
    <w:rsid w:val="00C13674"/>
    <w:rsid w:val="00C13A89"/>
    <w:rsid w:val="00C140E5"/>
    <w:rsid w:val="00C14204"/>
    <w:rsid w:val="00C17CB7"/>
    <w:rsid w:val="00C17F24"/>
    <w:rsid w:val="00C20C74"/>
    <w:rsid w:val="00C21369"/>
    <w:rsid w:val="00C21573"/>
    <w:rsid w:val="00C2218E"/>
    <w:rsid w:val="00C251C6"/>
    <w:rsid w:val="00C254E1"/>
    <w:rsid w:val="00C2594E"/>
    <w:rsid w:val="00C25964"/>
    <w:rsid w:val="00C26710"/>
    <w:rsid w:val="00C26723"/>
    <w:rsid w:val="00C2708F"/>
    <w:rsid w:val="00C270A9"/>
    <w:rsid w:val="00C27E96"/>
    <w:rsid w:val="00C330DF"/>
    <w:rsid w:val="00C33DDE"/>
    <w:rsid w:val="00C342C5"/>
    <w:rsid w:val="00C34832"/>
    <w:rsid w:val="00C34A27"/>
    <w:rsid w:val="00C36D97"/>
    <w:rsid w:val="00C40A8C"/>
    <w:rsid w:val="00C4276A"/>
    <w:rsid w:val="00C437AE"/>
    <w:rsid w:val="00C43EDC"/>
    <w:rsid w:val="00C443A8"/>
    <w:rsid w:val="00C443F6"/>
    <w:rsid w:val="00C44F07"/>
    <w:rsid w:val="00C45ED9"/>
    <w:rsid w:val="00C47100"/>
    <w:rsid w:val="00C47E6C"/>
    <w:rsid w:val="00C47FCF"/>
    <w:rsid w:val="00C50849"/>
    <w:rsid w:val="00C51ED8"/>
    <w:rsid w:val="00C52184"/>
    <w:rsid w:val="00C52CF7"/>
    <w:rsid w:val="00C5471E"/>
    <w:rsid w:val="00C566CC"/>
    <w:rsid w:val="00C56936"/>
    <w:rsid w:val="00C56993"/>
    <w:rsid w:val="00C57767"/>
    <w:rsid w:val="00C57E1B"/>
    <w:rsid w:val="00C60CEA"/>
    <w:rsid w:val="00C646CC"/>
    <w:rsid w:val="00C65B29"/>
    <w:rsid w:val="00C65BC2"/>
    <w:rsid w:val="00C65DB6"/>
    <w:rsid w:val="00C673DC"/>
    <w:rsid w:val="00C70339"/>
    <w:rsid w:val="00C70842"/>
    <w:rsid w:val="00C70938"/>
    <w:rsid w:val="00C71B04"/>
    <w:rsid w:val="00C72B4D"/>
    <w:rsid w:val="00C72BA9"/>
    <w:rsid w:val="00C72E83"/>
    <w:rsid w:val="00C76378"/>
    <w:rsid w:val="00C76EF7"/>
    <w:rsid w:val="00C77AAB"/>
    <w:rsid w:val="00C77C15"/>
    <w:rsid w:val="00C826A6"/>
    <w:rsid w:val="00C82B57"/>
    <w:rsid w:val="00C83514"/>
    <w:rsid w:val="00C842B7"/>
    <w:rsid w:val="00C84AB8"/>
    <w:rsid w:val="00C8742B"/>
    <w:rsid w:val="00C878E9"/>
    <w:rsid w:val="00C90598"/>
    <w:rsid w:val="00C90C2A"/>
    <w:rsid w:val="00C90CC4"/>
    <w:rsid w:val="00C90E2B"/>
    <w:rsid w:val="00C915CE"/>
    <w:rsid w:val="00C91B40"/>
    <w:rsid w:val="00C91CF1"/>
    <w:rsid w:val="00C92D72"/>
    <w:rsid w:val="00C93CEB"/>
    <w:rsid w:val="00C943D0"/>
    <w:rsid w:val="00C949F7"/>
    <w:rsid w:val="00C95F66"/>
    <w:rsid w:val="00C96ECF"/>
    <w:rsid w:val="00C97725"/>
    <w:rsid w:val="00CA0FCF"/>
    <w:rsid w:val="00CA196F"/>
    <w:rsid w:val="00CA1A30"/>
    <w:rsid w:val="00CA4ABC"/>
    <w:rsid w:val="00CA4B11"/>
    <w:rsid w:val="00CA6221"/>
    <w:rsid w:val="00CA64BA"/>
    <w:rsid w:val="00CB0BD1"/>
    <w:rsid w:val="00CB0C50"/>
    <w:rsid w:val="00CB25AC"/>
    <w:rsid w:val="00CB2F15"/>
    <w:rsid w:val="00CB3A06"/>
    <w:rsid w:val="00CC023F"/>
    <w:rsid w:val="00CC1390"/>
    <w:rsid w:val="00CC1C49"/>
    <w:rsid w:val="00CC2CF9"/>
    <w:rsid w:val="00CC3565"/>
    <w:rsid w:val="00CC3930"/>
    <w:rsid w:val="00CC51CB"/>
    <w:rsid w:val="00CC52D6"/>
    <w:rsid w:val="00CC784E"/>
    <w:rsid w:val="00CD1AB7"/>
    <w:rsid w:val="00CD26E9"/>
    <w:rsid w:val="00CD2B15"/>
    <w:rsid w:val="00CD2B95"/>
    <w:rsid w:val="00CD3AA2"/>
    <w:rsid w:val="00CD43ED"/>
    <w:rsid w:val="00CD44D6"/>
    <w:rsid w:val="00CD62D2"/>
    <w:rsid w:val="00CD6428"/>
    <w:rsid w:val="00CD7C75"/>
    <w:rsid w:val="00CE0467"/>
    <w:rsid w:val="00CE1CE4"/>
    <w:rsid w:val="00CE248A"/>
    <w:rsid w:val="00CE333D"/>
    <w:rsid w:val="00CE365E"/>
    <w:rsid w:val="00CE414D"/>
    <w:rsid w:val="00CE52F3"/>
    <w:rsid w:val="00CE63C6"/>
    <w:rsid w:val="00CF0D71"/>
    <w:rsid w:val="00CF2ED0"/>
    <w:rsid w:val="00CF2F6B"/>
    <w:rsid w:val="00CF34B2"/>
    <w:rsid w:val="00CF35D0"/>
    <w:rsid w:val="00CF47AA"/>
    <w:rsid w:val="00CF6B3F"/>
    <w:rsid w:val="00CF719A"/>
    <w:rsid w:val="00D00726"/>
    <w:rsid w:val="00D01BE2"/>
    <w:rsid w:val="00D01FF4"/>
    <w:rsid w:val="00D03DBB"/>
    <w:rsid w:val="00D04BF3"/>
    <w:rsid w:val="00D04F0A"/>
    <w:rsid w:val="00D0655F"/>
    <w:rsid w:val="00D07581"/>
    <w:rsid w:val="00D07B43"/>
    <w:rsid w:val="00D10027"/>
    <w:rsid w:val="00D10333"/>
    <w:rsid w:val="00D1168A"/>
    <w:rsid w:val="00D12A72"/>
    <w:rsid w:val="00D12BC7"/>
    <w:rsid w:val="00D12F70"/>
    <w:rsid w:val="00D1389D"/>
    <w:rsid w:val="00D14296"/>
    <w:rsid w:val="00D143AF"/>
    <w:rsid w:val="00D143B9"/>
    <w:rsid w:val="00D200F1"/>
    <w:rsid w:val="00D2030F"/>
    <w:rsid w:val="00D21656"/>
    <w:rsid w:val="00D21690"/>
    <w:rsid w:val="00D216B6"/>
    <w:rsid w:val="00D21A59"/>
    <w:rsid w:val="00D231F6"/>
    <w:rsid w:val="00D236FD"/>
    <w:rsid w:val="00D247C1"/>
    <w:rsid w:val="00D24F4F"/>
    <w:rsid w:val="00D26287"/>
    <w:rsid w:val="00D26380"/>
    <w:rsid w:val="00D263CF"/>
    <w:rsid w:val="00D26480"/>
    <w:rsid w:val="00D26A89"/>
    <w:rsid w:val="00D26E85"/>
    <w:rsid w:val="00D26FAF"/>
    <w:rsid w:val="00D30A4F"/>
    <w:rsid w:val="00D315C7"/>
    <w:rsid w:val="00D31B14"/>
    <w:rsid w:val="00D325E2"/>
    <w:rsid w:val="00D3300D"/>
    <w:rsid w:val="00D3354F"/>
    <w:rsid w:val="00D340F7"/>
    <w:rsid w:val="00D35CAF"/>
    <w:rsid w:val="00D3608C"/>
    <w:rsid w:val="00D417F8"/>
    <w:rsid w:val="00D41C80"/>
    <w:rsid w:val="00D42259"/>
    <w:rsid w:val="00D437E3"/>
    <w:rsid w:val="00D44E88"/>
    <w:rsid w:val="00D5155D"/>
    <w:rsid w:val="00D51B16"/>
    <w:rsid w:val="00D5331F"/>
    <w:rsid w:val="00D53E36"/>
    <w:rsid w:val="00D53E44"/>
    <w:rsid w:val="00D54008"/>
    <w:rsid w:val="00D55701"/>
    <w:rsid w:val="00D55BF2"/>
    <w:rsid w:val="00D5638B"/>
    <w:rsid w:val="00D56A57"/>
    <w:rsid w:val="00D5787A"/>
    <w:rsid w:val="00D57DFF"/>
    <w:rsid w:val="00D605F2"/>
    <w:rsid w:val="00D61992"/>
    <w:rsid w:val="00D62460"/>
    <w:rsid w:val="00D647A2"/>
    <w:rsid w:val="00D6598C"/>
    <w:rsid w:val="00D66447"/>
    <w:rsid w:val="00D66A8D"/>
    <w:rsid w:val="00D67297"/>
    <w:rsid w:val="00D703AE"/>
    <w:rsid w:val="00D713EB"/>
    <w:rsid w:val="00D71772"/>
    <w:rsid w:val="00D72DAF"/>
    <w:rsid w:val="00D73F0E"/>
    <w:rsid w:val="00D752F3"/>
    <w:rsid w:val="00D763E0"/>
    <w:rsid w:val="00D80BE2"/>
    <w:rsid w:val="00D81143"/>
    <w:rsid w:val="00D8385B"/>
    <w:rsid w:val="00D85355"/>
    <w:rsid w:val="00D85D27"/>
    <w:rsid w:val="00D870E3"/>
    <w:rsid w:val="00D87583"/>
    <w:rsid w:val="00D87C9C"/>
    <w:rsid w:val="00D90BBA"/>
    <w:rsid w:val="00D90F64"/>
    <w:rsid w:val="00D912E0"/>
    <w:rsid w:val="00D93AE0"/>
    <w:rsid w:val="00D947D9"/>
    <w:rsid w:val="00D94F60"/>
    <w:rsid w:val="00D96171"/>
    <w:rsid w:val="00D9796C"/>
    <w:rsid w:val="00D97DCF"/>
    <w:rsid w:val="00DA0C04"/>
    <w:rsid w:val="00DA13C5"/>
    <w:rsid w:val="00DA1FDD"/>
    <w:rsid w:val="00DA21CA"/>
    <w:rsid w:val="00DA24BA"/>
    <w:rsid w:val="00DA2B9A"/>
    <w:rsid w:val="00DA33FB"/>
    <w:rsid w:val="00DA470A"/>
    <w:rsid w:val="00DA4892"/>
    <w:rsid w:val="00DA66CC"/>
    <w:rsid w:val="00DA676D"/>
    <w:rsid w:val="00DA67D8"/>
    <w:rsid w:val="00DA6C69"/>
    <w:rsid w:val="00DA7C0B"/>
    <w:rsid w:val="00DB12D4"/>
    <w:rsid w:val="00DB13A0"/>
    <w:rsid w:val="00DB44F3"/>
    <w:rsid w:val="00DB4610"/>
    <w:rsid w:val="00DB4DCD"/>
    <w:rsid w:val="00DB4E65"/>
    <w:rsid w:val="00DB7762"/>
    <w:rsid w:val="00DB77BA"/>
    <w:rsid w:val="00DB7D03"/>
    <w:rsid w:val="00DB7E79"/>
    <w:rsid w:val="00DC082D"/>
    <w:rsid w:val="00DC0BC0"/>
    <w:rsid w:val="00DC2D6D"/>
    <w:rsid w:val="00DC3389"/>
    <w:rsid w:val="00DC387E"/>
    <w:rsid w:val="00DC3F29"/>
    <w:rsid w:val="00DC5305"/>
    <w:rsid w:val="00DC5309"/>
    <w:rsid w:val="00DC56BA"/>
    <w:rsid w:val="00DC6800"/>
    <w:rsid w:val="00DC6B87"/>
    <w:rsid w:val="00DC7A38"/>
    <w:rsid w:val="00DC7AEC"/>
    <w:rsid w:val="00DC7C4D"/>
    <w:rsid w:val="00DC7D0A"/>
    <w:rsid w:val="00DD1F59"/>
    <w:rsid w:val="00DD31F6"/>
    <w:rsid w:val="00DD379A"/>
    <w:rsid w:val="00DD46FE"/>
    <w:rsid w:val="00DD5225"/>
    <w:rsid w:val="00DD720E"/>
    <w:rsid w:val="00DD7E3F"/>
    <w:rsid w:val="00DE1A49"/>
    <w:rsid w:val="00DE1AF3"/>
    <w:rsid w:val="00DE1B64"/>
    <w:rsid w:val="00DE4086"/>
    <w:rsid w:val="00DE5594"/>
    <w:rsid w:val="00DE5FF6"/>
    <w:rsid w:val="00DE652B"/>
    <w:rsid w:val="00DF0BB3"/>
    <w:rsid w:val="00DF1456"/>
    <w:rsid w:val="00DF1CB0"/>
    <w:rsid w:val="00DF2009"/>
    <w:rsid w:val="00DF2273"/>
    <w:rsid w:val="00DF30D0"/>
    <w:rsid w:val="00DF3E63"/>
    <w:rsid w:val="00DF3E67"/>
    <w:rsid w:val="00DF4939"/>
    <w:rsid w:val="00DF5AC1"/>
    <w:rsid w:val="00DF6EFD"/>
    <w:rsid w:val="00DF771A"/>
    <w:rsid w:val="00E01E9D"/>
    <w:rsid w:val="00E021AE"/>
    <w:rsid w:val="00E023C1"/>
    <w:rsid w:val="00E0241C"/>
    <w:rsid w:val="00E02A2F"/>
    <w:rsid w:val="00E02F86"/>
    <w:rsid w:val="00E03309"/>
    <w:rsid w:val="00E033E9"/>
    <w:rsid w:val="00E0343D"/>
    <w:rsid w:val="00E03E0F"/>
    <w:rsid w:val="00E04F01"/>
    <w:rsid w:val="00E050D4"/>
    <w:rsid w:val="00E06119"/>
    <w:rsid w:val="00E0614C"/>
    <w:rsid w:val="00E06B3B"/>
    <w:rsid w:val="00E0766C"/>
    <w:rsid w:val="00E077BC"/>
    <w:rsid w:val="00E112C8"/>
    <w:rsid w:val="00E11691"/>
    <w:rsid w:val="00E124D3"/>
    <w:rsid w:val="00E1299D"/>
    <w:rsid w:val="00E145F1"/>
    <w:rsid w:val="00E157ED"/>
    <w:rsid w:val="00E16191"/>
    <w:rsid w:val="00E16EBF"/>
    <w:rsid w:val="00E20475"/>
    <w:rsid w:val="00E20C8D"/>
    <w:rsid w:val="00E20CF7"/>
    <w:rsid w:val="00E21F34"/>
    <w:rsid w:val="00E22D40"/>
    <w:rsid w:val="00E2333B"/>
    <w:rsid w:val="00E24E75"/>
    <w:rsid w:val="00E2601D"/>
    <w:rsid w:val="00E26250"/>
    <w:rsid w:val="00E2706E"/>
    <w:rsid w:val="00E2760A"/>
    <w:rsid w:val="00E303CF"/>
    <w:rsid w:val="00E30748"/>
    <w:rsid w:val="00E31E5E"/>
    <w:rsid w:val="00E31F7C"/>
    <w:rsid w:val="00E32B00"/>
    <w:rsid w:val="00E366BE"/>
    <w:rsid w:val="00E37EE9"/>
    <w:rsid w:val="00E40267"/>
    <w:rsid w:val="00E40B45"/>
    <w:rsid w:val="00E42327"/>
    <w:rsid w:val="00E428BE"/>
    <w:rsid w:val="00E42AAC"/>
    <w:rsid w:val="00E42FCE"/>
    <w:rsid w:val="00E4311A"/>
    <w:rsid w:val="00E45958"/>
    <w:rsid w:val="00E45AC3"/>
    <w:rsid w:val="00E45CF4"/>
    <w:rsid w:val="00E470BF"/>
    <w:rsid w:val="00E47B32"/>
    <w:rsid w:val="00E50718"/>
    <w:rsid w:val="00E513FA"/>
    <w:rsid w:val="00E5257B"/>
    <w:rsid w:val="00E53D2C"/>
    <w:rsid w:val="00E56C6D"/>
    <w:rsid w:val="00E571A9"/>
    <w:rsid w:val="00E57991"/>
    <w:rsid w:val="00E6025E"/>
    <w:rsid w:val="00E60BDD"/>
    <w:rsid w:val="00E620F1"/>
    <w:rsid w:val="00E63AA8"/>
    <w:rsid w:val="00E63E85"/>
    <w:rsid w:val="00E648A9"/>
    <w:rsid w:val="00E64C1A"/>
    <w:rsid w:val="00E66BED"/>
    <w:rsid w:val="00E70502"/>
    <w:rsid w:val="00E70BAF"/>
    <w:rsid w:val="00E70E89"/>
    <w:rsid w:val="00E71511"/>
    <w:rsid w:val="00E71861"/>
    <w:rsid w:val="00E725EE"/>
    <w:rsid w:val="00E728B6"/>
    <w:rsid w:val="00E733AD"/>
    <w:rsid w:val="00E7414B"/>
    <w:rsid w:val="00E74179"/>
    <w:rsid w:val="00E74E48"/>
    <w:rsid w:val="00E75A8E"/>
    <w:rsid w:val="00E75D3E"/>
    <w:rsid w:val="00E77935"/>
    <w:rsid w:val="00E77EB3"/>
    <w:rsid w:val="00E80DE6"/>
    <w:rsid w:val="00E85731"/>
    <w:rsid w:val="00E85DFE"/>
    <w:rsid w:val="00E85EB2"/>
    <w:rsid w:val="00E86731"/>
    <w:rsid w:val="00E90229"/>
    <w:rsid w:val="00E91837"/>
    <w:rsid w:val="00E91FCA"/>
    <w:rsid w:val="00E924E7"/>
    <w:rsid w:val="00E9273B"/>
    <w:rsid w:val="00E95931"/>
    <w:rsid w:val="00E959AE"/>
    <w:rsid w:val="00E960C1"/>
    <w:rsid w:val="00E96602"/>
    <w:rsid w:val="00EA06D8"/>
    <w:rsid w:val="00EA0DC9"/>
    <w:rsid w:val="00EA1E8A"/>
    <w:rsid w:val="00EA1FFC"/>
    <w:rsid w:val="00EA24CE"/>
    <w:rsid w:val="00EA711D"/>
    <w:rsid w:val="00EA72AA"/>
    <w:rsid w:val="00EA7E8C"/>
    <w:rsid w:val="00EB040A"/>
    <w:rsid w:val="00EB0E9E"/>
    <w:rsid w:val="00EB1654"/>
    <w:rsid w:val="00EB20C6"/>
    <w:rsid w:val="00EB214C"/>
    <w:rsid w:val="00EB2515"/>
    <w:rsid w:val="00EB2BA4"/>
    <w:rsid w:val="00EB2BBE"/>
    <w:rsid w:val="00EB322F"/>
    <w:rsid w:val="00EB3BE4"/>
    <w:rsid w:val="00EB4B99"/>
    <w:rsid w:val="00EB5DB1"/>
    <w:rsid w:val="00EC00E8"/>
    <w:rsid w:val="00EC303C"/>
    <w:rsid w:val="00EC4225"/>
    <w:rsid w:val="00EC5496"/>
    <w:rsid w:val="00EC5D54"/>
    <w:rsid w:val="00EC6175"/>
    <w:rsid w:val="00EC6536"/>
    <w:rsid w:val="00EC6977"/>
    <w:rsid w:val="00EC6AA5"/>
    <w:rsid w:val="00ED06FF"/>
    <w:rsid w:val="00ED0F08"/>
    <w:rsid w:val="00ED1191"/>
    <w:rsid w:val="00ED1B35"/>
    <w:rsid w:val="00ED2B38"/>
    <w:rsid w:val="00ED42F5"/>
    <w:rsid w:val="00ED557D"/>
    <w:rsid w:val="00ED62DF"/>
    <w:rsid w:val="00ED6432"/>
    <w:rsid w:val="00ED71CA"/>
    <w:rsid w:val="00EE005F"/>
    <w:rsid w:val="00EE0B9C"/>
    <w:rsid w:val="00EE25A9"/>
    <w:rsid w:val="00EE37DE"/>
    <w:rsid w:val="00EE3996"/>
    <w:rsid w:val="00EE4FAA"/>
    <w:rsid w:val="00EE5186"/>
    <w:rsid w:val="00EE571F"/>
    <w:rsid w:val="00EF02BF"/>
    <w:rsid w:val="00EF0D0A"/>
    <w:rsid w:val="00EF0ECE"/>
    <w:rsid w:val="00EF12F5"/>
    <w:rsid w:val="00EF1F89"/>
    <w:rsid w:val="00EF2C0C"/>
    <w:rsid w:val="00EF3890"/>
    <w:rsid w:val="00EF6113"/>
    <w:rsid w:val="00F00FB6"/>
    <w:rsid w:val="00F0117C"/>
    <w:rsid w:val="00F0143A"/>
    <w:rsid w:val="00F02FB3"/>
    <w:rsid w:val="00F038FD"/>
    <w:rsid w:val="00F03D26"/>
    <w:rsid w:val="00F069F8"/>
    <w:rsid w:val="00F07185"/>
    <w:rsid w:val="00F1019E"/>
    <w:rsid w:val="00F110BD"/>
    <w:rsid w:val="00F11645"/>
    <w:rsid w:val="00F134A4"/>
    <w:rsid w:val="00F1387F"/>
    <w:rsid w:val="00F14783"/>
    <w:rsid w:val="00F165C3"/>
    <w:rsid w:val="00F17210"/>
    <w:rsid w:val="00F17BC2"/>
    <w:rsid w:val="00F17DA2"/>
    <w:rsid w:val="00F20085"/>
    <w:rsid w:val="00F201F9"/>
    <w:rsid w:val="00F2099C"/>
    <w:rsid w:val="00F21AD4"/>
    <w:rsid w:val="00F22233"/>
    <w:rsid w:val="00F22461"/>
    <w:rsid w:val="00F22667"/>
    <w:rsid w:val="00F23A41"/>
    <w:rsid w:val="00F23E91"/>
    <w:rsid w:val="00F2424F"/>
    <w:rsid w:val="00F2463F"/>
    <w:rsid w:val="00F24C5F"/>
    <w:rsid w:val="00F24DCF"/>
    <w:rsid w:val="00F26C5A"/>
    <w:rsid w:val="00F26CEF"/>
    <w:rsid w:val="00F30962"/>
    <w:rsid w:val="00F30EA8"/>
    <w:rsid w:val="00F327A1"/>
    <w:rsid w:val="00F36189"/>
    <w:rsid w:val="00F363D1"/>
    <w:rsid w:val="00F3681E"/>
    <w:rsid w:val="00F36841"/>
    <w:rsid w:val="00F41222"/>
    <w:rsid w:val="00F41FCE"/>
    <w:rsid w:val="00F42623"/>
    <w:rsid w:val="00F4333B"/>
    <w:rsid w:val="00F43A81"/>
    <w:rsid w:val="00F46803"/>
    <w:rsid w:val="00F46F1B"/>
    <w:rsid w:val="00F52C75"/>
    <w:rsid w:val="00F53234"/>
    <w:rsid w:val="00F534A7"/>
    <w:rsid w:val="00F536DD"/>
    <w:rsid w:val="00F537D3"/>
    <w:rsid w:val="00F537F9"/>
    <w:rsid w:val="00F53ABF"/>
    <w:rsid w:val="00F53B32"/>
    <w:rsid w:val="00F53BA3"/>
    <w:rsid w:val="00F571F0"/>
    <w:rsid w:val="00F571F6"/>
    <w:rsid w:val="00F57856"/>
    <w:rsid w:val="00F6013C"/>
    <w:rsid w:val="00F60F7C"/>
    <w:rsid w:val="00F61483"/>
    <w:rsid w:val="00F62473"/>
    <w:rsid w:val="00F63AB4"/>
    <w:rsid w:val="00F64638"/>
    <w:rsid w:val="00F66C61"/>
    <w:rsid w:val="00F7054E"/>
    <w:rsid w:val="00F71267"/>
    <w:rsid w:val="00F71352"/>
    <w:rsid w:val="00F715E5"/>
    <w:rsid w:val="00F73C2F"/>
    <w:rsid w:val="00F740BF"/>
    <w:rsid w:val="00F755F0"/>
    <w:rsid w:val="00F75E16"/>
    <w:rsid w:val="00F76760"/>
    <w:rsid w:val="00F82F4E"/>
    <w:rsid w:val="00F838BA"/>
    <w:rsid w:val="00F8395D"/>
    <w:rsid w:val="00F83E58"/>
    <w:rsid w:val="00F84F3B"/>
    <w:rsid w:val="00F85570"/>
    <w:rsid w:val="00F8583F"/>
    <w:rsid w:val="00F85B73"/>
    <w:rsid w:val="00F866C3"/>
    <w:rsid w:val="00F8700B"/>
    <w:rsid w:val="00F9021A"/>
    <w:rsid w:val="00F911D1"/>
    <w:rsid w:val="00F915BA"/>
    <w:rsid w:val="00F91FAD"/>
    <w:rsid w:val="00F92ED0"/>
    <w:rsid w:val="00F93AB9"/>
    <w:rsid w:val="00FA07F7"/>
    <w:rsid w:val="00FA0A85"/>
    <w:rsid w:val="00FA15F3"/>
    <w:rsid w:val="00FA217F"/>
    <w:rsid w:val="00FA2890"/>
    <w:rsid w:val="00FA33C1"/>
    <w:rsid w:val="00FA6679"/>
    <w:rsid w:val="00FA7B9C"/>
    <w:rsid w:val="00FB0FD0"/>
    <w:rsid w:val="00FB17C8"/>
    <w:rsid w:val="00FB18FB"/>
    <w:rsid w:val="00FB1B14"/>
    <w:rsid w:val="00FB2B8F"/>
    <w:rsid w:val="00FB3080"/>
    <w:rsid w:val="00FB34AC"/>
    <w:rsid w:val="00FB4480"/>
    <w:rsid w:val="00FB4529"/>
    <w:rsid w:val="00FB4975"/>
    <w:rsid w:val="00FB7B46"/>
    <w:rsid w:val="00FC0066"/>
    <w:rsid w:val="00FC04D0"/>
    <w:rsid w:val="00FC0BB7"/>
    <w:rsid w:val="00FC15BD"/>
    <w:rsid w:val="00FC263C"/>
    <w:rsid w:val="00FC271E"/>
    <w:rsid w:val="00FC4C7F"/>
    <w:rsid w:val="00FC5F77"/>
    <w:rsid w:val="00FC67F3"/>
    <w:rsid w:val="00FC77EE"/>
    <w:rsid w:val="00FC7970"/>
    <w:rsid w:val="00FD0271"/>
    <w:rsid w:val="00FD0716"/>
    <w:rsid w:val="00FD146C"/>
    <w:rsid w:val="00FD2267"/>
    <w:rsid w:val="00FD307B"/>
    <w:rsid w:val="00FD4473"/>
    <w:rsid w:val="00FD4C19"/>
    <w:rsid w:val="00FD50E2"/>
    <w:rsid w:val="00FD663D"/>
    <w:rsid w:val="00FD6AD8"/>
    <w:rsid w:val="00FD71EE"/>
    <w:rsid w:val="00FD7336"/>
    <w:rsid w:val="00FE0F89"/>
    <w:rsid w:val="00FE11D2"/>
    <w:rsid w:val="00FE3DA6"/>
    <w:rsid w:val="00FE52B5"/>
    <w:rsid w:val="00FE5637"/>
    <w:rsid w:val="00FE571A"/>
    <w:rsid w:val="00FE6E4C"/>
    <w:rsid w:val="00FE701E"/>
    <w:rsid w:val="00FE75B5"/>
    <w:rsid w:val="00FF2BE5"/>
    <w:rsid w:val="00FF33A6"/>
    <w:rsid w:val="00FF449A"/>
    <w:rsid w:val="00FF4647"/>
    <w:rsid w:val="00FF528C"/>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888A527"/>
  <w15:chartTrackingRefBased/>
  <w15:docId w15:val="{7B79948A-F4CC-4D6A-BE7D-9CFF73E6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C7A"/>
    <w:rPr>
      <w:color w:val="0000FF"/>
      <w:u w:val="single"/>
    </w:rPr>
  </w:style>
  <w:style w:type="paragraph" w:styleId="Footer">
    <w:name w:val="footer"/>
    <w:basedOn w:val="Normal"/>
    <w:rsid w:val="00CF0D71"/>
    <w:pPr>
      <w:tabs>
        <w:tab w:val="center" w:pos="4320"/>
        <w:tab w:val="right" w:pos="8640"/>
      </w:tabs>
    </w:pPr>
  </w:style>
  <w:style w:type="character" w:styleId="PageNumber">
    <w:name w:val="page number"/>
    <w:basedOn w:val="DefaultParagraphFont"/>
    <w:rsid w:val="00CF0D71"/>
  </w:style>
  <w:style w:type="paragraph" w:styleId="Header">
    <w:name w:val="header"/>
    <w:basedOn w:val="Normal"/>
    <w:link w:val="HeaderChar"/>
    <w:rsid w:val="00EA72AA"/>
    <w:pPr>
      <w:tabs>
        <w:tab w:val="center" w:pos="4320"/>
        <w:tab w:val="right" w:pos="8640"/>
      </w:tabs>
    </w:pPr>
  </w:style>
  <w:style w:type="table" w:styleId="TableGrid">
    <w:name w:val="Table Grid"/>
    <w:basedOn w:val="TableNormal"/>
    <w:rsid w:val="0025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02D5"/>
    <w:rPr>
      <w:rFonts w:ascii="Segoe UI" w:hAnsi="Segoe UI" w:cs="Segoe UI"/>
      <w:sz w:val="18"/>
      <w:szCs w:val="18"/>
    </w:rPr>
  </w:style>
  <w:style w:type="character" w:customStyle="1" w:styleId="BalloonTextChar">
    <w:name w:val="Balloon Text Char"/>
    <w:link w:val="BalloonText"/>
    <w:rsid w:val="002E02D5"/>
    <w:rPr>
      <w:rFonts w:ascii="Segoe UI" w:hAnsi="Segoe UI" w:cs="Segoe UI"/>
      <w:sz w:val="18"/>
      <w:szCs w:val="18"/>
      <w:lang w:eastAsia="en-US"/>
    </w:rPr>
  </w:style>
  <w:style w:type="character" w:customStyle="1" w:styleId="HeaderChar">
    <w:name w:val="Header Char"/>
    <w:link w:val="Header"/>
    <w:rsid w:val="006424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p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ludmed.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reativecommons.org/licenses/by-nc-nd/3.0/p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7E96-3580-4F1A-9CF7-221A25FC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DIARIO REFLEXIVO</vt:lpstr>
    </vt:vector>
  </TitlesOfParts>
  <Company>Home</Company>
  <LinksUpToDate>false</LinksUpToDate>
  <CharactersWithSpaces>14969</CharactersWithSpaces>
  <SharedDoc>false</SharedDoc>
  <HLinks>
    <vt:vector size="18" baseType="variant">
      <vt:variant>
        <vt:i4>1835035</vt:i4>
      </vt:variant>
      <vt:variant>
        <vt:i4>6</vt:i4>
      </vt:variant>
      <vt:variant>
        <vt:i4>0</vt:i4>
      </vt:variant>
      <vt:variant>
        <vt:i4>5</vt:i4>
      </vt:variant>
      <vt:variant>
        <vt:lpwstr>http://creativecommons.org/licenses/by-nc-nd/3.0/pr/</vt:lpwstr>
      </vt:variant>
      <vt:variant>
        <vt:lpwstr/>
      </vt:variant>
      <vt:variant>
        <vt:i4>1835035</vt:i4>
      </vt:variant>
      <vt:variant>
        <vt:i4>3</vt:i4>
      </vt:variant>
      <vt:variant>
        <vt:i4>0</vt:i4>
      </vt:variant>
      <vt:variant>
        <vt:i4>5</vt:i4>
      </vt:variant>
      <vt:variant>
        <vt:lpwstr>http://creativecommons.org/licenses/by-nc-nd/3.0/pr/</vt:lpwstr>
      </vt:variant>
      <vt:variant>
        <vt:lpwstr/>
      </vt:variant>
      <vt:variant>
        <vt:i4>5963843</vt:i4>
      </vt:variant>
      <vt:variant>
        <vt:i4>0</vt:i4>
      </vt:variant>
      <vt:variant>
        <vt:i4>0</vt:i4>
      </vt:variant>
      <vt:variant>
        <vt:i4>5</vt:i4>
      </vt:variant>
      <vt:variant>
        <vt:lpwstr>http://www.saludmed.com/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DIARIO REFLEXIVO</dc:title>
  <dc:subject/>
  <dc:creator>erguilo</dc:creator>
  <cp:keywords/>
  <dc:description/>
  <cp:lastModifiedBy>Edgar Lopategui Corsino</cp:lastModifiedBy>
  <cp:revision>2</cp:revision>
  <cp:lastPrinted>2017-02-21T04:36:00Z</cp:lastPrinted>
  <dcterms:created xsi:type="dcterms:W3CDTF">2020-01-27T11:41:00Z</dcterms:created>
  <dcterms:modified xsi:type="dcterms:W3CDTF">2020-01-27T11:41:00Z</dcterms:modified>
</cp:coreProperties>
</file>