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460E4" w14:textId="77777777" w:rsidR="00687F53" w:rsidRPr="00FB1B95" w:rsidRDefault="00687F53" w:rsidP="002D2743">
      <w:pPr>
        <w:pStyle w:val="Heading7"/>
        <w:rPr>
          <w:rFonts w:ascii="Arial" w:hAnsi="Arial" w:cs="Arial"/>
          <w:bCs/>
          <w:sz w:val="24"/>
          <w:szCs w:val="24"/>
          <w:lang w:val="es-PR"/>
        </w:rPr>
      </w:pPr>
      <w:r w:rsidRPr="00FB1B95">
        <w:rPr>
          <w:rFonts w:ascii="Arial" w:hAnsi="Arial" w:cs="Arial"/>
          <w:sz w:val="24"/>
          <w:szCs w:val="24"/>
          <w:lang w:val="es-PR"/>
        </w:rPr>
        <w:t>I.</w:t>
      </w:r>
      <w:r w:rsidR="00400871">
        <w:rPr>
          <w:rFonts w:ascii="Arial" w:hAnsi="Arial" w:cs="Arial"/>
          <w:sz w:val="24"/>
          <w:szCs w:val="24"/>
          <w:lang w:val="es-PR"/>
        </w:rPr>
        <w:tab/>
      </w:r>
      <w:r w:rsidR="00152699" w:rsidRPr="00FB1B95">
        <w:rPr>
          <w:rFonts w:ascii="Arial" w:hAnsi="Arial" w:cs="Arial"/>
          <w:sz w:val="24"/>
          <w:szCs w:val="24"/>
          <w:lang w:val="es-PR"/>
        </w:rPr>
        <w:tab/>
      </w:r>
      <w:r w:rsidRPr="00FB1B95">
        <w:rPr>
          <w:rFonts w:ascii="Arial" w:hAnsi="Arial" w:cs="Arial"/>
          <w:sz w:val="24"/>
          <w:szCs w:val="24"/>
          <w:lang w:val="es-PR"/>
        </w:rPr>
        <w:t xml:space="preserve">INFORMACIÓN </w:t>
      </w:r>
      <w:r w:rsidR="0061109F" w:rsidRPr="00FB1B95">
        <w:rPr>
          <w:rFonts w:ascii="Arial" w:hAnsi="Arial" w:cs="Arial"/>
          <w:sz w:val="24"/>
          <w:szCs w:val="24"/>
          <w:lang w:val="es-PR"/>
        </w:rPr>
        <w:t>GENERAL</w:t>
      </w:r>
    </w:p>
    <w:p w14:paraId="6CB5E590" w14:textId="77777777" w:rsidR="000E1060" w:rsidRPr="00E958FF" w:rsidRDefault="000E1060" w:rsidP="000E1060">
      <w:pPr>
        <w:rPr>
          <w:rFonts w:ascii="Arial" w:hAnsi="Arial" w:cs="Arial"/>
          <w:sz w:val="22"/>
          <w:szCs w:val="22"/>
        </w:rPr>
      </w:pPr>
    </w:p>
    <w:p w14:paraId="1934C43E" w14:textId="77777777" w:rsidR="000E1060" w:rsidRPr="005D1B1A" w:rsidRDefault="000E1060" w:rsidP="000E1060">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Título del Curso</w:t>
      </w:r>
      <w:r w:rsidR="0061109F" w:rsidRPr="005D1B1A">
        <w:rPr>
          <w:rFonts w:ascii="Arial" w:hAnsi="Arial" w:cs="Arial"/>
        </w:rPr>
        <w:tab/>
      </w:r>
      <w:r w:rsidR="0061109F" w:rsidRPr="005D1B1A">
        <w:rPr>
          <w:rFonts w:ascii="Arial" w:hAnsi="Arial" w:cs="Arial"/>
        </w:rPr>
        <w:tab/>
      </w:r>
      <w:r w:rsidR="0061109F" w:rsidRPr="005D1B1A">
        <w:rPr>
          <w:rFonts w:ascii="Arial" w:hAnsi="Arial" w:cs="Arial"/>
        </w:rPr>
        <w:tab/>
      </w:r>
      <w:r w:rsidR="00FB1B95">
        <w:rPr>
          <w:rFonts w:ascii="Arial" w:hAnsi="Arial" w:cs="Arial"/>
        </w:rPr>
        <w:tab/>
      </w:r>
      <w:r w:rsidR="0061109F" w:rsidRPr="005D1B1A">
        <w:rPr>
          <w:rFonts w:ascii="Arial" w:hAnsi="Arial" w:cs="Arial"/>
        </w:rPr>
        <w:tab/>
      </w:r>
      <w:r w:rsidR="008D6640" w:rsidRPr="005D1B1A">
        <w:rPr>
          <w:rFonts w:ascii="Arial" w:hAnsi="Arial" w:cs="Arial"/>
        </w:rPr>
        <w:tab/>
      </w:r>
      <w:r w:rsidR="00B43812">
        <w:rPr>
          <w:rFonts w:ascii="Arial" w:hAnsi="Arial" w:cs="Arial"/>
        </w:rPr>
        <w:t>:</w:t>
      </w:r>
      <w:r w:rsidR="00B43812">
        <w:rPr>
          <w:rFonts w:ascii="Arial" w:hAnsi="Arial" w:cs="Arial"/>
        </w:rPr>
        <w:tab/>
      </w:r>
      <w:r w:rsidR="00410003">
        <w:rPr>
          <w:rFonts w:ascii="Arial" w:hAnsi="Arial" w:cs="Arial"/>
        </w:rPr>
        <w:t>Kinesiología y A</w:t>
      </w:r>
      <w:r w:rsidR="00286905" w:rsidRPr="005D1B1A">
        <w:rPr>
          <w:rFonts w:ascii="Arial" w:hAnsi="Arial" w:cs="Arial"/>
        </w:rPr>
        <w:t xml:space="preserve">natomía </w:t>
      </w:r>
      <w:r w:rsidR="00410003">
        <w:rPr>
          <w:rFonts w:ascii="Arial" w:hAnsi="Arial" w:cs="Arial"/>
        </w:rPr>
        <w:t>Funcional</w:t>
      </w:r>
    </w:p>
    <w:p w14:paraId="18594CFA" w14:textId="77777777" w:rsidR="000E1060" w:rsidRPr="005D1B1A" w:rsidRDefault="000E1060" w:rsidP="000E1060">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Código y Número</w:t>
      </w:r>
      <w:r w:rsidR="0061109F" w:rsidRPr="005D1B1A">
        <w:rPr>
          <w:rFonts w:ascii="Arial" w:hAnsi="Arial" w:cs="Arial"/>
        </w:rPr>
        <w:tab/>
      </w:r>
      <w:r w:rsidR="00152699" w:rsidRPr="005D1B1A">
        <w:rPr>
          <w:rFonts w:ascii="Arial" w:hAnsi="Arial" w:cs="Arial"/>
        </w:rPr>
        <w:tab/>
      </w:r>
      <w:r w:rsidR="00FB1B95">
        <w:rPr>
          <w:rFonts w:ascii="Arial" w:hAnsi="Arial" w:cs="Arial"/>
        </w:rPr>
        <w:tab/>
      </w:r>
      <w:r w:rsidR="0061109F" w:rsidRPr="005D1B1A">
        <w:rPr>
          <w:rFonts w:ascii="Arial" w:hAnsi="Arial" w:cs="Arial"/>
        </w:rPr>
        <w:tab/>
      </w:r>
      <w:r w:rsidR="008D6640" w:rsidRPr="005D1B1A">
        <w:rPr>
          <w:rFonts w:ascii="Arial" w:hAnsi="Arial" w:cs="Arial"/>
        </w:rPr>
        <w:tab/>
      </w:r>
      <w:r w:rsidR="00FB1B95">
        <w:rPr>
          <w:rFonts w:ascii="Arial" w:hAnsi="Arial" w:cs="Arial"/>
        </w:rPr>
        <w:t>:</w:t>
      </w:r>
      <w:r w:rsidR="00FB1B95">
        <w:rPr>
          <w:rFonts w:ascii="Arial" w:hAnsi="Arial" w:cs="Arial"/>
        </w:rPr>
        <w:tab/>
      </w:r>
      <w:r w:rsidR="00286905" w:rsidRPr="005D1B1A">
        <w:rPr>
          <w:rFonts w:ascii="Arial" w:hAnsi="Arial" w:cs="Arial"/>
        </w:rPr>
        <w:t>HPER</w:t>
      </w:r>
      <w:r w:rsidR="000F5274" w:rsidRPr="005D1B1A">
        <w:rPr>
          <w:rFonts w:ascii="Arial" w:hAnsi="Arial" w:cs="Arial"/>
        </w:rPr>
        <w:tab/>
      </w:r>
      <w:r w:rsidR="000F5274" w:rsidRPr="005D1B1A">
        <w:rPr>
          <w:rFonts w:ascii="Arial" w:hAnsi="Arial" w:cs="Arial"/>
        </w:rPr>
        <w:tab/>
      </w:r>
      <w:r w:rsidR="00410003">
        <w:rPr>
          <w:rFonts w:ascii="Arial" w:hAnsi="Arial" w:cs="Arial"/>
        </w:rPr>
        <w:t>2</w:t>
      </w:r>
      <w:r w:rsidR="00286905" w:rsidRPr="005D1B1A">
        <w:rPr>
          <w:rFonts w:ascii="Arial" w:hAnsi="Arial" w:cs="Arial"/>
        </w:rPr>
        <w:t>270</w:t>
      </w:r>
    </w:p>
    <w:p w14:paraId="34EACD1E" w14:textId="77777777" w:rsidR="000E1060" w:rsidRPr="005D1B1A" w:rsidRDefault="000E1060" w:rsidP="000E1060">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Créditos</w:t>
      </w:r>
      <w:r w:rsidR="0061109F" w:rsidRPr="005D1B1A">
        <w:rPr>
          <w:rFonts w:ascii="Arial" w:hAnsi="Arial" w:cs="Arial"/>
        </w:rPr>
        <w:tab/>
      </w:r>
      <w:r w:rsidR="0061109F" w:rsidRPr="005D1B1A">
        <w:rPr>
          <w:rFonts w:ascii="Arial" w:hAnsi="Arial" w:cs="Arial"/>
        </w:rPr>
        <w:tab/>
      </w:r>
      <w:r w:rsidR="0061109F" w:rsidRPr="005D1B1A">
        <w:rPr>
          <w:rFonts w:ascii="Arial" w:hAnsi="Arial" w:cs="Arial"/>
        </w:rPr>
        <w:tab/>
      </w:r>
      <w:r w:rsidR="0061109F" w:rsidRPr="005D1B1A">
        <w:rPr>
          <w:rFonts w:ascii="Arial" w:hAnsi="Arial" w:cs="Arial"/>
        </w:rPr>
        <w:tab/>
      </w:r>
      <w:r w:rsidR="0061109F" w:rsidRPr="005D1B1A">
        <w:rPr>
          <w:rFonts w:ascii="Arial" w:hAnsi="Arial" w:cs="Arial"/>
        </w:rPr>
        <w:tab/>
      </w:r>
      <w:r w:rsidR="0061109F" w:rsidRPr="005D1B1A">
        <w:rPr>
          <w:rFonts w:ascii="Arial" w:hAnsi="Arial" w:cs="Arial"/>
        </w:rPr>
        <w:tab/>
      </w:r>
      <w:r w:rsidR="0061109F" w:rsidRPr="005D1B1A">
        <w:rPr>
          <w:rFonts w:ascii="Arial" w:hAnsi="Arial" w:cs="Arial"/>
        </w:rPr>
        <w:tab/>
      </w:r>
      <w:r w:rsidR="00152699" w:rsidRPr="005D1B1A">
        <w:rPr>
          <w:rFonts w:ascii="Arial" w:hAnsi="Arial" w:cs="Arial"/>
        </w:rPr>
        <w:tab/>
      </w:r>
      <w:r w:rsidR="0061109F" w:rsidRPr="005D1B1A">
        <w:rPr>
          <w:rFonts w:ascii="Arial" w:hAnsi="Arial" w:cs="Arial"/>
        </w:rPr>
        <w:tab/>
      </w:r>
      <w:r w:rsidR="00152699" w:rsidRPr="005D1B1A">
        <w:rPr>
          <w:rFonts w:ascii="Arial" w:hAnsi="Arial" w:cs="Arial"/>
        </w:rPr>
        <w:tab/>
      </w:r>
      <w:r w:rsidR="00FB1B95">
        <w:rPr>
          <w:rFonts w:ascii="Arial" w:hAnsi="Arial" w:cs="Arial"/>
        </w:rPr>
        <w:tab/>
      </w:r>
      <w:r w:rsidR="0061109F" w:rsidRPr="005D1B1A">
        <w:rPr>
          <w:rFonts w:ascii="Arial" w:hAnsi="Arial" w:cs="Arial"/>
        </w:rPr>
        <w:tab/>
      </w:r>
      <w:r w:rsidR="00B43812">
        <w:rPr>
          <w:rFonts w:ascii="Arial" w:hAnsi="Arial" w:cs="Arial"/>
        </w:rPr>
        <w:t>:</w:t>
      </w:r>
      <w:r w:rsidR="00B43812">
        <w:rPr>
          <w:rFonts w:ascii="Arial" w:hAnsi="Arial" w:cs="Arial"/>
        </w:rPr>
        <w:tab/>
      </w:r>
      <w:r w:rsidR="005A3993" w:rsidRPr="005D1B1A">
        <w:rPr>
          <w:rFonts w:ascii="Arial" w:hAnsi="Arial" w:cs="Arial"/>
        </w:rPr>
        <w:t>Tres (</w:t>
      </w:r>
      <w:r w:rsidRPr="005D1B1A">
        <w:rPr>
          <w:rFonts w:ascii="Arial" w:hAnsi="Arial" w:cs="Arial"/>
        </w:rPr>
        <w:t>3</w:t>
      </w:r>
      <w:r w:rsidR="005A3993" w:rsidRPr="005D1B1A">
        <w:rPr>
          <w:rFonts w:ascii="Arial" w:hAnsi="Arial" w:cs="Arial"/>
        </w:rPr>
        <w:t>)</w:t>
      </w:r>
    </w:p>
    <w:p w14:paraId="2ECBB784" w14:textId="52CBF1DD" w:rsidR="00152699" w:rsidRPr="005D1B1A" w:rsidRDefault="00152699" w:rsidP="00152699">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Término Académico</w:t>
      </w:r>
      <w:r w:rsidRPr="005D1B1A">
        <w:rPr>
          <w:rFonts w:ascii="Arial" w:hAnsi="Arial" w:cs="Arial"/>
        </w:rPr>
        <w:tab/>
      </w:r>
      <w:r w:rsidR="00FB1B95">
        <w:rPr>
          <w:rFonts w:ascii="Arial" w:hAnsi="Arial" w:cs="Arial"/>
        </w:rPr>
        <w:tab/>
      </w:r>
      <w:r w:rsidR="008D6640" w:rsidRPr="005D1B1A">
        <w:rPr>
          <w:rFonts w:ascii="Arial" w:hAnsi="Arial" w:cs="Arial"/>
        </w:rPr>
        <w:tab/>
      </w:r>
      <w:r w:rsidRPr="005D1B1A">
        <w:rPr>
          <w:rFonts w:ascii="Arial" w:hAnsi="Arial" w:cs="Arial"/>
        </w:rPr>
        <w:t>:</w:t>
      </w:r>
      <w:r w:rsidRPr="005D1B1A">
        <w:rPr>
          <w:rFonts w:ascii="Arial" w:hAnsi="Arial" w:cs="Arial"/>
        </w:rPr>
        <w:tab/>
      </w:r>
      <w:r w:rsidR="0062322C" w:rsidRPr="005D1B1A">
        <w:rPr>
          <w:rFonts w:ascii="Arial" w:hAnsi="Arial" w:cs="Arial"/>
        </w:rPr>
        <w:t>Trimestre</w:t>
      </w:r>
      <w:r w:rsidR="00916EED">
        <w:rPr>
          <w:rFonts w:ascii="Arial" w:hAnsi="Arial" w:cs="Arial"/>
        </w:rPr>
        <w:t xml:space="preserve"> </w:t>
      </w:r>
      <w:r w:rsidR="002E31DC">
        <w:rPr>
          <w:rFonts w:ascii="Arial" w:hAnsi="Arial" w:cs="Arial"/>
        </w:rPr>
        <w:t>I</w:t>
      </w:r>
      <w:r w:rsidR="00916EED">
        <w:rPr>
          <w:rFonts w:ascii="Arial" w:hAnsi="Arial" w:cs="Arial"/>
        </w:rPr>
        <w:t>:</w:t>
      </w:r>
      <w:r w:rsidR="002E31DC">
        <w:rPr>
          <w:rFonts w:ascii="Arial" w:hAnsi="Arial" w:cs="Arial"/>
        </w:rPr>
        <w:t xml:space="preserve"> </w:t>
      </w:r>
      <w:r w:rsidR="000A72C8">
        <w:rPr>
          <w:rFonts w:ascii="Arial" w:hAnsi="Arial" w:cs="Arial"/>
        </w:rPr>
        <w:t>Agosto</w:t>
      </w:r>
      <w:r w:rsidR="00787338" w:rsidRPr="005D1B1A">
        <w:rPr>
          <w:rFonts w:ascii="Arial" w:hAnsi="Arial" w:cs="Arial"/>
        </w:rPr>
        <w:t>-</w:t>
      </w:r>
      <w:proofErr w:type="gramStart"/>
      <w:r w:rsidR="000A72C8">
        <w:rPr>
          <w:rFonts w:ascii="Arial" w:hAnsi="Arial" w:cs="Arial"/>
        </w:rPr>
        <w:t>Octubre</w:t>
      </w:r>
      <w:proofErr w:type="gramEnd"/>
      <w:r w:rsidR="00787338" w:rsidRPr="005D1B1A">
        <w:rPr>
          <w:rFonts w:ascii="Arial" w:hAnsi="Arial" w:cs="Arial"/>
        </w:rPr>
        <w:t xml:space="preserve"> 20</w:t>
      </w:r>
      <w:r w:rsidR="00932B7F">
        <w:rPr>
          <w:rFonts w:ascii="Arial" w:hAnsi="Arial" w:cs="Arial"/>
        </w:rPr>
        <w:t>2</w:t>
      </w:r>
      <w:r w:rsidR="000A72C8">
        <w:rPr>
          <w:rFonts w:ascii="Arial" w:hAnsi="Arial" w:cs="Arial"/>
        </w:rPr>
        <w:t>2</w:t>
      </w:r>
      <w:r w:rsidR="00787338" w:rsidRPr="005D1B1A">
        <w:rPr>
          <w:rFonts w:ascii="Arial" w:hAnsi="Arial" w:cs="Arial"/>
        </w:rPr>
        <w:t xml:space="preserve"> (20</w:t>
      </w:r>
      <w:r w:rsidR="000A72C8">
        <w:rPr>
          <w:rFonts w:ascii="Arial" w:hAnsi="Arial" w:cs="Arial"/>
        </w:rPr>
        <w:t>22</w:t>
      </w:r>
      <w:r w:rsidR="00787338" w:rsidRPr="005D1B1A">
        <w:rPr>
          <w:rFonts w:ascii="Arial" w:hAnsi="Arial" w:cs="Arial"/>
        </w:rPr>
        <w:t>-</w:t>
      </w:r>
      <w:r w:rsidR="000A72C8">
        <w:rPr>
          <w:rFonts w:ascii="Arial" w:hAnsi="Arial" w:cs="Arial"/>
        </w:rPr>
        <w:t>1</w:t>
      </w:r>
      <w:r w:rsidR="00025B6F">
        <w:rPr>
          <w:rFonts w:ascii="Arial" w:hAnsi="Arial" w:cs="Arial"/>
        </w:rPr>
        <w:t>3</w:t>
      </w:r>
      <w:r w:rsidR="00787338" w:rsidRPr="005D1B1A">
        <w:rPr>
          <w:rFonts w:ascii="Arial" w:hAnsi="Arial" w:cs="Arial"/>
        </w:rPr>
        <w:t>)</w:t>
      </w:r>
    </w:p>
    <w:p w14:paraId="584BFE98" w14:textId="77777777" w:rsidR="00152699" w:rsidRPr="005D1B1A" w:rsidRDefault="00152699" w:rsidP="00152699">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Profesor</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00FB1B95">
        <w:rPr>
          <w:rFonts w:ascii="Arial" w:hAnsi="Arial" w:cs="Arial"/>
        </w:rPr>
        <w:tab/>
      </w:r>
      <w:r w:rsidR="00B43812">
        <w:rPr>
          <w:rFonts w:ascii="Arial" w:hAnsi="Arial" w:cs="Arial"/>
        </w:rPr>
        <w:tab/>
        <w:t>:</w:t>
      </w:r>
      <w:r w:rsidR="00B43812">
        <w:rPr>
          <w:rFonts w:ascii="Arial" w:hAnsi="Arial" w:cs="Arial"/>
        </w:rPr>
        <w:tab/>
      </w:r>
      <w:r w:rsidRPr="005D1B1A">
        <w:rPr>
          <w:rFonts w:ascii="Arial" w:hAnsi="Arial" w:cs="Arial"/>
        </w:rPr>
        <w:t>Edgar Lopategui Corsino</w:t>
      </w:r>
    </w:p>
    <w:p w14:paraId="7672FD89" w14:textId="7EAF428C" w:rsidR="00152699" w:rsidRPr="005D1B1A" w:rsidRDefault="00152699" w:rsidP="00152699">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Horas de Oficina</w:t>
      </w:r>
      <w:r w:rsidRPr="005D1B1A">
        <w:rPr>
          <w:rFonts w:ascii="Arial" w:hAnsi="Arial" w:cs="Arial"/>
        </w:rPr>
        <w:tab/>
      </w:r>
      <w:r w:rsidRPr="005D1B1A">
        <w:rPr>
          <w:rFonts w:ascii="Arial" w:hAnsi="Arial" w:cs="Arial"/>
        </w:rPr>
        <w:tab/>
      </w:r>
      <w:r w:rsidRPr="005D1B1A">
        <w:rPr>
          <w:rFonts w:ascii="Arial" w:hAnsi="Arial" w:cs="Arial"/>
        </w:rPr>
        <w:tab/>
      </w:r>
      <w:r w:rsidR="00FB1B95">
        <w:rPr>
          <w:rFonts w:ascii="Arial" w:hAnsi="Arial" w:cs="Arial"/>
        </w:rPr>
        <w:tab/>
      </w:r>
      <w:r w:rsidR="008D6640" w:rsidRPr="005D1B1A">
        <w:rPr>
          <w:rFonts w:ascii="Arial" w:hAnsi="Arial" w:cs="Arial"/>
        </w:rPr>
        <w:tab/>
      </w:r>
      <w:r w:rsidRPr="005D1B1A">
        <w:rPr>
          <w:rFonts w:ascii="Arial" w:hAnsi="Arial" w:cs="Arial"/>
        </w:rPr>
        <w:t>:</w:t>
      </w:r>
      <w:r w:rsidR="00B43812">
        <w:rPr>
          <w:rFonts w:ascii="Arial" w:hAnsi="Arial" w:cs="Arial"/>
        </w:rPr>
        <w:tab/>
      </w:r>
      <w:r w:rsidR="000A72C8">
        <w:rPr>
          <w:rFonts w:ascii="Arial" w:hAnsi="Arial" w:cs="Arial"/>
        </w:rPr>
        <w:t xml:space="preserve">MW: 10:00 – 12:00 </w:t>
      </w:r>
      <w:proofErr w:type="spellStart"/>
      <w:r w:rsidR="000A72C8">
        <w:rPr>
          <w:rFonts w:ascii="Arial" w:hAnsi="Arial" w:cs="Arial"/>
        </w:rPr>
        <w:t>m.d</w:t>
      </w:r>
      <w:proofErr w:type="spellEnd"/>
      <w:r w:rsidR="000A72C8">
        <w:rPr>
          <w:rFonts w:ascii="Arial" w:hAnsi="Arial" w:cs="Arial"/>
        </w:rPr>
        <w:t xml:space="preserve">.; </w:t>
      </w:r>
      <w:r w:rsidR="00D9694C" w:rsidRPr="005D1B1A">
        <w:rPr>
          <w:rFonts w:ascii="Arial" w:hAnsi="Arial" w:cs="Arial"/>
        </w:rPr>
        <w:t>TR</w:t>
      </w:r>
      <w:r w:rsidR="00AB7433" w:rsidRPr="005D1B1A">
        <w:rPr>
          <w:rFonts w:ascii="Arial" w:hAnsi="Arial" w:cs="Arial"/>
        </w:rPr>
        <w:t>:</w:t>
      </w:r>
      <w:r w:rsidR="005D22D1" w:rsidRPr="005D1B1A">
        <w:rPr>
          <w:rFonts w:ascii="Arial" w:hAnsi="Arial" w:cs="Arial"/>
        </w:rPr>
        <w:t xml:space="preserve"> </w:t>
      </w:r>
      <w:r w:rsidR="00025B6F">
        <w:rPr>
          <w:rFonts w:ascii="Arial" w:hAnsi="Arial" w:cs="Arial"/>
        </w:rPr>
        <w:t>2</w:t>
      </w:r>
      <w:r w:rsidR="005D22D1" w:rsidRPr="005D1B1A">
        <w:rPr>
          <w:rFonts w:ascii="Arial" w:hAnsi="Arial" w:cs="Arial"/>
        </w:rPr>
        <w:t>:</w:t>
      </w:r>
      <w:r w:rsidR="00025B6F">
        <w:rPr>
          <w:rFonts w:ascii="Arial" w:hAnsi="Arial" w:cs="Arial"/>
        </w:rPr>
        <w:t>0</w:t>
      </w:r>
      <w:r w:rsidR="00410003">
        <w:rPr>
          <w:rFonts w:ascii="Arial" w:hAnsi="Arial" w:cs="Arial"/>
        </w:rPr>
        <w:t>0</w:t>
      </w:r>
      <w:r w:rsidR="005D22D1" w:rsidRPr="005D1B1A">
        <w:rPr>
          <w:rFonts w:ascii="Arial" w:hAnsi="Arial" w:cs="Arial"/>
        </w:rPr>
        <w:t xml:space="preserve"> - </w:t>
      </w:r>
      <w:r w:rsidR="00410003">
        <w:rPr>
          <w:rFonts w:ascii="Arial" w:hAnsi="Arial" w:cs="Arial"/>
        </w:rPr>
        <w:t>4</w:t>
      </w:r>
      <w:r w:rsidR="005D22D1" w:rsidRPr="005D1B1A">
        <w:rPr>
          <w:rFonts w:ascii="Arial" w:hAnsi="Arial" w:cs="Arial"/>
        </w:rPr>
        <w:t>:</w:t>
      </w:r>
      <w:r w:rsidR="00410003">
        <w:rPr>
          <w:rFonts w:ascii="Arial" w:hAnsi="Arial" w:cs="Arial"/>
        </w:rPr>
        <w:t>00</w:t>
      </w:r>
      <w:r w:rsidR="005D22D1" w:rsidRPr="005D1B1A">
        <w:rPr>
          <w:rFonts w:ascii="Arial" w:hAnsi="Arial" w:cs="Arial"/>
        </w:rPr>
        <w:t xml:space="preserve"> p.m.</w:t>
      </w:r>
      <w:r w:rsidR="00971E7D">
        <w:rPr>
          <w:rFonts w:ascii="Arial" w:hAnsi="Arial" w:cs="Arial"/>
        </w:rPr>
        <w:t>; F: Cita</w:t>
      </w:r>
    </w:p>
    <w:p w14:paraId="34755553" w14:textId="77777777" w:rsidR="00152699" w:rsidRPr="005D1B1A" w:rsidRDefault="00152699" w:rsidP="00152699">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Teléfono de la Oficina</w:t>
      </w:r>
      <w:r w:rsidR="008D6640" w:rsidRPr="005D1B1A">
        <w:rPr>
          <w:rFonts w:ascii="Arial" w:hAnsi="Arial" w:cs="Arial"/>
        </w:rPr>
        <w:tab/>
      </w:r>
      <w:r w:rsidRPr="005D1B1A">
        <w:rPr>
          <w:rFonts w:ascii="Arial" w:hAnsi="Arial" w:cs="Arial"/>
        </w:rPr>
        <w:t>:</w:t>
      </w:r>
      <w:r w:rsidR="00B43812">
        <w:rPr>
          <w:rFonts w:ascii="Arial" w:hAnsi="Arial" w:cs="Arial"/>
        </w:rPr>
        <w:tab/>
      </w:r>
      <w:r w:rsidRPr="005D1B1A">
        <w:rPr>
          <w:rFonts w:ascii="Arial" w:hAnsi="Arial" w:cs="Arial"/>
        </w:rPr>
        <w:t>787-250-1912, X2286, 2245, 2410</w:t>
      </w:r>
    </w:p>
    <w:p w14:paraId="14572201" w14:textId="77777777" w:rsidR="00FB1B95" w:rsidRDefault="007913A7" w:rsidP="007913A7">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Correo Electrónico</w:t>
      </w:r>
      <w:r w:rsidRPr="005D1B1A">
        <w:rPr>
          <w:rFonts w:ascii="Arial" w:hAnsi="Arial" w:cs="Arial"/>
        </w:rPr>
        <w:tab/>
      </w:r>
      <w:r w:rsidR="008D6640" w:rsidRPr="005D1B1A">
        <w:rPr>
          <w:rFonts w:ascii="Arial" w:hAnsi="Arial" w:cs="Arial"/>
        </w:rPr>
        <w:tab/>
      </w:r>
      <w:r w:rsidR="00FB1B95">
        <w:rPr>
          <w:rFonts w:ascii="Arial" w:hAnsi="Arial" w:cs="Arial"/>
        </w:rPr>
        <w:tab/>
      </w:r>
      <w:r w:rsidR="00B43812">
        <w:rPr>
          <w:rFonts w:ascii="Arial" w:hAnsi="Arial" w:cs="Arial"/>
        </w:rPr>
        <w:t>:</w:t>
      </w:r>
      <w:r w:rsidR="00B43812">
        <w:rPr>
          <w:rFonts w:ascii="Arial" w:hAnsi="Arial" w:cs="Arial"/>
        </w:rPr>
        <w:tab/>
      </w:r>
      <w:r w:rsidR="00932B7F" w:rsidRPr="00932B7F">
        <w:rPr>
          <w:rFonts w:ascii="Arial" w:hAnsi="Arial" w:cs="Arial"/>
        </w:rPr>
        <w:t>elopategui@intermetro.edu</w:t>
      </w:r>
      <w:r w:rsidR="00DC1FD0" w:rsidRPr="005D1B1A">
        <w:rPr>
          <w:rFonts w:ascii="Arial" w:hAnsi="Arial" w:cs="Arial"/>
        </w:rPr>
        <w:t>;</w:t>
      </w:r>
      <w:r w:rsidR="00932B7F">
        <w:rPr>
          <w:rFonts w:ascii="Arial" w:hAnsi="Arial" w:cs="Arial"/>
        </w:rPr>
        <w:t xml:space="preserve"> elopateg@gmail.com</w:t>
      </w:r>
    </w:p>
    <w:p w14:paraId="6DC03376" w14:textId="77777777" w:rsidR="007913A7" w:rsidRPr="005D1B1A" w:rsidRDefault="00B43812" w:rsidP="00FB1B95">
      <w:pPr>
        <w:ind w:left="2880" w:firstLine="144"/>
        <w:rPr>
          <w:rFonts w:ascii="Arial" w:hAnsi="Arial" w:cs="Arial"/>
        </w:rPr>
      </w:pPr>
      <w:r>
        <w:rPr>
          <w:rFonts w:ascii="Arial" w:hAnsi="Arial" w:cs="Arial"/>
        </w:rPr>
        <w:t>saludmedpr</w:t>
      </w:r>
      <w:r w:rsidR="00DC1FD0" w:rsidRPr="005D1B1A">
        <w:rPr>
          <w:rFonts w:ascii="Arial" w:hAnsi="Arial" w:cs="Arial"/>
        </w:rPr>
        <w:t>@</w:t>
      </w:r>
      <w:r>
        <w:rPr>
          <w:rFonts w:ascii="Arial" w:hAnsi="Arial" w:cs="Arial"/>
        </w:rPr>
        <w:t>gmail.com</w:t>
      </w:r>
    </w:p>
    <w:p w14:paraId="0183316E" w14:textId="77777777" w:rsidR="000E1060" w:rsidRPr="00E958FF" w:rsidRDefault="000E1060">
      <w:pPr>
        <w:rPr>
          <w:rFonts w:ascii="Arial" w:hAnsi="Arial" w:cs="Arial"/>
          <w:sz w:val="22"/>
          <w:szCs w:val="22"/>
        </w:rPr>
      </w:pPr>
    </w:p>
    <w:p w14:paraId="210BEA4E" w14:textId="77777777" w:rsidR="00687F53" w:rsidRPr="00FB1B95" w:rsidRDefault="00687F53">
      <w:pPr>
        <w:rPr>
          <w:rFonts w:ascii="Arial" w:hAnsi="Arial" w:cs="Arial"/>
          <w:b/>
        </w:rPr>
      </w:pPr>
      <w:r w:rsidRPr="00FB1B95">
        <w:rPr>
          <w:rFonts w:ascii="Arial" w:hAnsi="Arial" w:cs="Arial"/>
          <w:b/>
        </w:rPr>
        <w:t>II.</w:t>
      </w:r>
      <w:r w:rsidR="00400871">
        <w:rPr>
          <w:rFonts w:ascii="Arial" w:hAnsi="Arial" w:cs="Arial"/>
          <w:b/>
        </w:rPr>
        <w:tab/>
      </w:r>
      <w:r w:rsidR="002D2743" w:rsidRPr="00FB1B95">
        <w:rPr>
          <w:rFonts w:ascii="Arial" w:hAnsi="Arial" w:cs="Arial"/>
          <w:b/>
        </w:rPr>
        <w:t>DE</w:t>
      </w:r>
      <w:r w:rsidRPr="00FB1B95">
        <w:rPr>
          <w:rFonts w:ascii="Arial" w:hAnsi="Arial" w:cs="Arial"/>
          <w:b/>
        </w:rPr>
        <w:t>SCRIPCIÓN</w:t>
      </w:r>
    </w:p>
    <w:p w14:paraId="612885A8" w14:textId="77777777" w:rsidR="00687F53" w:rsidRPr="00E958FF" w:rsidRDefault="00687F53">
      <w:pPr>
        <w:rPr>
          <w:rFonts w:ascii="Arial" w:hAnsi="Arial" w:cs="Arial"/>
          <w:sz w:val="22"/>
          <w:szCs w:val="22"/>
        </w:rPr>
      </w:pPr>
    </w:p>
    <w:p w14:paraId="6A9C62C5" w14:textId="77777777" w:rsidR="00F241E5" w:rsidRPr="005D1B1A" w:rsidRDefault="00A80797" w:rsidP="00F241E5">
      <w:pPr>
        <w:ind w:firstLine="720"/>
        <w:rPr>
          <w:rFonts w:ascii="Arial" w:hAnsi="Arial" w:cs="Arial"/>
        </w:rPr>
      </w:pPr>
      <w:r w:rsidRPr="00A80797">
        <w:rPr>
          <w:rFonts w:ascii="Arial" w:hAnsi="Arial" w:cs="Arial"/>
        </w:rPr>
        <w:t>Análisis estructural-funcional concerniente al sistema óseo-muscular y articular, y de los factores biomecánicos que afectan el movimiento humano.  Incluye el estudio de la kinesiología mecánica en el ejercicio y destrezas deportivas.  Provee experiencias de laboratorio</w:t>
      </w:r>
      <w:r w:rsidR="00251964" w:rsidRPr="005D1B1A">
        <w:rPr>
          <w:rFonts w:ascii="Arial" w:hAnsi="Arial" w:cs="Arial"/>
        </w:rPr>
        <w:t>.</w:t>
      </w:r>
    </w:p>
    <w:p w14:paraId="0C8614E8" w14:textId="77777777" w:rsidR="008528B3" w:rsidRPr="00E958FF" w:rsidRDefault="008528B3" w:rsidP="008528B3">
      <w:pPr>
        <w:rPr>
          <w:rFonts w:ascii="Arial" w:hAnsi="Arial" w:cs="Arial"/>
          <w:sz w:val="22"/>
          <w:szCs w:val="22"/>
        </w:rPr>
      </w:pPr>
    </w:p>
    <w:p w14:paraId="0EDCCCFE" w14:textId="77777777" w:rsidR="008528B3" w:rsidRPr="00E958FF" w:rsidRDefault="008528B3" w:rsidP="008528B3">
      <w:pPr>
        <w:rPr>
          <w:rFonts w:ascii="Arial" w:hAnsi="Arial" w:cs="Arial"/>
          <w:b/>
        </w:rPr>
      </w:pPr>
      <w:r w:rsidRPr="00E958FF">
        <w:rPr>
          <w:rFonts w:ascii="Arial" w:hAnsi="Arial" w:cs="Arial"/>
          <w:b/>
        </w:rPr>
        <w:t>III.</w:t>
      </w:r>
      <w:r w:rsidRPr="00E958FF">
        <w:rPr>
          <w:rFonts w:ascii="Arial" w:hAnsi="Arial" w:cs="Arial"/>
          <w:b/>
        </w:rPr>
        <w:tab/>
      </w:r>
      <w:r>
        <w:rPr>
          <w:rFonts w:ascii="Arial" w:hAnsi="Arial" w:cs="Arial"/>
          <w:b/>
        </w:rPr>
        <w:tab/>
        <w:t xml:space="preserve">METAS, COMPETENCIAS Y ÁREAS </w:t>
      </w:r>
      <w:r w:rsidR="00826095">
        <w:rPr>
          <w:rFonts w:ascii="Arial" w:hAnsi="Arial" w:cs="Arial"/>
          <w:b/>
        </w:rPr>
        <w:t xml:space="preserve">DE </w:t>
      </w:r>
      <w:r>
        <w:rPr>
          <w:rFonts w:ascii="Arial" w:hAnsi="Arial" w:cs="Arial"/>
          <w:b/>
        </w:rPr>
        <w:t>COMPTENCIAS</w:t>
      </w:r>
    </w:p>
    <w:p w14:paraId="47B0F567" w14:textId="77777777" w:rsidR="008528B3" w:rsidRPr="00E958FF" w:rsidRDefault="008528B3" w:rsidP="008528B3">
      <w:pPr>
        <w:rPr>
          <w:rFonts w:ascii="Arial" w:hAnsi="Arial" w:cs="Arial"/>
          <w:sz w:val="22"/>
          <w:szCs w:val="22"/>
        </w:rPr>
      </w:pPr>
    </w:p>
    <w:p w14:paraId="6AC3550B" w14:textId="77777777" w:rsidR="008528B3" w:rsidRDefault="009F5E11" w:rsidP="009F5E11">
      <w:pPr>
        <w:ind w:left="432"/>
        <w:rPr>
          <w:rFonts w:ascii="Arial" w:hAnsi="Arial" w:cs="Arial"/>
        </w:rPr>
      </w:pPr>
      <w:r w:rsidRPr="009F5E11">
        <w:rPr>
          <w:rFonts w:ascii="Arial" w:hAnsi="Arial" w:cs="Arial"/>
          <w:b/>
          <w:bCs/>
        </w:rPr>
        <w:t>Meta I:</w:t>
      </w:r>
      <w:r>
        <w:rPr>
          <w:rFonts w:ascii="Arial" w:hAnsi="Arial" w:cs="Arial"/>
        </w:rPr>
        <w:tab/>
      </w:r>
      <w:r w:rsidRPr="009F5E11">
        <w:rPr>
          <w:rFonts w:ascii="Arial" w:hAnsi="Arial" w:cs="Arial"/>
        </w:rPr>
        <w:t>Con conocimiento sobre los principios del entrenamiento físico-deportivo, la prevención y manejo de lesiones, las alteraciones agudas y crónicas que atañen a las variables fisiológicas, mentales, sociales y dietéticas de las personas que participan en actividades deportivas competitivas o recreativas.</w:t>
      </w:r>
    </w:p>
    <w:p w14:paraId="62A28506" w14:textId="77777777" w:rsidR="00D472A1" w:rsidRPr="0024790F" w:rsidRDefault="00D472A1" w:rsidP="009F5E11">
      <w:pPr>
        <w:ind w:left="432"/>
        <w:rPr>
          <w:rFonts w:ascii="Arial" w:hAnsi="Arial" w:cs="Arial"/>
        </w:rPr>
      </w:pPr>
    </w:p>
    <w:p w14:paraId="0FD624F4" w14:textId="77777777" w:rsidR="00D472A1" w:rsidRDefault="00D472A1" w:rsidP="00D472A1">
      <w:pPr>
        <w:ind w:left="720"/>
        <w:rPr>
          <w:rFonts w:ascii="Arial" w:hAnsi="Arial" w:cs="Arial"/>
        </w:rPr>
      </w:pPr>
      <w:r w:rsidRPr="00D472A1">
        <w:rPr>
          <w:rFonts w:ascii="Arial" w:hAnsi="Arial" w:cs="Arial"/>
          <w:b/>
          <w:bCs/>
        </w:rPr>
        <w:t>Competencia #1:</w:t>
      </w:r>
      <w:r>
        <w:rPr>
          <w:rFonts w:ascii="Arial" w:hAnsi="Arial" w:cs="Arial"/>
        </w:rPr>
        <w:tab/>
      </w:r>
      <w:r w:rsidR="00B64E94">
        <w:rPr>
          <w:rFonts w:ascii="Arial" w:hAnsi="Arial" w:cs="Arial"/>
        </w:rPr>
        <w:t>Demostrar conocimiento y entendimiento sobre los f</w:t>
      </w:r>
      <w:r w:rsidRPr="00D472A1">
        <w:rPr>
          <w:rFonts w:ascii="Arial" w:hAnsi="Arial" w:cs="Arial"/>
        </w:rPr>
        <w:t>actores biopsicosociales que inciden en el campo de la tecnología deportiva, ya sea bajo escenarios deportivos de naturaleza competitiva-recreativa, metodologías del entrenamiento deportivo, y programas de ejercicios y actividades físicas.</w:t>
      </w:r>
    </w:p>
    <w:p w14:paraId="25545C17" w14:textId="77777777" w:rsidR="00E511A4" w:rsidRPr="00E511A4" w:rsidRDefault="00E511A4" w:rsidP="00E511A4">
      <w:pPr>
        <w:ind w:left="432"/>
        <w:rPr>
          <w:rFonts w:ascii="Arial" w:hAnsi="Arial" w:cs="Arial"/>
          <w:sz w:val="10"/>
          <w:szCs w:val="10"/>
        </w:rPr>
      </w:pPr>
    </w:p>
    <w:p w14:paraId="305DA1B8" w14:textId="77777777" w:rsidR="00E511A4" w:rsidRPr="002424F0" w:rsidRDefault="00E511A4" w:rsidP="00E511A4">
      <w:pPr>
        <w:ind w:left="720"/>
        <w:rPr>
          <w:rFonts w:ascii="Arial" w:hAnsi="Arial" w:cs="Arial"/>
          <w:i/>
          <w:iCs/>
        </w:rPr>
      </w:pPr>
      <w:r w:rsidRPr="002424F0">
        <w:rPr>
          <w:rFonts w:ascii="Arial" w:hAnsi="Arial" w:cs="Arial"/>
          <w:b/>
          <w:bCs/>
          <w:i/>
          <w:iCs/>
        </w:rPr>
        <w:t>Áreas de Competencias:</w:t>
      </w:r>
    </w:p>
    <w:p w14:paraId="1311CEA3" w14:textId="77777777" w:rsidR="00E511A4" w:rsidRPr="00E511A4" w:rsidRDefault="00E511A4" w:rsidP="00D472A1">
      <w:pPr>
        <w:ind w:left="720"/>
        <w:rPr>
          <w:rFonts w:ascii="Arial" w:hAnsi="Arial" w:cs="Arial"/>
          <w:sz w:val="10"/>
          <w:szCs w:val="10"/>
        </w:rPr>
      </w:pPr>
    </w:p>
    <w:p w14:paraId="2D30FEEF" w14:textId="77777777" w:rsidR="00E511A4" w:rsidRDefault="00E511A4" w:rsidP="00D472A1">
      <w:pPr>
        <w:ind w:left="720"/>
        <w:rPr>
          <w:rFonts w:ascii="Arial" w:hAnsi="Arial" w:cs="Arial"/>
        </w:rPr>
      </w:pPr>
      <w:r>
        <w:rPr>
          <w:rFonts w:ascii="Arial" w:hAnsi="Arial" w:cs="Arial"/>
        </w:rPr>
        <w:t>1.</w:t>
      </w:r>
      <w:r>
        <w:rPr>
          <w:rFonts w:ascii="Arial" w:hAnsi="Arial" w:cs="Arial"/>
        </w:rPr>
        <w:tab/>
      </w:r>
      <w:r w:rsidR="00B64E94">
        <w:rPr>
          <w:rFonts w:ascii="Arial" w:hAnsi="Arial" w:cs="Arial"/>
        </w:rPr>
        <w:t>Comprensión teórica del campo</w:t>
      </w:r>
    </w:p>
    <w:p w14:paraId="4BB0E7BF" w14:textId="77777777" w:rsidR="00B64E94" w:rsidRDefault="00B64E94" w:rsidP="00D472A1">
      <w:pPr>
        <w:ind w:left="720"/>
        <w:rPr>
          <w:rFonts w:ascii="Arial" w:hAnsi="Arial" w:cs="Arial"/>
        </w:rPr>
      </w:pPr>
      <w:r>
        <w:rPr>
          <w:rFonts w:ascii="Arial" w:hAnsi="Arial" w:cs="Arial"/>
        </w:rPr>
        <w:t>2.</w:t>
      </w:r>
      <w:r>
        <w:rPr>
          <w:rFonts w:ascii="Arial" w:hAnsi="Arial" w:cs="Arial"/>
        </w:rPr>
        <w:tab/>
        <w:t>Pensamiento crítico</w:t>
      </w:r>
    </w:p>
    <w:p w14:paraId="5CB76AD1" w14:textId="77777777" w:rsidR="00B64E94" w:rsidRDefault="00B64E94" w:rsidP="00D472A1">
      <w:pPr>
        <w:ind w:left="720"/>
        <w:rPr>
          <w:rFonts w:ascii="Arial" w:hAnsi="Arial" w:cs="Arial"/>
        </w:rPr>
      </w:pPr>
      <w:r>
        <w:rPr>
          <w:rFonts w:ascii="Arial" w:hAnsi="Arial" w:cs="Arial"/>
        </w:rPr>
        <w:t>3.</w:t>
      </w:r>
      <w:r>
        <w:rPr>
          <w:rFonts w:ascii="Arial" w:hAnsi="Arial" w:cs="Arial"/>
        </w:rPr>
        <w:tab/>
        <w:t>Investigación</w:t>
      </w:r>
    </w:p>
    <w:p w14:paraId="0389CB5E" w14:textId="77777777" w:rsidR="002424F0" w:rsidRPr="005D1B1A" w:rsidRDefault="002424F0" w:rsidP="002424F0">
      <w:pPr>
        <w:rPr>
          <w:rFonts w:ascii="Arial" w:hAnsi="Arial" w:cs="Arial"/>
        </w:rPr>
      </w:pPr>
    </w:p>
    <w:p w14:paraId="584B76CA" w14:textId="77777777" w:rsidR="002424F0" w:rsidRPr="005D1B1A" w:rsidRDefault="002424F0" w:rsidP="002424F0">
      <w:pPr>
        <w:rPr>
          <w:rFonts w:ascii="Arial" w:hAnsi="Arial" w:cs="Arial"/>
        </w:rPr>
        <w:sectPr w:rsidR="002424F0" w:rsidRPr="005D1B1A" w:rsidSect="00537F93">
          <w:headerReference w:type="default" r:id="rId7"/>
          <w:footerReference w:type="even" r:id="rId8"/>
          <w:footerReference w:type="default" r:id="rId9"/>
          <w:pgSz w:w="12240" w:h="15840"/>
          <w:pgMar w:top="1440" w:right="1800" w:bottom="1440" w:left="1800" w:header="720" w:footer="720" w:gutter="0"/>
          <w:cols w:space="720"/>
          <w:docGrid w:linePitch="360"/>
        </w:sectPr>
      </w:pPr>
    </w:p>
    <w:p w14:paraId="62191293" w14:textId="77777777" w:rsidR="002424F0" w:rsidRDefault="002424F0" w:rsidP="002424F0">
      <w:pPr>
        <w:ind w:left="432"/>
        <w:rPr>
          <w:rFonts w:ascii="Arial" w:hAnsi="Arial" w:cs="Arial"/>
        </w:rPr>
      </w:pPr>
      <w:r w:rsidRPr="009F5E11">
        <w:rPr>
          <w:rFonts w:ascii="Arial" w:hAnsi="Arial" w:cs="Arial"/>
          <w:b/>
          <w:bCs/>
        </w:rPr>
        <w:lastRenderedPageBreak/>
        <w:t>Meta I</w:t>
      </w:r>
      <w:r>
        <w:rPr>
          <w:rFonts w:ascii="Arial" w:hAnsi="Arial" w:cs="Arial"/>
          <w:b/>
          <w:bCs/>
        </w:rPr>
        <w:t>I</w:t>
      </w:r>
      <w:r w:rsidRPr="009F5E11">
        <w:rPr>
          <w:rFonts w:ascii="Arial" w:hAnsi="Arial" w:cs="Arial"/>
          <w:b/>
          <w:bCs/>
        </w:rPr>
        <w:t>:</w:t>
      </w:r>
      <w:r>
        <w:rPr>
          <w:rFonts w:ascii="Arial" w:hAnsi="Arial" w:cs="Arial"/>
        </w:rPr>
        <w:tab/>
      </w:r>
      <w:r w:rsidRPr="002424F0">
        <w:rPr>
          <w:rFonts w:ascii="Arial" w:hAnsi="Arial" w:cs="Arial"/>
        </w:rPr>
        <w:t>Comprometidos con la adquisición de las destrezas necesarias para evaluar las capacidades funcionales, la salud, y circunstancias de emergencias y accidentes en deportistas y población general; incluye la aplicación efectiva de vendajes funcionales y protectores de seguridad, así como la implementación de masajes especializados para deportistas e individuos que participan en un programa de ejercicio</w:t>
      </w:r>
      <w:r w:rsidRPr="009F5E11">
        <w:rPr>
          <w:rFonts w:ascii="Arial" w:hAnsi="Arial" w:cs="Arial"/>
        </w:rPr>
        <w:t>.</w:t>
      </w:r>
    </w:p>
    <w:p w14:paraId="76EA8085" w14:textId="77777777" w:rsidR="002424F0" w:rsidRDefault="002424F0" w:rsidP="002424F0">
      <w:pPr>
        <w:ind w:left="432"/>
        <w:rPr>
          <w:rFonts w:ascii="Arial" w:hAnsi="Arial" w:cs="Arial"/>
        </w:rPr>
      </w:pPr>
    </w:p>
    <w:p w14:paraId="1D515678" w14:textId="77777777" w:rsidR="002424F0" w:rsidRDefault="002424F0" w:rsidP="002424F0">
      <w:pPr>
        <w:ind w:left="720"/>
        <w:rPr>
          <w:rFonts w:ascii="Arial" w:hAnsi="Arial" w:cs="Arial"/>
        </w:rPr>
      </w:pPr>
      <w:r w:rsidRPr="00D472A1">
        <w:rPr>
          <w:rFonts w:ascii="Arial" w:hAnsi="Arial" w:cs="Arial"/>
          <w:b/>
          <w:bCs/>
        </w:rPr>
        <w:t>Competencia #</w:t>
      </w:r>
      <w:r>
        <w:rPr>
          <w:rFonts w:ascii="Arial" w:hAnsi="Arial" w:cs="Arial"/>
          <w:b/>
          <w:bCs/>
        </w:rPr>
        <w:t>4</w:t>
      </w:r>
      <w:r w:rsidRPr="00D472A1">
        <w:rPr>
          <w:rFonts w:ascii="Arial" w:hAnsi="Arial" w:cs="Arial"/>
          <w:b/>
          <w:bCs/>
        </w:rPr>
        <w:t>:</w:t>
      </w:r>
      <w:r>
        <w:rPr>
          <w:rFonts w:ascii="Arial" w:hAnsi="Arial" w:cs="Arial"/>
        </w:rPr>
        <w:tab/>
      </w:r>
      <w:r w:rsidRPr="002424F0">
        <w:rPr>
          <w:rFonts w:ascii="Arial" w:hAnsi="Arial" w:cs="Arial"/>
        </w:rPr>
        <w:t xml:space="preserve">Evaluar al accidentado, el potencial participante de un programa de ejercicio y actividad física, y de actividades deportivas y recreativas, así como el avalúo de la postura y alineamiento de la cadena cinética </w:t>
      </w:r>
      <w:r w:rsidR="00CB19CF" w:rsidRPr="002424F0">
        <w:rPr>
          <w:rFonts w:ascii="Arial" w:hAnsi="Arial" w:cs="Arial"/>
        </w:rPr>
        <w:t>musculoesquelético</w:t>
      </w:r>
      <w:r w:rsidRPr="002424F0">
        <w:rPr>
          <w:rFonts w:ascii="Arial" w:hAnsi="Arial" w:cs="Arial"/>
        </w:rPr>
        <w:t>.</w:t>
      </w:r>
    </w:p>
    <w:p w14:paraId="546EFFA7" w14:textId="77777777" w:rsidR="002424F0" w:rsidRPr="00E511A4" w:rsidRDefault="002424F0" w:rsidP="002424F0">
      <w:pPr>
        <w:ind w:left="432"/>
        <w:rPr>
          <w:rFonts w:ascii="Arial" w:hAnsi="Arial" w:cs="Arial"/>
          <w:sz w:val="10"/>
          <w:szCs w:val="10"/>
        </w:rPr>
      </w:pPr>
    </w:p>
    <w:p w14:paraId="41527D23" w14:textId="77777777" w:rsidR="002424F0" w:rsidRPr="002424F0" w:rsidRDefault="002424F0" w:rsidP="002424F0">
      <w:pPr>
        <w:ind w:left="720"/>
        <w:rPr>
          <w:rFonts w:ascii="Arial" w:hAnsi="Arial" w:cs="Arial"/>
          <w:i/>
          <w:iCs/>
        </w:rPr>
      </w:pPr>
      <w:r w:rsidRPr="002424F0">
        <w:rPr>
          <w:rFonts w:ascii="Arial" w:hAnsi="Arial" w:cs="Arial"/>
          <w:b/>
          <w:bCs/>
          <w:i/>
          <w:iCs/>
        </w:rPr>
        <w:t>Áreas de Competencias:</w:t>
      </w:r>
      <w:r w:rsidRPr="002424F0">
        <w:rPr>
          <w:rFonts w:ascii="Arial" w:hAnsi="Arial" w:cs="Arial"/>
          <w:i/>
          <w:iCs/>
        </w:rPr>
        <w:tab/>
      </w:r>
    </w:p>
    <w:p w14:paraId="14978EE5" w14:textId="77777777" w:rsidR="002424F0" w:rsidRPr="00E511A4" w:rsidRDefault="002424F0" w:rsidP="002424F0">
      <w:pPr>
        <w:ind w:left="720"/>
        <w:rPr>
          <w:rFonts w:ascii="Arial" w:hAnsi="Arial" w:cs="Arial"/>
          <w:sz w:val="10"/>
          <w:szCs w:val="10"/>
        </w:rPr>
      </w:pPr>
    </w:p>
    <w:p w14:paraId="15519F3E" w14:textId="77777777" w:rsidR="002424F0" w:rsidRDefault="002424F0" w:rsidP="002424F0">
      <w:pPr>
        <w:ind w:left="720"/>
        <w:rPr>
          <w:rFonts w:ascii="Arial" w:hAnsi="Arial" w:cs="Arial"/>
        </w:rPr>
      </w:pPr>
      <w:r>
        <w:rPr>
          <w:rFonts w:ascii="Arial" w:hAnsi="Arial" w:cs="Arial"/>
        </w:rPr>
        <w:t>1.</w:t>
      </w:r>
      <w:r>
        <w:rPr>
          <w:rFonts w:ascii="Arial" w:hAnsi="Arial" w:cs="Arial"/>
        </w:rPr>
        <w:tab/>
      </w:r>
      <w:r w:rsidR="00D12641">
        <w:rPr>
          <w:rFonts w:ascii="Arial" w:hAnsi="Arial" w:cs="Arial"/>
        </w:rPr>
        <w:t>Aplica</w:t>
      </w:r>
      <w:r w:rsidR="00CB19CF" w:rsidRPr="00CB19CF">
        <w:rPr>
          <w:rFonts w:ascii="Arial" w:hAnsi="Arial" w:cs="Arial"/>
        </w:rPr>
        <w:t>ción de las destrezas en el camp</w:t>
      </w:r>
      <w:r>
        <w:rPr>
          <w:rFonts w:ascii="Arial" w:hAnsi="Arial" w:cs="Arial"/>
        </w:rPr>
        <w:t>o</w:t>
      </w:r>
    </w:p>
    <w:p w14:paraId="7756BBE7" w14:textId="77777777" w:rsidR="00275571" w:rsidRDefault="00275571" w:rsidP="002424F0">
      <w:pPr>
        <w:ind w:left="720"/>
        <w:rPr>
          <w:rFonts w:ascii="Arial" w:hAnsi="Arial" w:cs="Arial"/>
        </w:rPr>
      </w:pPr>
      <w:r>
        <w:rPr>
          <w:rFonts w:ascii="Arial" w:hAnsi="Arial" w:cs="Arial"/>
        </w:rPr>
        <w:t>2.</w:t>
      </w:r>
      <w:r>
        <w:rPr>
          <w:rFonts w:ascii="Arial" w:hAnsi="Arial" w:cs="Arial"/>
        </w:rPr>
        <w:tab/>
        <w:t>Pensamiento creativo</w:t>
      </w:r>
    </w:p>
    <w:p w14:paraId="55737777" w14:textId="77777777" w:rsidR="002424F0" w:rsidRPr="005D1B1A" w:rsidRDefault="00275571" w:rsidP="003D22AE">
      <w:pPr>
        <w:ind w:left="720"/>
        <w:rPr>
          <w:rFonts w:ascii="Arial" w:hAnsi="Arial" w:cs="Arial"/>
        </w:rPr>
      </w:pPr>
      <w:r>
        <w:rPr>
          <w:rFonts w:ascii="Arial" w:hAnsi="Arial" w:cs="Arial"/>
        </w:rPr>
        <w:t>3</w:t>
      </w:r>
      <w:r w:rsidR="002424F0">
        <w:rPr>
          <w:rFonts w:ascii="Arial" w:hAnsi="Arial" w:cs="Arial"/>
        </w:rPr>
        <w:t>.</w:t>
      </w:r>
      <w:r w:rsidR="003D22AE">
        <w:rPr>
          <w:rFonts w:ascii="Arial" w:hAnsi="Arial" w:cs="Arial"/>
        </w:rPr>
        <w:tab/>
      </w:r>
      <w:r w:rsidR="002424F0">
        <w:rPr>
          <w:rFonts w:ascii="Arial" w:hAnsi="Arial" w:cs="Arial"/>
        </w:rPr>
        <w:t>Inves</w:t>
      </w:r>
      <w:r w:rsidR="003D22AE">
        <w:rPr>
          <w:rFonts w:ascii="Arial" w:hAnsi="Arial" w:cs="Arial"/>
        </w:rPr>
        <w:t>tigación</w:t>
      </w:r>
    </w:p>
    <w:p w14:paraId="49BAF575" w14:textId="77777777" w:rsidR="002424F0" w:rsidRPr="00D472A1" w:rsidRDefault="002424F0" w:rsidP="002424F0">
      <w:pPr>
        <w:rPr>
          <w:rFonts w:ascii="Arial" w:hAnsi="Arial" w:cs="Arial"/>
        </w:rPr>
      </w:pPr>
    </w:p>
    <w:p w14:paraId="2467728E" w14:textId="77777777" w:rsidR="003D22AE" w:rsidRDefault="003D22AE" w:rsidP="003D22AE">
      <w:pPr>
        <w:ind w:left="432"/>
        <w:rPr>
          <w:rFonts w:ascii="Arial" w:hAnsi="Arial" w:cs="Arial"/>
        </w:rPr>
      </w:pPr>
      <w:r w:rsidRPr="009F5E11">
        <w:rPr>
          <w:rFonts w:ascii="Arial" w:hAnsi="Arial" w:cs="Arial"/>
          <w:b/>
          <w:bCs/>
        </w:rPr>
        <w:t>Meta I</w:t>
      </w:r>
      <w:r>
        <w:rPr>
          <w:rFonts w:ascii="Arial" w:hAnsi="Arial" w:cs="Arial"/>
          <w:b/>
          <w:bCs/>
        </w:rPr>
        <w:t>II</w:t>
      </w:r>
      <w:r w:rsidRPr="009F5E11">
        <w:rPr>
          <w:rFonts w:ascii="Arial" w:hAnsi="Arial" w:cs="Arial"/>
          <w:b/>
          <w:bCs/>
        </w:rPr>
        <w:t>:</w:t>
      </w:r>
      <w:r>
        <w:rPr>
          <w:rFonts w:ascii="Arial" w:hAnsi="Arial" w:cs="Arial"/>
        </w:rPr>
        <w:tab/>
      </w:r>
      <w:r w:rsidR="001C230B" w:rsidRPr="001C230B">
        <w:rPr>
          <w:rFonts w:ascii="Arial" w:hAnsi="Arial" w:cs="Arial"/>
        </w:rPr>
        <w:t>Comprometidos con las prácticas éticas requeridas en el campo de la tecnología deportiva.</w:t>
      </w:r>
    </w:p>
    <w:p w14:paraId="2FA27E64" w14:textId="77777777" w:rsidR="003D22AE" w:rsidRDefault="003D22AE" w:rsidP="003D22AE">
      <w:pPr>
        <w:ind w:left="432"/>
        <w:rPr>
          <w:rFonts w:ascii="Arial" w:hAnsi="Arial" w:cs="Arial"/>
        </w:rPr>
      </w:pPr>
    </w:p>
    <w:p w14:paraId="07D77CC7" w14:textId="77777777" w:rsidR="003D22AE" w:rsidRDefault="003D22AE" w:rsidP="003D22AE">
      <w:pPr>
        <w:ind w:left="720"/>
        <w:rPr>
          <w:rFonts w:ascii="Arial" w:hAnsi="Arial" w:cs="Arial"/>
        </w:rPr>
      </w:pPr>
      <w:r w:rsidRPr="00D472A1">
        <w:rPr>
          <w:rFonts w:ascii="Arial" w:hAnsi="Arial" w:cs="Arial"/>
          <w:b/>
          <w:bCs/>
        </w:rPr>
        <w:t>Competencia #</w:t>
      </w:r>
      <w:r>
        <w:rPr>
          <w:rFonts w:ascii="Arial" w:hAnsi="Arial" w:cs="Arial"/>
          <w:b/>
          <w:bCs/>
        </w:rPr>
        <w:t>9</w:t>
      </w:r>
      <w:r w:rsidRPr="00D472A1">
        <w:rPr>
          <w:rFonts w:ascii="Arial" w:hAnsi="Arial" w:cs="Arial"/>
          <w:b/>
          <w:bCs/>
        </w:rPr>
        <w:t>:</w:t>
      </w:r>
      <w:r>
        <w:rPr>
          <w:rFonts w:ascii="Arial" w:hAnsi="Arial" w:cs="Arial"/>
        </w:rPr>
        <w:tab/>
      </w:r>
      <w:r w:rsidRPr="003D22AE">
        <w:rPr>
          <w:rFonts w:ascii="Arial" w:hAnsi="Arial" w:cs="Arial"/>
        </w:rPr>
        <w:t>Fomentar el modelaje de actitudes que promuevan la salud, el bienestar integral y la calidad de vida</w:t>
      </w:r>
      <w:r w:rsidRPr="002424F0">
        <w:rPr>
          <w:rFonts w:ascii="Arial" w:hAnsi="Arial" w:cs="Arial"/>
        </w:rPr>
        <w:t>.</w:t>
      </w:r>
    </w:p>
    <w:p w14:paraId="70DA857A" w14:textId="77777777" w:rsidR="003D22AE" w:rsidRPr="00E511A4" w:rsidRDefault="003D22AE" w:rsidP="003D22AE">
      <w:pPr>
        <w:ind w:left="432"/>
        <w:rPr>
          <w:rFonts w:ascii="Arial" w:hAnsi="Arial" w:cs="Arial"/>
          <w:sz w:val="10"/>
          <w:szCs w:val="10"/>
        </w:rPr>
      </w:pPr>
    </w:p>
    <w:p w14:paraId="0A3F9974" w14:textId="77777777" w:rsidR="003D22AE" w:rsidRPr="002424F0" w:rsidRDefault="003D22AE" w:rsidP="003D22AE">
      <w:pPr>
        <w:ind w:left="720"/>
        <w:rPr>
          <w:rFonts w:ascii="Arial" w:hAnsi="Arial" w:cs="Arial"/>
          <w:i/>
          <w:iCs/>
        </w:rPr>
      </w:pPr>
      <w:r w:rsidRPr="002424F0">
        <w:rPr>
          <w:rFonts w:ascii="Arial" w:hAnsi="Arial" w:cs="Arial"/>
          <w:b/>
          <w:bCs/>
          <w:i/>
          <w:iCs/>
        </w:rPr>
        <w:t>Áreas de Competencias:</w:t>
      </w:r>
    </w:p>
    <w:p w14:paraId="44EE9BA1" w14:textId="77777777" w:rsidR="003D22AE" w:rsidRPr="00E511A4" w:rsidRDefault="003D22AE" w:rsidP="003D22AE">
      <w:pPr>
        <w:ind w:left="720"/>
        <w:rPr>
          <w:rFonts w:ascii="Arial" w:hAnsi="Arial" w:cs="Arial"/>
          <w:sz w:val="10"/>
          <w:szCs w:val="10"/>
        </w:rPr>
      </w:pPr>
    </w:p>
    <w:p w14:paraId="10D55AF0" w14:textId="77777777" w:rsidR="003D22AE" w:rsidRDefault="003D22AE" w:rsidP="003D22AE">
      <w:pPr>
        <w:ind w:left="720"/>
        <w:rPr>
          <w:rFonts w:ascii="Arial" w:hAnsi="Arial" w:cs="Arial"/>
        </w:rPr>
      </w:pPr>
      <w:r>
        <w:rPr>
          <w:rFonts w:ascii="Arial" w:hAnsi="Arial" w:cs="Arial"/>
        </w:rPr>
        <w:t>1.</w:t>
      </w:r>
      <w:r>
        <w:rPr>
          <w:rFonts w:ascii="Arial" w:hAnsi="Arial" w:cs="Arial"/>
        </w:rPr>
        <w:tab/>
      </w:r>
      <w:r w:rsidR="00C077FB">
        <w:rPr>
          <w:rFonts w:ascii="Arial" w:hAnsi="Arial" w:cs="Arial"/>
        </w:rPr>
        <w:t>Salud y bienestar</w:t>
      </w:r>
    </w:p>
    <w:p w14:paraId="640E6ECB" w14:textId="77777777" w:rsidR="00AB1F40" w:rsidRDefault="00AB1F40" w:rsidP="003D22AE">
      <w:pPr>
        <w:ind w:left="720"/>
        <w:rPr>
          <w:rFonts w:ascii="Arial" w:hAnsi="Arial" w:cs="Arial"/>
        </w:rPr>
      </w:pPr>
      <w:r>
        <w:rPr>
          <w:rFonts w:ascii="Arial" w:hAnsi="Arial" w:cs="Arial"/>
        </w:rPr>
        <w:t>2.</w:t>
      </w:r>
      <w:r>
        <w:rPr>
          <w:rFonts w:ascii="Arial" w:hAnsi="Arial" w:cs="Arial"/>
        </w:rPr>
        <w:tab/>
        <w:t>Comportamiento saludable</w:t>
      </w:r>
    </w:p>
    <w:p w14:paraId="18BD5823" w14:textId="77777777" w:rsidR="008528B3" w:rsidRDefault="00275571" w:rsidP="003D22AE">
      <w:pPr>
        <w:ind w:left="576" w:firstLine="144"/>
        <w:rPr>
          <w:rFonts w:ascii="Arial" w:hAnsi="Arial" w:cs="Arial"/>
        </w:rPr>
      </w:pPr>
      <w:r>
        <w:rPr>
          <w:rFonts w:ascii="Arial" w:hAnsi="Arial" w:cs="Arial"/>
        </w:rPr>
        <w:t>3</w:t>
      </w:r>
      <w:r w:rsidR="003D22AE">
        <w:rPr>
          <w:rFonts w:ascii="Arial" w:hAnsi="Arial" w:cs="Arial"/>
        </w:rPr>
        <w:t>.</w:t>
      </w:r>
      <w:r w:rsidR="003D22AE">
        <w:rPr>
          <w:rFonts w:ascii="Arial" w:hAnsi="Arial" w:cs="Arial"/>
        </w:rPr>
        <w:tab/>
      </w:r>
      <w:r w:rsidR="008213D4" w:rsidRPr="00B107B3">
        <w:rPr>
          <w:rFonts w:ascii="Arial" w:hAnsi="Arial" w:cs="Arial"/>
          <w:sz w:val="22"/>
          <w:szCs w:val="22"/>
        </w:rPr>
        <w:t>Conciencia ética</w:t>
      </w:r>
    </w:p>
    <w:p w14:paraId="32EAE9E4" w14:textId="77777777" w:rsidR="003D22AE" w:rsidRPr="00D472A1" w:rsidRDefault="003D22AE" w:rsidP="003D22AE">
      <w:pPr>
        <w:rPr>
          <w:rFonts w:ascii="Arial" w:hAnsi="Arial" w:cs="Arial"/>
        </w:rPr>
      </w:pPr>
    </w:p>
    <w:p w14:paraId="791BABFD" w14:textId="77777777" w:rsidR="00687F53" w:rsidRPr="00E958FF" w:rsidRDefault="00687F53">
      <w:pPr>
        <w:rPr>
          <w:rFonts w:ascii="Arial" w:hAnsi="Arial" w:cs="Arial"/>
          <w:b/>
        </w:rPr>
      </w:pPr>
      <w:r w:rsidRPr="00E958FF">
        <w:rPr>
          <w:rFonts w:ascii="Arial" w:hAnsi="Arial" w:cs="Arial"/>
          <w:b/>
        </w:rPr>
        <w:t>I</w:t>
      </w:r>
      <w:r w:rsidR="00AC2D84">
        <w:rPr>
          <w:rFonts w:ascii="Arial" w:hAnsi="Arial" w:cs="Arial"/>
          <w:b/>
        </w:rPr>
        <w:t>V</w:t>
      </w:r>
      <w:r w:rsidRPr="00E958FF">
        <w:rPr>
          <w:rFonts w:ascii="Arial" w:hAnsi="Arial" w:cs="Arial"/>
          <w:b/>
        </w:rPr>
        <w:t>.</w:t>
      </w:r>
      <w:r w:rsidR="00AC2D84">
        <w:rPr>
          <w:rFonts w:ascii="Arial" w:hAnsi="Arial" w:cs="Arial"/>
          <w:b/>
        </w:rPr>
        <w:tab/>
      </w:r>
      <w:r w:rsidRPr="00E958FF">
        <w:rPr>
          <w:rFonts w:ascii="Arial" w:hAnsi="Arial" w:cs="Arial"/>
          <w:b/>
        </w:rPr>
        <w:t>OBJETIVOS</w:t>
      </w:r>
    </w:p>
    <w:p w14:paraId="35A1F2C9" w14:textId="77777777" w:rsidR="00AC2D84" w:rsidRPr="007C43D6" w:rsidRDefault="00AC2D84" w:rsidP="00AC2D84">
      <w:pPr>
        <w:rPr>
          <w:rFonts w:ascii="Arial" w:hAnsi="Arial" w:cs="Arial"/>
        </w:rPr>
      </w:pPr>
    </w:p>
    <w:p w14:paraId="20EBD5D3" w14:textId="77777777" w:rsidR="00AC2D84" w:rsidRPr="007C43D6" w:rsidRDefault="00AC2D84" w:rsidP="00AC2D84">
      <w:pPr>
        <w:ind w:left="432"/>
        <w:rPr>
          <w:rFonts w:ascii="Arial" w:hAnsi="Arial" w:cs="Arial"/>
        </w:rPr>
      </w:pPr>
      <w:r w:rsidRPr="007C43D6">
        <w:rPr>
          <w:rFonts w:ascii="Arial" w:hAnsi="Arial" w:cs="Arial"/>
        </w:rPr>
        <w:t xml:space="preserve">Al </w:t>
      </w:r>
      <w:r>
        <w:rPr>
          <w:rFonts w:ascii="Arial" w:hAnsi="Arial" w:cs="Arial"/>
        </w:rPr>
        <w:t>finalizar</w:t>
      </w:r>
      <w:r w:rsidRPr="007C43D6">
        <w:rPr>
          <w:rFonts w:ascii="Arial" w:hAnsi="Arial" w:cs="Arial"/>
        </w:rPr>
        <w:t xml:space="preserve"> el curso de </w:t>
      </w:r>
      <w:r>
        <w:rPr>
          <w:rFonts w:ascii="Arial" w:hAnsi="Arial" w:cs="Arial"/>
        </w:rPr>
        <w:t>kinesiología y anatomía funcional</w:t>
      </w:r>
      <w:r w:rsidRPr="007C43D6">
        <w:rPr>
          <w:rFonts w:ascii="Arial" w:hAnsi="Arial" w:cs="Arial"/>
        </w:rPr>
        <w:t xml:space="preserve">, se </w:t>
      </w:r>
      <w:r>
        <w:rPr>
          <w:rFonts w:ascii="Arial" w:hAnsi="Arial" w:cs="Arial"/>
        </w:rPr>
        <w:t>espera</w:t>
      </w:r>
      <w:r w:rsidRPr="007C43D6">
        <w:rPr>
          <w:rFonts w:ascii="Arial" w:hAnsi="Arial" w:cs="Arial"/>
        </w:rPr>
        <w:t xml:space="preserve"> que los </w:t>
      </w:r>
      <w:r>
        <w:rPr>
          <w:rFonts w:ascii="Arial" w:hAnsi="Arial" w:cs="Arial"/>
        </w:rPr>
        <w:t xml:space="preserve">estudiantes estén capacitados </w:t>
      </w:r>
      <w:r w:rsidRPr="007C43D6">
        <w:rPr>
          <w:rFonts w:ascii="Arial" w:hAnsi="Arial" w:cs="Arial"/>
        </w:rPr>
        <w:t>para:</w:t>
      </w:r>
    </w:p>
    <w:p w14:paraId="1276BA19" w14:textId="77777777" w:rsidR="00AC2D84" w:rsidRPr="007C43D6" w:rsidRDefault="00AC2D84" w:rsidP="00AC2D84">
      <w:pPr>
        <w:rPr>
          <w:rFonts w:ascii="Arial" w:hAnsi="Arial" w:cs="Arial"/>
        </w:rPr>
      </w:pPr>
    </w:p>
    <w:p w14:paraId="6FCE1EA1" w14:textId="77777777" w:rsidR="005F2363" w:rsidRPr="00A224CE" w:rsidRDefault="00AC2D84" w:rsidP="00A224CE">
      <w:pPr>
        <w:rPr>
          <w:rFonts w:ascii="Arial" w:hAnsi="Arial" w:cs="Arial"/>
          <w:b/>
        </w:rPr>
      </w:pPr>
      <w:r w:rsidRPr="007C43D6">
        <w:rPr>
          <w:rFonts w:ascii="Arial" w:hAnsi="Arial" w:cs="Arial"/>
          <w:b/>
        </w:rPr>
        <w:t>Conocimientos:</w:t>
      </w:r>
    </w:p>
    <w:p w14:paraId="517A069D" w14:textId="77777777" w:rsidR="00033B93" w:rsidRPr="00E958FF" w:rsidRDefault="00033B93">
      <w:pPr>
        <w:rPr>
          <w:rFonts w:ascii="Arial" w:hAnsi="Arial" w:cs="Arial"/>
          <w:sz w:val="22"/>
          <w:szCs w:val="22"/>
        </w:rPr>
      </w:pPr>
    </w:p>
    <w:p w14:paraId="515CA640" w14:textId="77777777" w:rsidR="002D2743" w:rsidRPr="005D1B1A" w:rsidRDefault="004B640E" w:rsidP="00390718">
      <w:pPr>
        <w:tabs>
          <w:tab w:val="left" w:pos="467"/>
          <w:tab w:val="left" w:pos="863"/>
          <w:tab w:val="left" w:pos="1379"/>
        </w:tabs>
        <w:ind w:left="863" w:hanging="863"/>
        <w:rPr>
          <w:rFonts w:ascii="Arial" w:hAnsi="Arial" w:cs="Arial"/>
        </w:rPr>
      </w:pPr>
      <w:r w:rsidRPr="005D1B1A">
        <w:rPr>
          <w:rFonts w:ascii="Arial" w:hAnsi="Arial" w:cs="Arial"/>
        </w:rPr>
        <w:tab/>
      </w:r>
      <w:r w:rsidR="002D2743" w:rsidRPr="005D1B1A">
        <w:rPr>
          <w:rFonts w:ascii="Arial" w:hAnsi="Arial" w:cs="Arial"/>
        </w:rPr>
        <w:t>1.</w:t>
      </w:r>
      <w:r w:rsidR="00B72E1C" w:rsidRPr="005D1B1A">
        <w:rPr>
          <w:rFonts w:ascii="Arial" w:hAnsi="Arial" w:cs="Arial"/>
        </w:rPr>
        <w:tab/>
      </w:r>
      <w:r w:rsidR="00390718" w:rsidRPr="005D1B1A">
        <w:rPr>
          <w:rFonts w:ascii="Arial" w:hAnsi="Arial" w:cs="Arial"/>
        </w:rPr>
        <w:t xml:space="preserve">Justificar el estudio de la </w:t>
      </w:r>
      <w:proofErr w:type="spellStart"/>
      <w:r w:rsidR="002A7CE3">
        <w:rPr>
          <w:rFonts w:ascii="Arial" w:hAnsi="Arial" w:cs="Arial"/>
        </w:rPr>
        <w:t>kinesiolog’ia</w:t>
      </w:r>
      <w:r w:rsidR="00390718" w:rsidRPr="005D1B1A">
        <w:rPr>
          <w:rFonts w:ascii="Arial" w:hAnsi="Arial" w:cs="Arial"/>
        </w:rPr>
        <w:t>anatomía</w:t>
      </w:r>
      <w:proofErr w:type="spellEnd"/>
      <w:r w:rsidR="00390718" w:rsidRPr="005D1B1A">
        <w:rPr>
          <w:rFonts w:ascii="Arial" w:hAnsi="Arial" w:cs="Arial"/>
        </w:rPr>
        <w:t xml:space="preserve"> y cinesiología para un maestro de educación</w:t>
      </w:r>
      <w:r w:rsidR="00B72E1C" w:rsidRPr="005D1B1A">
        <w:rPr>
          <w:rFonts w:ascii="Arial" w:hAnsi="Arial" w:cs="Arial"/>
        </w:rPr>
        <w:t>.</w:t>
      </w:r>
    </w:p>
    <w:p w14:paraId="6A62D0B2" w14:textId="77777777" w:rsidR="004B640E" w:rsidRPr="00E958FF" w:rsidRDefault="004B640E" w:rsidP="00B5617F">
      <w:pPr>
        <w:tabs>
          <w:tab w:val="left" w:pos="467"/>
          <w:tab w:val="left" w:pos="863"/>
        </w:tabs>
        <w:rPr>
          <w:rFonts w:ascii="Arial" w:hAnsi="Arial" w:cs="Arial"/>
          <w:sz w:val="22"/>
          <w:szCs w:val="22"/>
        </w:rPr>
      </w:pPr>
    </w:p>
    <w:p w14:paraId="6BED28A2" w14:textId="77777777" w:rsidR="002D2743" w:rsidRPr="005D1B1A" w:rsidRDefault="002D2743" w:rsidP="004B640E">
      <w:pPr>
        <w:tabs>
          <w:tab w:val="left" w:pos="467"/>
          <w:tab w:val="left" w:pos="863"/>
        </w:tabs>
        <w:ind w:left="863" w:hanging="863"/>
        <w:rPr>
          <w:rFonts w:ascii="Arial" w:hAnsi="Arial" w:cs="Arial"/>
        </w:rPr>
      </w:pPr>
      <w:r w:rsidRPr="005D1B1A">
        <w:rPr>
          <w:rFonts w:ascii="Arial" w:hAnsi="Arial" w:cs="Arial"/>
        </w:rPr>
        <w:tab/>
        <w:t>2.</w:t>
      </w:r>
      <w:r w:rsidR="004B640E" w:rsidRPr="005D1B1A">
        <w:rPr>
          <w:rFonts w:ascii="Arial" w:hAnsi="Arial" w:cs="Arial"/>
        </w:rPr>
        <w:tab/>
      </w:r>
      <w:r w:rsidRPr="005D1B1A">
        <w:rPr>
          <w:rFonts w:ascii="Arial" w:hAnsi="Arial" w:cs="Arial"/>
        </w:rPr>
        <w:tab/>
      </w:r>
      <w:r w:rsidR="004B4C63" w:rsidRPr="005D1B1A">
        <w:rPr>
          <w:rFonts w:ascii="Arial" w:hAnsi="Arial" w:cs="Arial"/>
        </w:rPr>
        <w:t>Identificar la anatomía básica del organismo humano</w:t>
      </w:r>
      <w:r w:rsidR="007D32EE" w:rsidRPr="005D1B1A">
        <w:rPr>
          <w:rFonts w:ascii="Arial" w:hAnsi="Arial" w:cs="Arial"/>
        </w:rPr>
        <w:t>.</w:t>
      </w:r>
    </w:p>
    <w:p w14:paraId="043CC53E" w14:textId="77777777" w:rsidR="005A291C" w:rsidRPr="00E958FF" w:rsidRDefault="005A291C" w:rsidP="003C6645">
      <w:pPr>
        <w:tabs>
          <w:tab w:val="left" w:pos="467"/>
          <w:tab w:val="left" w:pos="863"/>
        </w:tabs>
        <w:rPr>
          <w:rFonts w:ascii="Arial" w:hAnsi="Arial" w:cs="Arial"/>
          <w:sz w:val="22"/>
          <w:szCs w:val="22"/>
        </w:rPr>
      </w:pPr>
    </w:p>
    <w:p w14:paraId="2A678EB3" w14:textId="77777777" w:rsidR="002D2743" w:rsidRPr="005D1B1A" w:rsidRDefault="002D2743" w:rsidP="0070008D">
      <w:pPr>
        <w:tabs>
          <w:tab w:val="left" w:pos="467"/>
          <w:tab w:val="left" w:pos="863"/>
        </w:tabs>
        <w:ind w:left="863" w:hanging="863"/>
        <w:rPr>
          <w:rFonts w:ascii="Arial" w:hAnsi="Arial" w:cs="Arial"/>
        </w:rPr>
      </w:pPr>
      <w:r w:rsidRPr="005D1B1A">
        <w:rPr>
          <w:rFonts w:ascii="Arial" w:hAnsi="Arial" w:cs="Arial"/>
        </w:rPr>
        <w:tab/>
        <w:t>3.</w:t>
      </w:r>
      <w:r w:rsidRPr="005D1B1A">
        <w:rPr>
          <w:rFonts w:ascii="Arial" w:hAnsi="Arial" w:cs="Arial"/>
        </w:rPr>
        <w:tab/>
      </w:r>
      <w:r w:rsidR="00636A31" w:rsidRPr="005D1B1A">
        <w:rPr>
          <w:rFonts w:ascii="Arial" w:hAnsi="Arial" w:cs="Arial"/>
        </w:rPr>
        <w:t>Reconocer Los movimientos articulares básicos</w:t>
      </w:r>
      <w:r w:rsidR="0070008D" w:rsidRPr="005D1B1A">
        <w:rPr>
          <w:rFonts w:ascii="Arial" w:hAnsi="Arial" w:cs="Arial"/>
        </w:rPr>
        <w:t>.</w:t>
      </w:r>
    </w:p>
    <w:p w14:paraId="61DA4530" w14:textId="77777777" w:rsidR="00F2251A" w:rsidRPr="00E958FF" w:rsidRDefault="00F2251A" w:rsidP="0070008D">
      <w:pPr>
        <w:tabs>
          <w:tab w:val="left" w:pos="467"/>
          <w:tab w:val="left" w:pos="863"/>
        </w:tabs>
        <w:ind w:left="863" w:hanging="863"/>
        <w:rPr>
          <w:rFonts w:ascii="Arial" w:hAnsi="Arial" w:cs="Arial"/>
          <w:sz w:val="22"/>
          <w:szCs w:val="22"/>
        </w:rPr>
      </w:pPr>
    </w:p>
    <w:p w14:paraId="0D9D2C51" w14:textId="77777777" w:rsidR="00F2251A" w:rsidRDefault="00F2251A" w:rsidP="00F2251A">
      <w:pPr>
        <w:tabs>
          <w:tab w:val="left" w:pos="467"/>
          <w:tab w:val="left" w:pos="863"/>
          <w:tab w:val="left" w:pos="1400"/>
        </w:tabs>
        <w:ind w:left="863" w:hanging="863"/>
        <w:rPr>
          <w:rFonts w:ascii="Arial" w:hAnsi="Arial" w:cs="Arial"/>
        </w:rPr>
      </w:pPr>
      <w:r w:rsidRPr="005D1B1A">
        <w:rPr>
          <w:rFonts w:ascii="Arial" w:hAnsi="Arial" w:cs="Arial"/>
        </w:rPr>
        <w:tab/>
        <w:t>4.</w:t>
      </w:r>
      <w:r w:rsidRPr="005D1B1A">
        <w:rPr>
          <w:rFonts w:ascii="Arial" w:hAnsi="Arial" w:cs="Arial"/>
        </w:rPr>
        <w:tab/>
      </w:r>
      <w:r w:rsidR="00636A31" w:rsidRPr="005D1B1A">
        <w:rPr>
          <w:rFonts w:ascii="Arial" w:hAnsi="Arial" w:cs="Arial"/>
        </w:rPr>
        <w:t>Aplicar los principios de física involucrados en diferentes deportes, ejercicios y actividades físicas</w:t>
      </w:r>
      <w:r w:rsidR="00373C13" w:rsidRPr="005D1B1A">
        <w:rPr>
          <w:rFonts w:ascii="Arial" w:hAnsi="Arial" w:cs="Arial"/>
        </w:rPr>
        <w:t>.</w:t>
      </w:r>
    </w:p>
    <w:p w14:paraId="61B9C5CA" w14:textId="02714E49" w:rsidR="002A7CE3" w:rsidRDefault="002A7CE3" w:rsidP="002A7CE3">
      <w:pPr>
        <w:rPr>
          <w:rFonts w:ascii="Arial" w:hAnsi="Arial" w:cs="Arial"/>
        </w:rPr>
      </w:pPr>
    </w:p>
    <w:p w14:paraId="4FD4EB89" w14:textId="365CB646" w:rsidR="00A17532" w:rsidRDefault="00A17532" w:rsidP="002A7CE3">
      <w:pPr>
        <w:rPr>
          <w:rFonts w:ascii="Arial" w:hAnsi="Arial" w:cs="Arial"/>
        </w:rPr>
      </w:pPr>
    </w:p>
    <w:p w14:paraId="1DC95B32" w14:textId="77777777" w:rsidR="00A17532" w:rsidRPr="007C43D6" w:rsidRDefault="00A17532" w:rsidP="002A7CE3">
      <w:pPr>
        <w:rPr>
          <w:rFonts w:ascii="Arial" w:hAnsi="Arial" w:cs="Arial"/>
        </w:rPr>
      </w:pPr>
    </w:p>
    <w:p w14:paraId="2EE5B039" w14:textId="77777777" w:rsidR="002A7CE3" w:rsidRPr="007C43D6" w:rsidRDefault="002A7CE3" w:rsidP="002A7CE3">
      <w:pPr>
        <w:rPr>
          <w:rFonts w:ascii="Arial" w:hAnsi="Arial" w:cs="Arial"/>
          <w:b/>
        </w:rPr>
      </w:pPr>
      <w:r>
        <w:rPr>
          <w:rFonts w:ascii="Arial" w:hAnsi="Arial" w:cs="Arial"/>
          <w:b/>
        </w:rPr>
        <w:lastRenderedPageBreak/>
        <w:t>Actitudes</w:t>
      </w:r>
      <w:r w:rsidRPr="007C43D6">
        <w:rPr>
          <w:rFonts w:ascii="Arial" w:hAnsi="Arial" w:cs="Arial"/>
          <w:b/>
        </w:rPr>
        <w:t>:</w:t>
      </w:r>
    </w:p>
    <w:p w14:paraId="3CA64C61" w14:textId="77777777" w:rsidR="002A7CE3" w:rsidRPr="007C43D6" w:rsidRDefault="002A7CE3" w:rsidP="002A7CE3">
      <w:pPr>
        <w:rPr>
          <w:rFonts w:ascii="Arial" w:hAnsi="Arial" w:cs="Arial"/>
        </w:rPr>
      </w:pPr>
    </w:p>
    <w:p w14:paraId="52CCFEA0" w14:textId="77777777" w:rsidR="002A7CE3" w:rsidRPr="002A7CE3" w:rsidRDefault="002A7CE3" w:rsidP="0007321D">
      <w:pPr>
        <w:ind w:left="285" w:hanging="285"/>
        <w:rPr>
          <w:rFonts w:ascii="Arial" w:hAnsi="Arial" w:cs="Arial"/>
          <w:sz w:val="22"/>
          <w:szCs w:val="22"/>
        </w:rPr>
      </w:pPr>
      <w:r w:rsidRPr="007C43D6">
        <w:rPr>
          <w:rFonts w:ascii="Arial" w:hAnsi="Arial" w:cs="Arial"/>
        </w:rPr>
        <w:t>1.</w:t>
      </w:r>
      <w:r w:rsidRPr="007C43D6">
        <w:rPr>
          <w:rFonts w:ascii="Arial" w:hAnsi="Arial" w:cs="Arial"/>
        </w:rPr>
        <w:tab/>
      </w:r>
      <w:r>
        <w:rPr>
          <w:rFonts w:ascii="Arial" w:hAnsi="Arial" w:cs="Arial"/>
          <w:b/>
          <w:i/>
        </w:rPr>
        <w:t>Justificar</w:t>
      </w:r>
      <w:r w:rsidRPr="005D1B1A">
        <w:rPr>
          <w:rFonts w:ascii="Arial" w:hAnsi="Arial" w:cs="Arial"/>
        </w:rPr>
        <w:t xml:space="preserve"> el estudio de la </w:t>
      </w:r>
      <w:r>
        <w:rPr>
          <w:rFonts w:ascii="Arial" w:hAnsi="Arial" w:cs="Arial"/>
        </w:rPr>
        <w:t>kinesiolog</w:t>
      </w:r>
      <w:r w:rsidR="005B3351">
        <w:rPr>
          <w:rFonts w:ascii="Arial" w:hAnsi="Arial" w:cs="Arial"/>
        </w:rPr>
        <w:t>í</w:t>
      </w:r>
      <w:r>
        <w:rPr>
          <w:rFonts w:ascii="Arial" w:hAnsi="Arial" w:cs="Arial"/>
        </w:rPr>
        <w:t>a</w:t>
      </w:r>
      <w:r w:rsidR="005B3351">
        <w:rPr>
          <w:rFonts w:ascii="Arial" w:hAnsi="Arial" w:cs="Arial"/>
        </w:rPr>
        <w:t xml:space="preserve"> y </w:t>
      </w:r>
      <w:r w:rsidRPr="005D1B1A">
        <w:rPr>
          <w:rFonts w:ascii="Arial" w:hAnsi="Arial" w:cs="Arial"/>
        </w:rPr>
        <w:t xml:space="preserve">anatomía </w:t>
      </w:r>
      <w:r w:rsidR="005B3351">
        <w:rPr>
          <w:rFonts w:ascii="Arial" w:hAnsi="Arial" w:cs="Arial"/>
        </w:rPr>
        <w:t>funcional para</w:t>
      </w:r>
      <w:r w:rsidR="0007321D">
        <w:rPr>
          <w:rFonts w:ascii="Arial" w:hAnsi="Arial" w:cs="Arial"/>
        </w:rPr>
        <w:t xml:space="preserve"> los estudiantes pert</w:t>
      </w:r>
      <w:r w:rsidR="00D44A4E">
        <w:rPr>
          <w:rFonts w:ascii="Arial" w:hAnsi="Arial" w:cs="Arial"/>
        </w:rPr>
        <w:t>enecientes</w:t>
      </w:r>
      <w:r w:rsidR="0007321D">
        <w:rPr>
          <w:rFonts w:ascii="Arial" w:hAnsi="Arial" w:cs="Arial"/>
        </w:rPr>
        <w:t xml:space="preserve"> al campo de las ciencias del movimiento humano </w:t>
      </w:r>
      <w:r w:rsidRPr="005D1B1A">
        <w:rPr>
          <w:rFonts w:ascii="Arial" w:hAnsi="Arial" w:cs="Arial"/>
        </w:rPr>
        <w:t>y</w:t>
      </w:r>
      <w:r w:rsidR="0007321D">
        <w:rPr>
          <w:rFonts w:ascii="Arial" w:hAnsi="Arial" w:cs="Arial"/>
        </w:rPr>
        <w:t xml:space="preserve"> medicina del deporte</w:t>
      </w:r>
      <w:r w:rsidR="00D44A4E" w:rsidRPr="00D44A4E">
        <w:rPr>
          <w:rFonts w:ascii="Arial" w:hAnsi="Arial" w:cs="Arial"/>
        </w:rPr>
        <w:t>, convincentemente.</w:t>
      </w:r>
    </w:p>
    <w:p w14:paraId="4F601C3B" w14:textId="77777777" w:rsidR="00B3728A" w:rsidRPr="00E958FF" w:rsidRDefault="00B3728A">
      <w:pPr>
        <w:rPr>
          <w:rFonts w:ascii="Arial" w:hAnsi="Arial" w:cs="Arial"/>
          <w:sz w:val="22"/>
          <w:szCs w:val="22"/>
        </w:rPr>
      </w:pPr>
    </w:p>
    <w:p w14:paraId="3527F5C6" w14:textId="77777777" w:rsidR="00687F53" w:rsidRPr="00141C76" w:rsidRDefault="006674AE">
      <w:pPr>
        <w:rPr>
          <w:rFonts w:ascii="Arial" w:hAnsi="Arial" w:cs="Arial"/>
          <w:b/>
        </w:rPr>
      </w:pPr>
      <w:r w:rsidRPr="00141C76">
        <w:rPr>
          <w:rFonts w:ascii="Arial" w:hAnsi="Arial" w:cs="Arial"/>
          <w:b/>
        </w:rPr>
        <w:t>I</w:t>
      </w:r>
      <w:r w:rsidR="00687F53" w:rsidRPr="00141C76">
        <w:rPr>
          <w:rFonts w:ascii="Arial" w:hAnsi="Arial" w:cs="Arial"/>
          <w:b/>
        </w:rPr>
        <w:t>V.</w:t>
      </w:r>
      <w:r w:rsidR="008357DA" w:rsidRPr="00141C76">
        <w:rPr>
          <w:rFonts w:ascii="Arial" w:hAnsi="Arial" w:cs="Arial"/>
          <w:b/>
        </w:rPr>
        <w:tab/>
      </w:r>
      <w:r w:rsidR="00D437E6" w:rsidRPr="00141C76">
        <w:rPr>
          <w:rFonts w:ascii="Arial" w:hAnsi="Arial" w:cs="Arial"/>
          <w:b/>
        </w:rPr>
        <w:t>CONTENIDO TEMÁTICO</w:t>
      </w:r>
    </w:p>
    <w:p w14:paraId="590C8DD0" w14:textId="77777777" w:rsidR="008D06D9" w:rsidRPr="00E958FF" w:rsidRDefault="008D06D9" w:rsidP="008D06D9">
      <w:pPr>
        <w:rPr>
          <w:rFonts w:ascii="Arial" w:hAnsi="Arial" w:cs="Arial"/>
          <w:sz w:val="22"/>
          <w:szCs w:val="22"/>
        </w:rPr>
      </w:pPr>
    </w:p>
    <w:p w14:paraId="51A93915" w14:textId="77777777" w:rsidR="008D06D9" w:rsidRPr="005D1B1A" w:rsidRDefault="008D06D9" w:rsidP="008D06D9">
      <w:pPr>
        <w:ind w:left="288" w:firstLine="144"/>
        <w:rPr>
          <w:rFonts w:ascii="Arial" w:hAnsi="Arial" w:cs="Arial"/>
        </w:rPr>
      </w:pPr>
      <w:r w:rsidRPr="005D1B1A">
        <w:rPr>
          <w:rFonts w:ascii="Arial" w:hAnsi="Arial" w:cs="Arial"/>
        </w:rPr>
        <w:t>A.</w:t>
      </w:r>
      <w:r w:rsidRPr="005D1B1A">
        <w:rPr>
          <w:rFonts w:ascii="Arial" w:hAnsi="Arial" w:cs="Arial"/>
        </w:rPr>
        <w:tab/>
      </w:r>
      <w:r w:rsidR="00B764A5">
        <w:rPr>
          <w:rFonts w:ascii="Arial" w:hAnsi="Arial" w:cs="Arial"/>
        </w:rPr>
        <w:t>Fundamentos de</w:t>
      </w:r>
      <w:r w:rsidRPr="005D1B1A">
        <w:rPr>
          <w:rFonts w:ascii="Arial" w:hAnsi="Arial" w:cs="Arial"/>
        </w:rPr>
        <w:t xml:space="preserve"> la Anatomía, </w:t>
      </w:r>
      <w:r w:rsidR="00B764A5">
        <w:rPr>
          <w:rFonts w:ascii="Arial" w:hAnsi="Arial" w:cs="Arial"/>
        </w:rPr>
        <w:t>K</w:t>
      </w:r>
      <w:r w:rsidRPr="005D1B1A">
        <w:rPr>
          <w:rFonts w:ascii="Arial" w:hAnsi="Arial" w:cs="Arial"/>
        </w:rPr>
        <w:t>inesiología y Biomecánica</w:t>
      </w:r>
    </w:p>
    <w:p w14:paraId="63FFB045" w14:textId="77777777" w:rsidR="008D06D9" w:rsidRPr="00E958FF" w:rsidRDefault="008D06D9" w:rsidP="008D06D9">
      <w:pPr>
        <w:rPr>
          <w:rFonts w:ascii="Arial" w:hAnsi="Arial" w:cs="Arial"/>
          <w:sz w:val="22"/>
          <w:szCs w:val="22"/>
        </w:rPr>
      </w:pPr>
    </w:p>
    <w:p w14:paraId="631A3882" w14:textId="6CE53620" w:rsidR="008D06D9" w:rsidRDefault="008D06D9" w:rsidP="008D06D9">
      <w:pPr>
        <w:ind w:left="864"/>
        <w:rPr>
          <w:rFonts w:ascii="Arial" w:hAnsi="Arial" w:cs="Arial"/>
        </w:rPr>
      </w:pPr>
      <w:r w:rsidRPr="005D1B1A">
        <w:rPr>
          <w:rFonts w:ascii="Arial" w:hAnsi="Arial" w:cs="Arial"/>
        </w:rPr>
        <w:t>1.</w:t>
      </w:r>
      <w:r w:rsidRPr="005D1B1A">
        <w:rPr>
          <w:rFonts w:ascii="Arial" w:hAnsi="Arial" w:cs="Arial"/>
        </w:rPr>
        <w:tab/>
        <w:t xml:space="preserve">Consideraciones </w:t>
      </w:r>
      <w:r w:rsidR="00B764A5">
        <w:rPr>
          <w:rFonts w:ascii="Arial" w:hAnsi="Arial" w:cs="Arial"/>
        </w:rPr>
        <w:t>preliminares</w:t>
      </w:r>
    </w:p>
    <w:p w14:paraId="7FF6AD36" w14:textId="77777777" w:rsidR="00311AAF" w:rsidRDefault="00311AAF" w:rsidP="008D06D9">
      <w:pPr>
        <w:ind w:left="864"/>
        <w:rPr>
          <w:rFonts w:ascii="Arial" w:hAnsi="Arial" w:cs="Arial"/>
        </w:rPr>
      </w:pPr>
      <w:r>
        <w:rPr>
          <w:rFonts w:ascii="Arial" w:hAnsi="Arial" w:cs="Arial"/>
        </w:rPr>
        <w:t>2.</w:t>
      </w:r>
      <w:r>
        <w:rPr>
          <w:rFonts w:ascii="Arial" w:hAnsi="Arial" w:cs="Arial"/>
        </w:rPr>
        <w:tab/>
        <w:t>Introducción a la anatomía</w:t>
      </w:r>
      <w:r w:rsidR="00AA1085">
        <w:rPr>
          <w:rFonts w:ascii="Arial" w:hAnsi="Arial" w:cs="Arial"/>
        </w:rPr>
        <w:t xml:space="preserve"> humana</w:t>
      </w:r>
    </w:p>
    <w:p w14:paraId="355FF697" w14:textId="77777777" w:rsidR="0062398C" w:rsidRPr="005D1B1A" w:rsidRDefault="0062398C" w:rsidP="008D06D9">
      <w:pPr>
        <w:ind w:left="864"/>
        <w:rPr>
          <w:rFonts w:ascii="Arial" w:hAnsi="Arial" w:cs="Arial"/>
        </w:rPr>
      </w:pPr>
      <w:r>
        <w:rPr>
          <w:rFonts w:ascii="Arial" w:hAnsi="Arial" w:cs="Arial"/>
        </w:rPr>
        <w:t>3.</w:t>
      </w:r>
      <w:r>
        <w:rPr>
          <w:rFonts w:ascii="Arial" w:hAnsi="Arial" w:cs="Arial"/>
        </w:rPr>
        <w:tab/>
      </w:r>
      <w:r w:rsidR="000205F2">
        <w:rPr>
          <w:rFonts w:ascii="Arial" w:hAnsi="Arial" w:cs="Arial"/>
        </w:rPr>
        <w:t>El concepto de kinesiología</w:t>
      </w:r>
    </w:p>
    <w:p w14:paraId="3D83D001" w14:textId="305A488F" w:rsidR="008D06D9" w:rsidRPr="005D1B1A" w:rsidRDefault="00766902" w:rsidP="008D06D9">
      <w:pPr>
        <w:ind w:left="864"/>
        <w:rPr>
          <w:rFonts w:ascii="Arial" w:hAnsi="Arial" w:cs="Arial"/>
        </w:rPr>
      </w:pPr>
      <w:r>
        <w:rPr>
          <w:rFonts w:ascii="Arial" w:hAnsi="Arial" w:cs="Arial"/>
        </w:rPr>
        <w:t>4</w:t>
      </w:r>
      <w:r w:rsidR="008D06D9" w:rsidRPr="005D1B1A">
        <w:rPr>
          <w:rFonts w:ascii="Arial" w:hAnsi="Arial" w:cs="Arial"/>
        </w:rPr>
        <w:t>.</w:t>
      </w:r>
      <w:r w:rsidR="008D06D9" w:rsidRPr="005D1B1A">
        <w:rPr>
          <w:rFonts w:ascii="Arial" w:hAnsi="Arial" w:cs="Arial"/>
        </w:rPr>
        <w:tab/>
        <w:t xml:space="preserve">Objetivos de la </w:t>
      </w:r>
      <w:r>
        <w:rPr>
          <w:rFonts w:ascii="Arial" w:hAnsi="Arial" w:cs="Arial"/>
        </w:rPr>
        <w:t>k</w:t>
      </w:r>
      <w:r w:rsidR="008D06D9" w:rsidRPr="005D1B1A">
        <w:rPr>
          <w:rFonts w:ascii="Arial" w:hAnsi="Arial" w:cs="Arial"/>
        </w:rPr>
        <w:t>inesiología y biomecánica</w:t>
      </w:r>
    </w:p>
    <w:p w14:paraId="04CF8557" w14:textId="129E7530" w:rsidR="008D06D9" w:rsidRPr="005D1B1A" w:rsidRDefault="00F073A2" w:rsidP="008D06D9">
      <w:pPr>
        <w:ind w:left="864"/>
        <w:rPr>
          <w:rFonts w:ascii="Arial" w:hAnsi="Arial" w:cs="Arial"/>
        </w:rPr>
      </w:pPr>
      <w:r>
        <w:rPr>
          <w:rFonts w:ascii="Arial" w:hAnsi="Arial" w:cs="Arial"/>
        </w:rPr>
        <w:t>5</w:t>
      </w:r>
      <w:r w:rsidR="008D06D9" w:rsidRPr="005D1B1A">
        <w:rPr>
          <w:rFonts w:ascii="Arial" w:hAnsi="Arial" w:cs="Arial"/>
        </w:rPr>
        <w:t>.</w:t>
      </w:r>
      <w:r w:rsidR="008D06D9" w:rsidRPr="005D1B1A">
        <w:rPr>
          <w:rFonts w:ascii="Arial" w:hAnsi="Arial" w:cs="Arial"/>
        </w:rPr>
        <w:tab/>
        <w:t>Importancia para los maestros de educación física</w:t>
      </w:r>
    </w:p>
    <w:p w14:paraId="283B1F51" w14:textId="640260BE" w:rsidR="008D06D9" w:rsidRPr="005D1B1A" w:rsidRDefault="00F073A2" w:rsidP="008D06D9">
      <w:pPr>
        <w:ind w:left="864"/>
        <w:rPr>
          <w:rFonts w:ascii="Arial" w:hAnsi="Arial" w:cs="Arial"/>
        </w:rPr>
      </w:pPr>
      <w:r>
        <w:rPr>
          <w:rFonts w:ascii="Arial" w:hAnsi="Arial" w:cs="Arial"/>
        </w:rPr>
        <w:t>6</w:t>
      </w:r>
      <w:r w:rsidR="008D06D9" w:rsidRPr="005D1B1A">
        <w:rPr>
          <w:rFonts w:ascii="Arial" w:hAnsi="Arial" w:cs="Arial"/>
        </w:rPr>
        <w:t>.</w:t>
      </w:r>
      <w:r w:rsidR="008D06D9" w:rsidRPr="005D1B1A">
        <w:rPr>
          <w:rFonts w:ascii="Arial" w:hAnsi="Arial" w:cs="Arial"/>
        </w:rPr>
        <w:tab/>
        <w:t>Terminología</w:t>
      </w:r>
    </w:p>
    <w:p w14:paraId="7F2D2F8D" w14:textId="4A463C9A" w:rsidR="00B3728A" w:rsidRPr="005D1B1A" w:rsidRDefault="00F073A2" w:rsidP="00677EF1">
      <w:pPr>
        <w:ind w:left="864"/>
        <w:rPr>
          <w:rFonts w:ascii="Arial" w:hAnsi="Arial" w:cs="Arial"/>
        </w:rPr>
      </w:pPr>
      <w:r>
        <w:rPr>
          <w:rFonts w:ascii="Arial" w:hAnsi="Arial" w:cs="Arial"/>
        </w:rPr>
        <w:t>7</w:t>
      </w:r>
      <w:r w:rsidR="008D06D9" w:rsidRPr="005D1B1A">
        <w:rPr>
          <w:rFonts w:ascii="Arial" w:hAnsi="Arial" w:cs="Arial"/>
        </w:rPr>
        <w:t>.</w:t>
      </w:r>
      <w:r w:rsidR="008D06D9" w:rsidRPr="005D1B1A">
        <w:rPr>
          <w:rFonts w:ascii="Arial" w:hAnsi="Arial" w:cs="Arial"/>
        </w:rPr>
        <w:tab/>
        <w:t xml:space="preserve">Ramas de la </w:t>
      </w:r>
      <w:r w:rsidR="00132498">
        <w:rPr>
          <w:rFonts w:ascii="Arial" w:hAnsi="Arial" w:cs="Arial"/>
        </w:rPr>
        <w:t>k</w:t>
      </w:r>
      <w:r w:rsidR="008D06D9" w:rsidRPr="005D1B1A">
        <w:rPr>
          <w:rFonts w:ascii="Arial" w:hAnsi="Arial" w:cs="Arial"/>
        </w:rPr>
        <w:t>inesiología y biomecánica</w:t>
      </w:r>
    </w:p>
    <w:p w14:paraId="03863F38" w14:textId="77777777" w:rsidR="00430852" w:rsidRDefault="00430852" w:rsidP="008D06D9">
      <w:pPr>
        <w:ind w:left="72" w:firstLine="288"/>
        <w:rPr>
          <w:rFonts w:ascii="Arial" w:hAnsi="Arial" w:cs="Arial"/>
        </w:rPr>
      </w:pPr>
    </w:p>
    <w:p w14:paraId="5033F8B9" w14:textId="77777777" w:rsidR="008D06D9" w:rsidRPr="005D1B1A" w:rsidRDefault="008D06D9" w:rsidP="008D06D9">
      <w:pPr>
        <w:ind w:left="72" w:firstLine="288"/>
        <w:rPr>
          <w:rFonts w:ascii="Arial" w:hAnsi="Arial" w:cs="Arial"/>
        </w:rPr>
      </w:pPr>
      <w:r w:rsidRPr="005D1B1A">
        <w:rPr>
          <w:rFonts w:ascii="Arial" w:hAnsi="Arial" w:cs="Arial"/>
        </w:rPr>
        <w:t>B.</w:t>
      </w:r>
      <w:r w:rsidRPr="005D1B1A">
        <w:rPr>
          <w:rFonts w:ascii="Arial" w:hAnsi="Arial" w:cs="Arial"/>
        </w:rPr>
        <w:tab/>
        <w:t>Organización del Cuerpo Humano</w:t>
      </w:r>
    </w:p>
    <w:p w14:paraId="74D99F94" w14:textId="77777777" w:rsidR="008D06D9" w:rsidRPr="005D1B1A" w:rsidRDefault="008D06D9" w:rsidP="008D06D9">
      <w:pPr>
        <w:rPr>
          <w:rFonts w:ascii="Arial" w:hAnsi="Arial" w:cs="Arial"/>
        </w:rPr>
      </w:pPr>
    </w:p>
    <w:p w14:paraId="5BCBF0D1" w14:textId="020BCD1C" w:rsidR="008D06D9" w:rsidRPr="005D1B1A" w:rsidRDefault="008D06D9" w:rsidP="008D06D9">
      <w:pPr>
        <w:ind w:left="864"/>
        <w:rPr>
          <w:rFonts w:ascii="Arial" w:hAnsi="Arial" w:cs="Arial"/>
        </w:rPr>
      </w:pPr>
      <w:r w:rsidRPr="005D1B1A">
        <w:rPr>
          <w:rFonts w:ascii="Arial" w:hAnsi="Arial" w:cs="Arial"/>
        </w:rPr>
        <w:t>1.</w:t>
      </w:r>
      <w:r w:rsidRPr="005D1B1A">
        <w:rPr>
          <w:rFonts w:ascii="Arial" w:hAnsi="Arial" w:cs="Arial"/>
        </w:rPr>
        <w:tab/>
        <w:t>Posiciones iniciales del cuerpo</w:t>
      </w:r>
    </w:p>
    <w:p w14:paraId="39E26C1A" w14:textId="77777777" w:rsidR="008D06D9" w:rsidRPr="005D1B1A" w:rsidRDefault="008D06D9" w:rsidP="008D06D9">
      <w:pPr>
        <w:ind w:left="864"/>
        <w:rPr>
          <w:rFonts w:ascii="Arial" w:hAnsi="Arial" w:cs="Arial"/>
        </w:rPr>
      </w:pPr>
      <w:r w:rsidRPr="005D1B1A">
        <w:rPr>
          <w:rFonts w:ascii="Arial" w:hAnsi="Arial" w:cs="Arial"/>
        </w:rPr>
        <w:t>2.</w:t>
      </w:r>
      <w:r w:rsidRPr="005D1B1A">
        <w:rPr>
          <w:rFonts w:ascii="Arial" w:hAnsi="Arial" w:cs="Arial"/>
        </w:rPr>
        <w:tab/>
        <w:t>Sistemas de referencia en el cuerpo humano:</w:t>
      </w:r>
    </w:p>
    <w:p w14:paraId="3E59E3AF" w14:textId="77777777" w:rsidR="008D06D9" w:rsidRPr="005D1B1A" w:rsidRDefault="008D06D9" w:rsidP="008D06D9">
      <w:pPr>
        <w:ind w:left="1152"/>
        <w:rPr>
          <w:rFonts w:ascii="Arial" w:hAnsi="Arial" w:cs="Arial"/>
        </w:rPr>
      </w:pPr>
    </w:p>
    <w:p w14:paraId="198079EF" w14:textId="77777777" w:rsidR="008D06D9" w:rsidRPr="005D1B1A" w:rsidRDefault="008D06D9" w:rsidP="008D06D9">
      <w:pPr>
        <w:ind w:left="1152"/>
        <w:rPr>
          <w:rFonts w:ascii="Arial" w:hAnsi="Arial" w:cs="Arial"/>
        </w:rPr>
      </w:pPr>
      <w:r w:rsidRPr="005D1B1A">
        <w:rPr>
          <w:rFonts w:ascii="Arial" w:hAnsi="Arial" w:cs="Arial"/>
        </w:rPr>
        <w:t>a.</w:t>
      </w:r>
      <w:r w:rsidRPr="005D1B1A">
        <w:rPr>
          <w:rFonts w:ascii="Arial" w:hAnsi="Arial" w:cs="Arial"/>
        </w:rPr>
        <w:tab/>
        <w:t>Dirección.</w:t>
      </w:r>
    </w:p>
    <w:p w14:paraId="70D272A1" w14:textId="77777777" w:rsidR="008D06D9" w:rsidRPr="005D1B1A" w:rsidRDefault="008D06D9" w:rsidP="008D06D9">
      <w:pPr>
        <w:ind w:left="1152"/>
        <w:rPr>
          <w:rFonts w:ascii="Arial" w:hAnsi="Arial" w:cs="Arial"/>
        </w:rPr>
      </w:pPr>
      <w:r w:rsidRPr="005D1B1A">
        <w:rPr>
          <w:rFonts w:ascii="Arial" w:hAnsi="Arial" w:cs="Arial"/>
        </w:rPr>
        <w:t>b.</w:t>
      </w:r>
      <w:r w:rsidRPr="005D1B1A">
        <w:rPr>
          <w:rFonts w:ascii="Arial" w:hAnsi="Arial" w:cs="Arial"/>
        </w:rPr>
        <w:tab/>
        <w:t>Planos de orientación.</w:t>
      </w:r>
    </w:p>
    <w:p w14:paraId="54847C27" w14:textId="77777777" w:rsidR="008D06D9" w:rsidRPr="005D1B1A" w:rsidRDefault="008D06D9" w:rsidP="008D06D9">
      <w:pPr>
        <w:ind w:left="1152"/>
        <w:rPr>
          <w:rFonts w:ascii="Arial" w:hAnsi="Arial" w:cs="Arial"/>
        </w:rPr>
      </w:pPr>
      <w:r w:rsidRPr="005D1B1A">
        <w:rPr>
          <w:rFonts w:ascii="Arial" w:hAnsi="Arial" w:cs="Arial"/>
        </w:rPr>
        <w:t>c.</w:t>
      </w:r>
      <w:r w:rsidRPr="005D1B1A">
        <w:rPr>
          <w:rFonts w:ascii="Arial" w:hAnsi="Arial" w:cs="Arial"/>
        </w:rPr>
        <w:tab/>
        <w:t>Ejes de movimiento.</w:t>
      </w:r>
    </w:p>
    <w:p w14:paraId="799BD322" w14:textId="77777777" w:rsidR="008D06D9" w:rsidRPr="005D1B1A" w:rsidRDefault="008D06D9" w:rsidP="008D06D9">
      <w:pPr>
        <w:rPr>
          <w:rFonts w:ascii="Arial" w:hAnsi="Arial" w:cs="Arial"/>
        </w:rPr>
      </w:pPr>
    </w:p>
    <w:p w14:paraId="69FFBFED" w14:textId="77777777" w:rsidR="008D06D9" w:rsidRPr="005D1B1A" w:rsidRDefault="008D06D9" w:rsidP="008D06D9">
      <w:pPr>
        <w:ind w:left="576" w:firstLine="288"/>
        <w:rPr>
          <w:rFonts w:ascii="Arial" w:hAnsi="Arial" w:cs="Arial"/>
        </w:rPr>
      </w:pPr>
      <w:r w:rsidRPr="005D1B1A">
        <w:rPr>
          <w:rFonts w:ascii="Arial" w:hAnsi="Arial" w:cs="Arial"/>
        </w:rPr>
        <w:t>3.</w:t>
      </w:r>
      <w:r w:rsidRPr="005D1B1A">
        <w:rPr>
          <w:rFonts w:ascii="Arial" w:hAnsi="Arial" w:cs="Arial"/>
        </w:rPr>
        <w:tab/>
        <w:t>Puntos de referencia:</w:t>
      </w:r>
    </w:p>
    <w:p w14:paraId="1372DB9D" w14:textId="77777777" w:rsidR="008D06D9" w:rsidRPr="005D1B1A" w:rsidRDefault="008D06D9" w:rsidP="008D06D9">
      <w:pPr>
        <w:ind w:left="720"/>
        <w:rPr>
          <w:rFonts w:ascii="Arial" w:hAnsi="Arial" w:cs="Arial"/>
        </w:rPr>
      </w:pPr>
    </w:p>
    <w:p w14:paraId="385FDAD2" w14:textId="77777777" w:rsidR="008D06D9" w:rsidRPr="005D1B1A" w:rsidRDefault="008D06D9" w:rsidP="008D06D9">
      <w:pPr>
        <w:ind w:left="1152"/>
        <w:rPr>
          <w:rFonts w:ascii="Arial" w:hAnsi="Arial" w:cs="Arial"/>
        </w:rPr>
      </w:pPr>
      <w:r w:rsidRPr="005D1B1A">
        <w:rPr>
          <w:rFonts w:ascii="Arial" w:hAnsi="Arial" w:cs="Arial"/>
        </w:rPr>
        <w:t>a.</w:t>
      </w:r>
      <w:r w:rsidRPr="005D1B1A">
        <w:rPr>
          <w:rFonts w:ascii="Arial" w:hAnsi="Arial" w:cs="Arial"/>
        </w:rPr>
        <w:tab/>
        <w:t>El centro de gravedad.</w:t>
      </w:r>
    </w:p>
    <w:p w14:paraId="505A7A63" w14:textId="77777777" w:rsidR="008D06D9" w:rsidRPr="005D1B1A" w:rsidRDefault="008D06D9" w:rsidP="008D06D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615"/>
        </w:tabs>
        <w:ind w:left="1152"/>
        <w:rPr>
          <w:rFonts w:ascii="Arial" w:hAnsi="Arial" w:cs="Arial"/>
        </w:rPr>
      </w:pPr>
      <w:r w:rsidRPr="005D1B1A">
        <w:rPr>
          <w:rFonts w:ascii="Arial" w:hAnsi="Arial" w:cs="Arial"/>
        </w:rPr>
        <w:t>b.</w:t>
      </w:r>
      <w:r w:rsidRPr="005D1B1A">
        <w:rPr>
          <w:rFonts w:ascii="Arial" w:hAnsi="Arial" w:cs="Arial"/>
        </w:rPr>
        <w:tab/>
        <w:t>La línea de gravedad.</w:t>
      </w:r>
    </w:p>
    <w:p w14:paraId="3A160879" w14:textId="77777777" w:rsidR="008D06D9" w:rsidRPr="005D1B1A" w:rsidRDefault="008D06D9" w:rsidP="008D06D9">
      <w:pPr>
        <w:rPr>
          <w:rFonts w:ascii="Arial" w:hAnsi="Arial" w:cs="Arial"/>
        </w:rPr>
      </w:pPr>
    </w:p>
    <w:p w14:paraId="7A4FE1FF" w14:textId="77777777" w:rsidR="008D06D9" w:rsidRPr="005D1B1A" w:rsidRDefault="008D06D9" w:rsidP="008D06D9">
      <w:pPr>
        <w:ind w:left="72" w:firstLine="288"/>
        <w:rPr>
          <w:rFonts w:ascii="Arial" w:hAnsi="Arial" w:cs="Arial"/>
        </w:rPr>
      </w:pPr>
      <w:r w:rsidRPr="005D1B1A">
        <w:rPr>
          <w:rFonts w:ascii="Arial" w:hAnsi="Arial" w:cs="Arial"/>
        </w:rPr>
        <w:t>C.</w:t>
      </w:r>
      <w:r w:rsidRPr="005D1B1A">
        <w:rPr>
          <w:rFonts w:ascii="Arial" w:hAnsi="Arial" w:cs="Arial"/>
        </w:rPr>
        <w:tab/>
        <w:t>El Sistema Esquelético</w:t>
      </w:r>
    </w:p>
    <w:p w14:paraId="659DDDE2" w14:textId="77777777" w:rsidR="008D06D9" w:rsidRPr="005D1B1A" w:rsidRDefault="008D06D9" w:rsidP="008D06D9">
      <w:pPr>
        <w:rPr>
          <w:rFonts w:ascii="Arial" w:hAnsi="Arial" w:cs="Arial"/>
        </w:rPr>
      </w:pPr>
    </w:p>
    <w:p w14:paraId="745616D1" w14:textId="77777777" w:rsidR="008D06D9" w:rsidRPr="005D1B1A" w:rsidRDefault="008D06D9" w:rsidP="008D06D9">
      <w:pPr>
        <w:ind w:left="864"/>
        <w:rPr>
          <w:rFonts w:ascii="Arial" w:hAnsi="Arial" w:cs="Arial"/>
        </w:rPr>
      </w:pPr>
      <w:r w:rsidRPr="005D1B1A">
        <w:rPr>
          <w:rFonts w:ascii="Arial" w:hAnsi="Arial" w:cs="Arial"/>
        </w:rPr>
        <w:t>1.</w:t>
      </w:r>
      <w:r w:rsidRPr="005D1B1A">
        <w:rPr>
          <w:rFonts w:ascii="Arial" w:hAnsi="Arial" w:cs="Arial"/>
        </w:rPr>
        <w:tab/>
        <w:t>Funciones.</w:t>
      </w:r>
    </w:p>
    <w:p w14:paraId="25B64976" w14:textId="77777777" w:rsidR="008D06D9" w:rsidRPr="005D1B1A" w:rsidRDefault="008D06D9" w:rsidP="008D06D9">
      <w:pPr>
        <w:ind w:left="864"/>
        <w:rPr>
          <w:rFonts w:ascii="Arial" w:hAnsi="Arial" w:cs="Arial"/>
        </w:rPr>
      </w:pPr>
      <w:r w:rsidRPr="005D1B1A">
        <w:rPr>
          <w:rFonts w:ascii="Arial" w:hAnsi="Arial" w:cs="Arial"/>
        </w:rPr>
        <w:t>2.</w:t>
      </w:r>
      <w:r w:rsidRPr="005D1B1A">
        <w:rPr>
          <w:rFonts w:ascii="Arial" w:hAnsi="Arial" w:cs="Arial"/>
        </w:rPr>
        <w:tab/>
        <w:t>Clasificación de los huesos.</w:t>
      </w:r>
    </w:p>
    <w:p w14:paraId="5D2CFF52" w14:textId="77777777" w:rsidR="008D06D9" w:rsidRPr="005D1B1A" w:rsidRDefault="008D06D9" w:rsidP="008D06D9">
      <w:pPr>
        <w:ind w:left="864"/>
        <w:rPr>
          <w:rFonts w:ascii="Arial" w:hAnsi="Arial" w:cs="Arial"/>
        </w:rPr>
      </w:pPr>
      <w:r w:rsidRPr="005D1B1A">
        <w:rPr>
          <w:rFonts w:ascii="Arial" w:hAnsi="Arial" w:cs="Arial"/>
        </w:rPr>
        <w:t>3.</w:t>
      </w:r>
      <w:r w:rsidRPr="005D1B1A">
        <w:rPr>
          <w:rFonts w:ascii="Arial" w:hAnsi="Arial" w:cs="Arial"/>
        </w:rPr>
        <w:tab/>
        <w:t>El eje mecánico del hueso.</w:t>
      </w:r>
    </w:p>
    <w:p w14:paraId="224BC342" w14:textId="77777777" w:rsidR="008D06D9" w:rsidRPr="005D1B1A" w:rsidRDefault="008D06D9" w:rsidP="008D06D9">
      <w:pPr>
        <w:ind w:left="864"/>
        <w:rPr>
          <w:rFonts w:ascii="Arial" w:hAnsi="Arial" w:cs="Arial"/>
        </w:rPr>
      </w:pPr>
      <w:r w:rsidRPr="005D1B1A">
        <w:rPr>
          <w:rFonts w:ascii="Arial" w:hAnsi="Arial" w:cs="Arial"/>
        </w:rPr>
        <w:t>4.</w:t>
      </w:r>
      <w:r w:rsidRPr="005D1B1A">
        <w:rPr>
          <w:rFonts w:ascii="Arial" w:hAnsi="Arial" w:cs="Arial"/>
        </w:rPr>
        <w:tab/>
        <w:t>Osificación:</w:t>
      </w:r>
    </w:p>
    <w:p w14:paraId="4F8E85FB" w14:textId="77777777" w:rsidR="008D06D9" w:rsidRPr="005D1B1A" w:rsidRDefault="008D06D9" w:rsidP="008D06D9">
      <w:pPr>
        <w:ind w:left="864"/>
        <w:rPr>
          <w:rFonts w:ascii="Arial" w:hAnsi="Arial" w:cs="Arial"/>
        </w:rPr>
      </w:pPr>
    </w:p>
    <w:p w14:paraId="29B6C135" w14:textId="77777777" w:rsidR="008D06D9" w:rsidRPr="005D1B1A" w:rsidRDefault="008D06D9" w:rsidP="008D06D9">
      <w:pPr>
        <w:ind w:left="864" w:firstLine="288"/>
        <w:rPr>
          <w:rFonts w:ascii="Arial" w:hAnsi="Arial" w:cs="Arial"/>
        </w:rPr>
      </w:pPr>
      <w:r w:rsidRPr="005D1B1A">
        <w:rPr>
          <w:rFonts w:ascii="Arial" w:hAnsi="Arial" w:cs="Arial"/>
        </w:rPr>
        <w:t>a.</w:t>
      </w:r>
      <w:r w:rsidRPr="005D1B1A">
        <w:rPr>
          <w:rFonts w:ascii="Arial" w:hAnsi="Arial" w:cs="Arial"/>
        </w:rPr>
        <w:tab/>
        <w:t>La epífisis.</w:t>
      </w:r>
    </w:p>
    <w:p w14:paraId="631ECB9E" w14:textId="77777777" w:rsidR="008D06D9" w:rsidRPr="005D1B1A" w:rsidRDefault="008D06D9" w:rsidP="008D06D9">
      <w:pPr>
        <w:ind w:left="864" w:firstLine="288"/>
        <w:rPr>
          <w:rFonts w:ascii="Arial" w:hAnsi="Arial" w:cs="Arial"/>
        </w:rPr>
      </w:pPr>
    </w:p>
    <w:p w14:paraId="2F766389" w14:textId="77777777" w:rsidR="008D06D9" w:rsidRPr="005D1B1A" w:rsidRDefault="008D06D9" w:rsidP="008D06D9">
      <w:pPr>
        <w:ind w:left="432" w:firstLine="288"/>
        <w:rPr>
          <w:rFonts w:ascii="Arial" w:hAnsi="Arial" w:cs="Arial"/>
        </w:rPr>
      </w:pPr>
      <w:r w:rsidRPr="005D1B1A">
        <w:rPr>
          <w:rFonts w:ascii="Arial" w:hAnsi="Arial" w:cs="Arial"/>
        </w:rPr>
        <w:t>5.</w:t>
      </w:r>
      <w:r w:rsidRPr="005D1B1A">
        <w:rPr>
          <w:rFonts w:ascii="Arial" w:hAnsi="Arial" w:cs="Arial"/>
        </w:rPr>
        <w:tab/>
        <w:t>Divisiones del esqueleto:</w:t>
      </w:r>
    </w:p>
    <w:p w14:paraId="6BD55143" w14:textId="77777777" w:rsidR="008D06D9" w:rsidRPr="005D1B1A" w:rsidRDefault="008D06D9" w:rsidP="008D06D9">
      <w:pPr>
        <w:rPr>
          <w:rFonts w:ascii="Arial" w:hAnsi="Arial" w:cs="Arial"/>
        </w:rPr>
      </w:pPr>
    </w:p>
    <w:p w14:paraId="719B7704" w14:textId="77777777" w:rsidR="008D06D9" w:rsidRPr="005D1B1A" w:rsidRDefault="008D06D9" w:rsidP="008D06D9">
      <w:pPr>
        <w:ind w:left="1152"/>
        <w:rPr>
          <w:rFonts w:ascii="Arial" w:hAnsi="Arial" w:cs="Arial"/>
          <w:lang w:val="pt-BR"/>
        </w:rPr>
      </w:pPr>
      <w:r w:rsidRPr="005D1B1A">
        <w:rPr>
          <w:rFonts w:ascii="Arial" w:hAnsi="Arial" w:cs="Arial"/>
          <w:lang w:val="pt-BR"/>
        </w:rPr>
        <w:t>a.</w:t>
      </w:r>
      <w:r w:rsidRPr="005D1B1A">
        <w:rPr>
          <w:rFonts w:ascii="Arial" w:hAnsi="Arial" w:cs="Arial"/>
          <w:lang w:val="pt-BR"/>
        </w:rPr>
        <w:tab/>
        <w:t>Esqueleto axial.</w:t>
      </w:r>
    </w:p>
    <w:p w14:paraId="7431C212" w14:textId="77777777" w:rsidR="008D06D9" w:rsidRPr="005D1B1A" w:rsidRDefault="008D06D9" w:rsidP="008D06D9">
      <w:pPr>
        <w:ind w:left="1152"/>
        <w:rPr>
          <w:rFonts w:ascii="Arial" w:hAnsi="Arial" w:cs="Arial"/>
          <w:lang w:val="pt-BR"/>
        </w:rPr>
      </w:pPr>
      <w:r w:rsidRPr="005D1B1A">
        <w:rPr>
          <w:rFonts w:ascii="Arial" w:hAnsi="Arial" w:cs="Arial"/>
          <w:lang w:val="pt-BR"/>
        </w:rPr>
        <w:t>b.</w:t>
      </w:r>
      <w:r w:rsidRPr="005D1B1A">
        <w:rPr>
          <w:rFonts w:ascii="Arial" w:hAnsi="Arial" w:cs="Arial"/>
          <w:lang w:val="pt-BR"/>
        </w:rPr>
        <w:tab/>
        <w:t>Esqueleto apendicular.</w:t>
      </w:r>
    </w:p>
    <w:p w14:paraId="33EF22DA" w14:textId="50BC56BE" w:rsidR="00FA6A61" w:rsidRDefault="00FA6A61" w:rsidP="008D06D9">
      <w:pPr>
        <w:rPr>
          <w:rFonts w:ascii="Arial" w:hAnsi="Arial" w:cs="Arial"/>
          <w:lang w:val="pt-BR"/>
        </w:rPr>
      </w:pPr>
    </w:p>
    <w:p w14:paraId="64589F19" w14:textId="77777777" w:rsidR="00A17532" w:rsidRPr="005D1B1A" w:rsidRDefault="00A17532" w:rsidP="008D06D9">
      <w:pPr>
        <w:rPr>
          <w:rFonts w:ascii="Arial" w:hAnsi="Arial" w:cs="Arial"/>
          <w:lang w:val="pt-BR"/>
        </w:rPr>
      </w:pPr>
    </w:p>
    <w:p w14:paraId="7818D7D7" w14:textId="77777777" w:rsidR="008D06D9" w:rsidRPr="005D1B1A" w:rsidRDefault="008D06D9" w:rsidP="008D06D9">
      <w:pPr>
        <w:ind w:left="72" w:firstLine="288"/>
        <w:rPr>
          <w:rFonts w:ascii="Arial" w:hAnsi="Arial" w:cs="Arial"/>
        </w:rPr>
      </w:pPr>
      <w:r w:rsidRPr="005D1B1A">
        <w:rPr>
          <w:rFonts w:ascii="Arial" w:hAnsi="Arial" w:cs="Arial"/>
        </w:rPr>
        <w:lastRenderedPageBreak/>
        <w:t>D.</w:t>
      </w:r>
      <w:r w:rsidRPr="005D1B1A">
        <w:rPr>
          <w:rFonts w:ascii="Arial" w:hAnsi="Arial" w:cs="Arial"/>
        </w:rPr>
        <w:tab/>
        <w:t>Articulaciones y Movimientos</w:t>
      </w:r>
    </w:p>
    <w:p w14:paraId="6C1D3A5B" w14:textId="77777777" w:rsidR="008D06D9" w:rsidRPr="005D1B1A" w:rsidRDefault="008D06D9" w:rsidP="008D06D9">
      <w:pPr>
        <w:rPr>
          <w:rFonts w:ascii="Arial" w:hAnsi="Arial" w:cs="Arial"/>
        </w:rPr>
      </w:pPr>
    </w:p>
    <w:p w14:paraId="38549A96" w14:textId="77777777" w:rsidR="008D06D9" w:rsidRPr="005D1B1A" w:rsidRDefault="008D06D9" w:rsidP="008D06D9">
      <w:pPr>
        <w:ind w:left="864"/>
        <w:rPr>
          <w:rFonts w:ascii="Arial" w:hAnsi="Arial" w:cs="Arial"/>
        </w:rPr>
      </w:pPr>
      <w:r w:rsidRPr="005D1B1A">
        <w:rPr>
          <w:rFonts w:ascii="Arial" w:hAnsi="Arial" w:cs="Arial"/>
        </w:rPr>
        <w:t>1.</w:t>
      </w:r>
      <w:r w:rsidRPr="005D1B1A">
        <w:rPr>
          <w:rFonts w:ascii="Arial" w:hAnsi="Arial" w:cs="Arial"/>
        </w:rPr>
        <w:tab/>
        <w:t>Concepto.</w:t>
      </w:r>
    </w:p>
    <w:p w14:paraId="20BB4B21" w14:textId="77777777" w:rsidR="008D06D9" w:rsidRPr="005D1B1A" w:rsidRDefault="008D06D9" w:rsidP="008D06D9">
      <w:pPr>
        <w:ind w:left="864"/>
        <w:rPr>
          <w:rFonts w:ascii="Arial" w:hAnsi="Arial" w:cs="Arial"/>
        </w:rPr>
      </w:pPr>
      <w:r w:rsidRPr="005D1B1A">
        <w:rPr>
          <w:rFonts w:ascii="Arial" w:hAnsi="Arial" w:cs="Arial"/>
        </w:rPr>
        <w:t>2.</w:t>
      </w:r>
      <w:r w:rsidRPr="005D1B1A">
        <w:rPr>
          <w:rFonts w:ascii="Arial" w:hAnsi="Arial" w:cs="Arial"/>
        </w:rPr>
        <w:tab/>
        <w:t>Clasificación.</w:t>
      </w:r>
    </w:p>
    <w:p w14:paraId="4C3DF446" w14:textId="77777777" w:rsidR="008D06D9" w:rsidRPr="005D1B1A" w:rsidRDefault="008D06D9" w:rsidP="008D06D9">
      <w:pPr>
        <w:ind w:left="1152"/>
        <w:rPr>
          <w:rFonts w:ascii="Arial" w:hAnsi="Arial" w:cs="Arial"/>
          <w:lang w:val="es-ES"/>
        </w:rPr>
      </w:pPr>
    </w:p>
    <w:p w14:paraId="7FD0FF9C" w14:textId="77777777" w:rsidR="008D06D9" w:rsidRPr="005D1B1A" w:rsidRDefault="008D06D9" w:rsidP="008D06D9">
      <w:pPr>
        <w:ind w:left="1152"/>
        <w:rPr>
          <w:rFonts w:ascii="Arial" w:hAnsi="Arial" w:cs="Arial"/>
          <w:lang w:val="es-ES"/>
        </w:rPr>
      </w:pPr>
      <w:r w:rsidRPr="005D1B1A">
        <w:rPr>
          <w:rFonts w:ascii="Arial" w:hAnsi="Arial" w:cs="Arial"/>
          <w:lang w:val="es-ES"/>
        </w:rPr>
        <w:t>a.</w:t>
      </w:r>
      <w:r w:rsidRPr="005D1B1A">
        <w:rPr>
          <w:rFonts w:ascii="Arial" w:hAnsi="Arial" w:cs="Arial"/>
          <w:lang w:val="es-ES"/>
        </w:rPr>
        <w:tab/>
        <w:t>Concepto.</w:t>
      </w:r>
    </w:p>
    <w:p w14:paraId="0FEB103E" w14:textId="77777777" w:rsidR="008D06D9" w:rsidRPr="005D1B1A" w:rsidRDefault="008D06D9" w:rsidP="008D06D9">
      <w:pPr>
        <w:ind w:left="1152"/>
        <w:rPr>
          <w:rFonts w:ascii="Arial" w:hAnsi="Arial" w:cs="Arial"/>
          <w:lang w:val="es-ES"/>
        </w:rPr>
      </w:pPr>
      <w:r w:rsidRPr="005D1B1A">
        <w:rPr>
          <w:rFonts w:ascii="Arial" w:hAnsi="Arial" w:cs="Arial"/>
          <w:lang w:val="es-ES"/>
        </w:rPr>
        <w:t>b.</w:t>
      </w:r>
      <w:r w:rsidRPr="005D1B1A">
        <w:rPr>
          <w:rFonts w:ascii="Arial" w:hAnsi="Arial" w:cs="Arial"/>
          <w:lang w:val="es-ES"/>
        </w:rPr>
        <w:tab/>
        <w:t>Clasificación:</w:t>
      </w:r>
    </w:p>
    <w:p w14:paraId="47DAC4B5" w14:textId="77777777" w:rsidR="008D06D9" w:rsidRPr="005D1B1A" w:rsidRDefault="008D06D9" w:rsidP="008D06D9">
      <w:pPr>
        <w:ind w:left="1152"/>
        <w:rPr>
          <w:rFonts w:ascii="Arial" w:hAnsi="Arial" w:cs="Arial"/>
          <w:lang w:val="es-ES"/>
        </w:rPr>
      </w:pPr>
    </w:p>
    <w:p w14:paraId="2EB937B6" w14:textId="77777777" w:rsidR="008D06D9" w:rsidRPr="005D1B1A" w:rsidRDefault="008D06D9" w:rsidP="008D06D9">
      <w:pPr>
        <w:ind w:left="1152" w:firstLine="288"/>
        <w:rPr>
          <w:rFonts w:ascii="Arial" w:hAnsi="Arial" w:cs="Arial"/>
          <w:lang w:val="es-ES_tradnl"/>
        </w:rPr>
      </w:pPr>
      <w:r w:rsidRPr="005D1B1A">
        <w:rPr>
          <w:rFonts w:ascii="Arial" w:hAnsi="Arial" w:cs="Arial"/>
          <w:lang w:val="es-ES_tradnl"/>
        </w:rPr>
        <w:t>1)</w:t>
      </w:r>
      <w:r w:rsidRPr="005D1B1A">
        <w:rPr>
          <w:rFonts w:ascii="Arial" w:hAnsi="Arial" w:cs="Arial"/>
          <w:lang w:val="es-ES_tradnl"/>
        </w:rPr>
        <w:tab/>
        <w:t>Diartrosis.</w:t>
      </w:r>
    </w:p>
    <w:p w14:paraId="129B006F" w14:textId="77777777" w:rsidR="008D06D9" w:rsidRPr="005D1B1A" w:rsidRDefault="008D06D9" w:rsidP="008D06D9">
      <w:pPr>
        <w:ind w:left="1152" w:firstLine="288"/>
        <w:rPr>
          <w:rFonts w:ascii="Arial" w:hAnsi="Arial" w:cs="Arial"/>
          <w:lang w:val="es-ES_tradnl"/>
        </w:rPr>
      </w:pPr>
      <w:r w:rsidRPr="005D1B1A">
        <w:rPr>
          <w:rFonts w:ascii="Arial" w:hAnsi="Arial" w:cs="Arial"/>
          <w:lang w:val="es-ES_tradnl"/>
        </w:rPr>
        <w:t>2)</w:t>
      </w:r>
      <w:r w:rsidRPr="005D1B1A">
        <w:rPr>
          <w:rFonts w:ascii="Arial" w:hAnsi="Arial" w:cs="Arial"/>
          <w:lang w:val="es-ES_tradnl"/>
        </w:rPr>
        <w:tab/>
        <w:t>Sinartrosis.</w:t>
      </w:r>
    </w:p>
    <w:p w14:paraId="5F6C6875" w14:textId="77777777" w:rsidR="008D06D9" w:rsidRPr="005D1B1A" w:rsidRDefault="008D06D9" w:rsidP="008D06D9">
      <w:pPr>
        <w:ind w:left="1152" w:firstLine="288"/>
        <w:rPr>
          <w:rFonts w:ascii="Arial" w:hAnsi="Arial" w:cs="Arial"/>
          <w:lang w:val="es-ES_tradnl"/>
        </w:rPr>
      </w:pPr>
      <w:r w:rsidRPr="005D1B1A">
        <w:rPr>
          <w:rFonts w:ascii="Arial" w:hAnsi="Arial" w:cs="Arial"/>
          <w:lang w:val="es-ES_tradnl"/>
        </w:rPr>
        <w:t>3)</w:t>
      </w:r>
      <w:r w:rsidRPr="005D1B1A">
        <w:rPr>
          <w:rFonts w:ascii="Arial" w:hAnsi="Arial" w:cs="Arial"/>
          <w:lang w:val="es-ES_tradnl"/>
        </w:rPr>
        <w:tab/>
        <w:t>Anfiartrosis.</w:t>
      </w:r>
    </w:p>
    <w:p w14:paraId="5CF02AF1" w14:textId="77777777" w:rsidR="008D06D9" w:rsidRPr="005D1B1A" w:rsidRDefault="008D06D9" w:rsidP="008D06D9">
      <w:pPr>
        <w:ind w:left="864"/>
        <w:rPr>
          <w:rFonts w:ascii="Arial" w:hAnsi="Arial" w:cs="Arial"/>
        </w:rPr>
      </w:pPr>
    </w:p>
    <w:p w14:paraId="04AC429C" w14:textId="77777777" w:rsidR="008D06D9" w:rsidRPr="005D1B1A" w:rsidRDefault="008D06D9" w:rsidP="008D06D9">
      <w:pPr>
        <w:ind w:left="864"/>
        <w:rPr>
          <w:rFonts w:ascii="Arial" w:hAnsi="Arial" w:cs="Arial"/>
        </w:rPr>
      </w:pPr>
      <w:r w:rsidRPr="005D1B1A">
        <w:rPr>
          <w:rFonts w:ascii="Arial" w:hAnsi="Arial" w:cs="Arial"/>
        </w:rPr>
        <w:t>3.</w:t>
      </w:r>
      <w:r w:rsidRPr="005D1B1A">
        <w:rPr>
          <w:rFonts w:ascii="Arial" w:hAnsi="Arial" w:cs="Arial"/>
        </w:rPr>
        <w:tab/>
        <w:t>Movimientos articulares.</w:t>
      </w:r>
    </w:p>
    <w:p w14:paraId="5F841317" w14:textId="77777777" w:rsidR="00B3728A" w:rsidRPr="005D1B1A" w:rsidRDefault="00B3728A" w:rsidP="008D06D9">
      <w:pPr>
        <w:rPr>
          <w:rFonts w:ascii="Arial" w:hAnsi="Arial" w:cs="Arial"/>
        </w:rPr>
      </w:pPr>
    </w:p>
    <w:p w14:paraId="0D77037F" w14:textId="77777777" w:rsidR="008D06D9" w:rsidRPr="005D1B1A" w:rsidRDefault="008D06D9" w:rsidP="008D06D9">
      <w:pPr>
        <w:ind w:left="288" w:firstLine="288"/>
        <w:rPr>
          <w:rFonts w:ascii="Arial" w:hAnsi="Arial" w:cs="Arial"/>
        </w:rPr>
      </w:pPr>
      <w:r w:rsidRPr="005D1B1A">
        <w:rPr>
          <w:rFonts w:ascii="Arial" w:hAnsi="Arial" w:cs="Arial"/>
        </w:rPr>
        <w:t>E.</w:t>
      </w:r>
      <w:r w:rsidRPr="005D1B1A">
        <w:rPr>
          <w:rFonts w:ascii="Arial" w:hAnsi="Arial" w:cs="Arial"/>
        </w:rPr>
        <w:tab/>
        <w:t>Músculos Esqueléticos</w:t>
      </w:r>
    </w:p>
    <w:p w14:paraId="29CDDFBA" w14:textId="77777777" w:rsidR="008D06D9" w:rsidRPr="005D1B1A" w:rsidRDefault="008D06D9" w:rsidP="008D06D9">
      <w:pPr>
        <w:rPr>
          <w:rFonts w:ascii="Arial" w:hAnsi="Arial" w:cs="Arial"/>
        </w:rPr>
      </w:pPr>
    </w:p>
    <w:p w14:paraId="5A0CAC13" w14:textId="77777777" w:rsidR="008D06D9" w:rsidRPr="005D1B1A" w:rsidRDefault="008D06D9" w:rsidP="008D06D9">
      <w:pPr>
        <w:ind w:left="864"/>
        <w:rPr>
          <w:rFonts w:ascii="Arial" w:hAnsi="Arial" w:cs="Arial"/>
        </w:rPr>
      </w:pPr>
      <w:r w:rsidRPr="005D1B1A">
        <w:rPr>
          <w:rFonts w:ascii="Arial" w:hAnsi="Arial" w:cs="Arial"/>
        </w:rPr>
        <w:t>1.</w:t>
      </w:r>
      <w:r w:rsidRPr="005D1B1A">
        <w:rPr>
          <w:rFonts w:ascii="Arial" w:hAnsi="Arial" w:cs="Arial"/>
        </w:rPr>
        <w:tab/>
        <w:t>Características del tejido muscular.</w:t>
      </w:r>
    </w:p>
    <w:p w14:paraId="33323603" w14:textId="77777777" w:rsidR="008D06D9" w:rsidRPr="005D1B1A" w:rsidRDefault="008D06D9" w:rsidP="008D06D9">
      <w:pPr>
        <w:ind w:left="576" w:firstLine="288"/>
        <w:rPr>
          <w:rFonts w:ascii="Arial" w:hAnsi="Arial" w:cs="Arial"/>
        </w:rPr>
      </w:pPr>
      <w:r w:rsidRPr="005D1B1A">
        <w:rPr>
          <w:rFonts w:ascii="Arial" w:hAnsi="Arial" w:cs="Arial"/>
        </w:rPr>
        <w:t>2.</w:t>
      </w:r>
      <w:r w:rsidRPr="005D1B1A">
        <w:rPr>
          <w:rFonts w:ascii="Arial" w:hAnsi="Arial" w:cs="Arial"/>
        </w:rPr>
        <w:tab/>
        <w:t>Uniones musculares.</w:t>
      </w:r>
    </w:p>
    <w:p w14:paraId="284ED427" w14:textId="77777777" w:rsidR="008D06D9" w:rsidRPr="005D1B1A" w:rsidRDefault="008D06D9" w:rsidP="008D06D9">
      <w:pPr>
        <w:ind w:left="576" w:firstLine="288"/>
        <w:rPr>
          <w:rFonts w:ascii="Arial" w:hAnsi="Arial" w:cs="Arial"/>
        </w:rPr>
      </w:pPr>
      <w:r w:rsidRPr="005D1B1A">
        <w:rPr>
          <w:rFonts w:ascii="Arial" w:hAnsi="Arial" w:cs="Arial"/>
        </w:rPr>
        <w:t>3.</w:t>
      </w:r>
      <w:r w:rsidRPr="005D1B1A">
        <w:rPr>
          <w:rFonts w:ascii="Arial" w:hAnsi="Arial" w:cs="Arial"/>
        </w:rPr>
        <w:tab/>
        <w:t>Clasificación estructural de los músculos.</w:t>
      </w:r>
    </w:p>
    <w:p w14:paraId="732DA572" w14:textId="77777777" w:rsidR="008D06D9" w:rsidRPr="005D1B1A" w:rsidRDefault="008D06D9" w:rsidP="00FA6A61">
      <w:pPr>
        <w:ind w:left="1149" w:hanging="285"/>
        <w:rPr>
          <w:rFonts w:ascii="Arial" w:hAnsi="Arial" w:cs="Arial"/>
        </w:rPr>
      </w:pPr>
      <w:r w:rsidRPr="005D1B1A">
        <w:rPr>
          <w:rFonts w:ascii="Arial" w:hAnsi="Arial" w:cs="Arial"/>
        </w:rPr>
        <w:t>4.</w:t>
      </w:r>
      <w:r w:rsidRPr="005D1B1A">
        <w:rPr>
          <w:rFonts w:ascii="Arial" w:hAnsi="Arial" w:cs="Arial"/>
        </w:rPr>
        <w:tab/>
        <w:t>Efecto de la estructura muscular sobre la fuerza y recorrido del movimiento.</w:t>
      </w:r>
    </w:p>
    <w:p w14:paraId="3930F8FB" w14:textId="77777777" w:rsidR="008D06D9" w:rsidRPr="005D1B1A" w:rsidRDefault="008D06D9" w:rsidP="008D06D9">
      <w:pPr>
        <w:ind w:left="576" w:firstLine="288"/>
        <w:rPr>
          <w:rFonts w:ascii="Arial" w:hAnsi="Arial" w:cs="Arial"/>
        </w:rPr>
      </w:pPr>
      <w:r w:rsidRPr="005D1B1A">
        <w:rPr>
          <w:rFonts w:ascii="Arial" w:hAnsi="Arial" w:cs="Arial"/>
        </w:rPr>
        <w:t>5.</w:t>
      </w:r>
      <w:r w:rsidRPr="005D1B1A">
        <w:rPr>
          <w:rFonts w:ascii="Arial" w:hAnsi="Arial" w:cs="Arial"/>
        </w:rPr>
        <w:tab/>
        <w:t>Función de los músculos esqueléticos.</w:t>
      </w:r>
    </w:p>
    <w:p w14:paraId="26CC84AF" w14:textId="77777777" w:rsidR="008D06D9" w:rsidRPr="005D1B1A" w:rsidRDefault="008D06D9" w:rsidP="008D06D9">
      <w:pPr>
        <w:rPr>
          <w:rFonts w:ascii="Arial" w:hAnsi="Arial" w:cs="Arial"/>
        </w:rPr>
      </w:pPr>
    </w:p>
    <w:p w14:paraId="0F0AFCB4" w14:textId="77777777" w:rsidR="008D06D9" w:rsidRPr="005D1B1A" w:rsidRDefault="008D06D9" w:rsidP="008D06D9">
      <w:pPr>
        <w:ind w:left="288" w:firstLine="288"/>
        <w:rPr>
          <w:rFonts w:ascii="Arial" w:hAnsi="Arial" w:cs="Arial"/>
        </w:rPr>
      </w:pPr>
      <w:r w:rsidRPr="005D1B1A">
        <w:rPr>
          <w:rFonts w:ascii="Arial" w:hAnsi="Arial" w:cs="Arial"/>
        </w:rPr>
        <w:t>F.</w:t>
      </w:r>
      <w:r w:rsidRPr="005D1B1A">
        <w:rPr>
          <w:rFonts w:ascii="Arial" w:hAnsi="Arial" w:cs="Arial"/>
        </w:rPr>
        <w:tab/>
        <w:t>El Sistema Óseo-Muscular</w:t>
      </w:r>
    </w:p>
    <w:p w14:paraId="338D31AD" w14:textId="77777777" w:rsidR="008D06D9" w:rsidRPr="005D1B1A" w:rsidRDefault="008D06D9" w:rsidP="008D06D9">
      <w:pPr>
        <w:ind w:left="864"/>
        <w:rPr>
          <w:rFonts w:ascii="Arial" w:hAnsi="Arial" w:cs="Arial"/>
        </w:rPr>
      </w:pPr>
    </w:p>
    <w:p w14:paraId="4AB77ABC" w14:textId="77777777" w:rsidR="008D06D9" w:rsidRPr="005D1B1A" w:rsidRDefault="008D06D9" w:rsidP="008D06D9">
      <w:pPr>
        <w:ind w:left="864"/>
        <w:rPr>
          <w:rFonts w:ascii="Arial" w:hAnsi="Arial" w:cs="Arial"/>
        </w:rPr>
      </w:pPr>
      <w:r w:rsidRPr="005D1B1A">
        <w:rPr>
          <w:rFonts w:ascii="Arial" w:hAnsi="Arial" w:cs="Arial"/>
        </w:rPr>
        <w:t>1.</w:t>
      </w:r>
      <w:r w:rsidRPr="005D1B1A">
        <w:rPr>
          <w:rFonts w:ascii="Arial" w:hAnsi="Arial" w:cs="Arial"/>
        </w:rPr>
        <w:tab/>
        <w:t>La extremidad superior</w:t>
      </w:r>
    </w:p>
    <w:p w14:paraId="7BEC63AC" w14:textId="77777777" w:rsidR="008D06D9" w:rsidRPr="005D1B1A" w:rsidRDefault="008D06D9" w:rsidP="008D06D9">
      <w:pPr>
        <w:ind w:left="576" w:firstLine="288"/>
        <w:rPr>
          <w:rFonts w:ascii="Arial" w:hAnsi="Arial" w:cs="Arial"/>
        </w:rPr>
      </w:pPr>
      <w:r w:rsidRPr="005D1B1A">
        <w:rPr>
          <w:rFonts w:ascii="Arial" w:hAnsi="Arial" w:cs="Arial"/>
        </w:rPr>
        <w:t>2.</w:t>
      </w:r>
      <w:r w:rsidRPr="005D1B1A">
        <w:rPr>
          <w:rFonts w:ascii="Arial" w:hAnsi="Arial" w:cs="Arial"/>
        </w:rPr>
        <w:tab/>
        <w:t>La extremidad inferior.</w:t>
      </w:r>
    </w:p>
    <w:p w14:paraId="36B8B479" w14:textId="77777777" w:rsidR="008D06D9" w:rsidRPr="005D1B1A" w:rsidRDefault="008D06D9" w:rsidP="008D06D9">
      <w:pPr>
        <w:ind w:firstLine="288"/>
        <w:rPr>
          <w:rFonts w:ascii="Arial" w:hAnsi="Arial" w:cs="Arial"/>
        </w:rPr>
      </w:pPr>
    </w:p>
    <w:p w14:paraId="66F04A84" w14:textId="77777777" w:rsidR="008D06D9" w:rsidRPr="005D1B1A" w:rsidRDefault="008D06D9" w:rsidP="008D06D9">
      <w:pPr>
        <w:ind w:left="288" w:firstLine="288"/>
        <w:rPr>
          <w:rFonts w:ascii="Arial" w:hAnsi="Arial" w:cs="Arial"/>
        </w:rPr>
      </w:pPr>
      <w:r w:rsidRPr="005D1B1A">
        <w:rPr>
          <w:rFonts w:ascii="Arial" w:hAnsi="Arial" w:cs="Arial"/>
        </w:rPr>
        <w:t>G.</w:t>
      </w:r>
      <w:r w:rsidRPr="005D1B1A">
        <w:rPr>
          <w:rFonts w:ascii="Arial" w:hAnsi="Arial" w:cs="Arial"/>
        </w:rPr>
        <w:tab/>
        <w:t>Principios de Biomecánica</w:t>
      </w:r>
    </w:p>
    <w:p w14:paraId="2B678B83" w14:textId="77777777" w:rsidR="008D06D9" w:rsidRPr="005D1B1A" w:rsidRDefault="008D06D9" w:rsidP="008D06D9">
      <w:pPr>
        <w:ind w:left="864"/>
        <w:rPr>
          <w:rFonts w:ascii="Arial" w:hAnsi="Arial" w:cs="Arial"/>
        </w:rPr>
      </w:pPr>
    </w:p>
    <w:p w14:paraId="3E5FE719" w14:textId="77777777" w:rsidR="008D06D9" w:rsidRPr="005D1B1A" w:rsidRDefault="008D06D9" w:rsidP="008D06D9">
      <w:pPr>
        <w:ind w:left="576" w:firstLine="288"/>
        <w:rPr>
          <w:rFonts w:ascii="Arial" w:hAnsi="Arial" w:cs="Arial"/>
        </w:rPr>
      </w:pPr>
      <w:r w:rsidRPr="005D1B1A">
        <w:rPr>
          <w:rFonts w:ascii="Arial" w:hAnsi="Arial" w:cs="Arial"/>
        </w:rPr>
        <w:t>1.</w:t>
      </w:r>
      <w:r w:rsidRPr="005D1B1A">
        <w:rPr>
          <w:rFonts w:ascii="Arial" w:hAnsi="Arial" w:cs="Arial"/>
        </w:rPr>
        <w:tab/>
        <w:t>Descripción del movimiento humano.</w:t>
      </w:r>
    </w:p>
    <w:p w14:paraId="00318101" w14:textId="77777777" w:rsidR="008D06D9" w:rsidRPr="005D1B1A" w:rsidRDefault="008D06D9" w:rsidP="008D06D9">
      <w:pPr>
        <w:ind w:left="576" w:firstLine="288"/>
        <w:rPr>
          <w:rFonts w:ascii="Arial" w:hAnsi="Arial" w:cs="Arial"/>
        </w:rPr>
      </w:pPr>
      <w:r w:rsidRPr="005D1B1A">
        <w:rPr>
          <w:rFonts w:ascii="Arial" w:hAnsi="Arial" w:cs="Arial"/>
        </w:rPr>
        <w:t>2.</w:t>
      </w:r>
      <w:r w:rsidRPr="005D1B1A">
        <w:rPr>
          <w:rFonts w:ascii="Arial" w:hAnsi="Arial" w:cs="Arial"/>
        </w:rPr>
        <w:tab/>
        <w:t>Condiciones del movimiento lineal.</w:t>
      </w:r>
    </w:p>
    <w:p w14:paraId="062EAB74" w14:textId="77777777" w:rsidR="008D06D9" w:rsidRPr="005D1B1A" w:rsidRDefault="008D06D9" w:rsidP="008D06D9">
      <w:pPr>
        <w:ind w:left="576" w:firstLine="288"/>
        <w:rPr>
          <w:rFonts w:ascii="Arial" w:hAnsi="Arial" w:cs="Arial"/>
        </w:rPr>
      </w:pPr>
      <w:r w:rsidRPr="005D1B1A">
        <w:rPr>
          <w:rFonts w:ascii="Arial" w:hAnsi="Arial" w:cs="Arial"/>
        </w:rPr>
        <w:t>3.</w:t>
      </w:r>
      <w:r w:rsidRPr="005D1B1A">
        <w:rPr>
          <w:rFonts w:ascii="Arial" w:hAnsi="Arial" w:cs="Arial"/>
        </w:rPr>
        <w:tab/>
        <w:t>Condiciones del movimiento rotatorio.</w:t>
      </w:r>
    </w:p>
    <w:p w14:paraId="47743B70" w14:textId="77777777" w:rsidR="008D06D9" w:rsidRPr="005D1B1A" w:rsidRDefault="008D06D9" w:rsidP="008D06D9">
      <w:pPr>
        <w:ind w:left="576" w:firstLine="288"/>
        <w:rPr>
          <w:rFonts w:ascii="Arial" w:hAnsi="Arial" w:cs="Arial"/>
        </w:rPr>
      </w:pPr>
      <w:r w:rsidRPr="005D1B1A">
        <w:rPr>
          <w:rFonts w:ascii="Arial" w:hAnsi="Arial" w:cs="Arial"/>
        </w:rPr>
        <w:t>4.</w:t>
      </w:r>
      <w:r w:rsidRPr="005D1B1A">
        <w:rPr>
          <w:rFonts w:ascii="Arial" w:hAnsi="Arial" w:cs="Arial"/>
        </w:rPr>
        <w:tab/>
        <w:t>Tipos de máquinas en el cuerpo.</w:t>
      </w:r>
    </w:p>
    <w:p w14:paraId="511905AC" w14:textId="77777777" w:rsidR="008D06D9" w:rsidRPr="005D1B1A" w:rsidRDefault="008D06D9" w:rsidP="008D06D9">
      <w:pPr>
        <w:ind w:left="576" w:firstLine="288"/>
        <w:rPr>
          <w:rFonts w:ascii="Arial" w:hAnsi="Arial" w:cs="Arial"/>
        </w:rPr>
      </w:pPr>
      <w:r w:rsidRPr="005D1B1A">
        <w:rPr>
          <w:rFonts w:ascii="Arial" w:hAnsi="Arial" w:cs="Arial"/>
        </w:rPr>
        <w:t>5.</w:t>
      </w:r>
      <w:r w:rsidRPr="005D1B1A">
        <w:rPr>
          <w:rFonts w:ascii="Arial" w:hAnsi="Arial" w:cs="Arial"/>
        </w:rPr>
        <w:tab/>
        <w:t>Centro de gravedad y estabilidad.</w:t>
      </w:r>
    </w:p>
    <w:p w14:paraId="47FB8435" w14:textId="77777777" w:rsidR="008D06D9" w:rsidRPr="005D1B1A" w:rsidRDefault="008D06D9" w:rsidP="008D06D9">
      <w:pPr>
        <w:ind w:left="576" w:firstLine="288"/>
        <w:rPr>
          <w:rFonts w:ascii="Arial" w:hAnsi="Arial" w:cs="Arial"/>
        </w:rPr>
      </w:pPr>
    </w:p>
    <w:p w14:paraId="170BAE3D" w14:textId="77777777" w:rsidR="008D06D9" w:rsidRPr="005D1B1A" w:rsidRDefault="008D06D9" w:rsidP="008D06D9">
      <w:pPr>
        <w:ind w:left="288" w:firstLine="288"/>
        <w:rPr>
          <w:rFonts w:ascii="Arial" w:hAnsi="Arial" w:cs="Arial"/>
        </w:rPr>
      </w:pPr>
      <w:r w:rsidRPr="005D1B1A">
        <w:rPr>
          <w:rFonts w:ascii="Arial" w:hAnsi="Arial" w:cs="Arial"/>
        </w:rPr>
        <w:t>H.</w:t>
      </w:r>
      <w:r w:rsidRPr="005D1B1A">
        <w:rPr>
          <w:rFonts w:ascii="Arial" w:hAnsi="Arial" w:cs="Arial"/>
        </w:rPr>
        <w:tab/>
        <w:t>Ejercicios de Cadena Cinética Cerrada</w:t>
      </w:r>
    </w:p>
    <w:p w14:paraId="36280A7D" w14:textId="77777777" w:rsidR="008D06D9" w:rsidRPr="005D1B1A" w:rsidRDefault="008D06D9" w:rsidP="008D06D9">
      <w:pPr>
        <w:ind w:left="864"/>
        <w:rPr>
          <w:rFonts w:ascii="Arial" w:hAnsi="Arial" w:cs="Arial"/>
        </w:rPr>
      </w:pPr>
    </w:p>
    <w:p w14:paraId="39273D52" w14:textId="77777777" w:rsidR="008D06D9" w:rsidRPr="005D1B1A" w:rsidRDefault="008D06D9" w:rsidP="008D06D9">
      <w:pPr>
        <w:ind w:left="576" w:firstLine="288"/>
        <w:rPr>
          <w:rFonts w:ascii="Arial" w:hAnsi="Arial" w:cs="Arial"/>
        </w:rPr>
      </w:pPr>
      <w:r w:rsidRPr="005D1B1A">
        <w:rPr>
          <w:rFonts w:ascii="Arial" w:hAnsi="Arial" w:cs="Arial"/>
        </w:rPr>
        <w:t>1.</w:t>
      </w:r>
      <w:r w:rsidRPr="005D1B1A">
        <w:rPr>
          <w:rFonts w:ascii="Arial" w:hAnsi="Arial" w:cs="Arial"/>
        </w:rPr>
        <w:tab/>
        <w:t>Fundamentos teóricos.</w:t>
      </w:r>
    </w:p>
    <w:p w14:paraId="31683973" w14:textId="2740F1C0" w:rsidR="008D06D9" w:rsidRDefault="008D06D9" w:rsidP="008D06D9">
      <w:pPr>
        <w:ind w:left="576" w:firstLine="288"/>
        <w:rPr>
          <w:rFonts w:ascii="Arial" w:hAnsi="Arial" w:cs="Arial"/>
        </w:rPr>
      </w:pPr>
      <w:r w:rsidRPr="005D1B1A">
        <w:rPr>
          <w:rFonts w:ascii="Arial" w:hAnsi="Arial" w:cs="Arial"/>
        </w:rPr>
        <w:t>2.</w:t>
      </w:r>
      <w:r w:rsidRPr="005D1B1A">
        <w:rPr>
          <w:rFonts w:ascii="Arial" w:hAnsi="Arial" w:cs="Arial"/>
        </w:rPr>
        <w:tab/>
        <w:t>Ejercicios recomendados.</w:t>
      </w:r>
    </w:p>
    <w:p w14:paraId="368A93C6" w14:textId="77777777" w:rsidR="002E5995" w:rsidRPr="005D1B1A" w:rsidRDefault="002E5995" w:rsidP="002E5995">
      <w:pPr>
        <w:ind w:left="288" w:firstLine="288"/>
        <w:rPr>
          <w:rFonts w:ascii="Arial" w:hAnsi="Arial" w:cs="Arial"/>
        </w:rPr>
      </w:pPr>
      <w:r w:rsidRPr="005D1B1A">
        <w:rPr>
          <w:rFonts w:ascii="Arial" w:hAnsi="Arial" w:cs="Arial"/>
        </w:rPr>
        <w:t>I.</w:t>
      </w:r>
      <w:r w:rsidRPr="005D1B1A">
        <w:rPr>
          <w:rFonts w:ascii="Arial" w:hAnsi="Arial" w:cs="Arial"/>
        </w:rPr>
        <w:tab/>
      </w:r>
      <w:r w:rsidRPr="005D1B1A">
        <w:rPr>
          <w:rFonts w:ascii="Arial" w:hAnsi="Arial" w:cs="Arial"/>
        </w:rPr>
        <w:tab/>
        <w:t xml:space="preserve">Ejercicios </w:t>
      </w:r>
      <w:proofErr w:type="spellStart"/>
      <w:r w:rsidRPr="005D1B1A">
        <w:rPr>
          <w:rFonts w:ascii="Arial" w:hAnsi="Arial" w:cs="Arial"/>
        </w:rPr>
        <w:t>Contraindicativos</w:t>
      </w:r>
      <w:proofErr w:type="spellEnd"/>
    </w:p>
    <w:p w14:paraId="7D53E9EB" w14:textId="77777777" w:rsidR="002E5995" w:rsidRPr="005D1B1A" w:rsidRDefault="002E5995" w:rsidP="002E5995">
      <w:pPr>
        <w:ind w:left="864"/>
        <w:rPr>
          <w:rFonts w:ascii="Arial" w:hAnsi="Arial" w:cs="Arial"/>
        </w:rPr>
      </w:pPr>
    </w:p>
    <w:p w14:paraId="1741E39F" w14:textId="77777777" w:rsidR="002E5995" w:rsidRPr="005D1B1A" w:rsidRDefault="002E5995" w:rsidP="002E5995">
      <w:pPr>
        <w:ind w:left="576" w:firstLine="288"/>
        <w:rPr>
          <w:rFonts w:ascii="Arial" w:hAnsi="Arial" w:cs="Arial"/>
        </w:rPr>
      </w:pPr>
      <w:r w:rsidRPr="005D1B1A">
        <w:rPr>
          <w:rFonts w:ascii="Arial" w:hAnsi="Arial" w:cs="Arial"/>
        </w:rPr>
        <w:t>1.</w:t>
      </w:r>
      <w:r w:rsidRPr="005D1B1A">
        <w:rPr>
          <w:rFonts w:ascii="Arial" w:hAnsi="Arial" w:cs="Arial"/>
        </w:rPr>
        <w:tab/>
        <w:t>Concepto.</w:t>
      </w:r>
    </w:p>
    <w:p w14:paraId="55C5F8FE" w14:textId="77777777" w:rsidR="002E5995" w:rsidRPr="005D1B1A" w:rsidRDefault="002E5995" w:rsidP="002E5995">
      <w:pPr>
        <w:ind w:left="576" w:firstLine="288"/>
        <w:rPr>
          <w:rFonts w:ascii="Arial" w:hAnsi="Arial" w:cs="Arial"/>
        </w:rPr>
      </w:pPr>
      <w:r w:rsidRPr="005D1B1A">
        <w:rPr>
          <w:rFonts w:ascii="Arial" w:hAnsi="Arial" w:cs="Arial"/>
        </w:rPr>
        <w:t>2.</w:t>
      </w:r>
      <w:r w:rsidRPr="005D1B1A">
        <w:rPr>
          <w:rFonts w:ascii="Arial" w:hAnsi="Arial" w:cs="Arial"/>
        </w:rPr>
        <w:tab/>
        <w:t xml:space="preserve">Postura y </w:t>
      </w:r>
      <w:proofErr w:type="spellStart"/>
      <w:r w:rsidRPr="005D1B1A">
        <w:rPr>
          <w:rFonts w:ascii="Arial" w:hAnsi="Arial" w:cs="Arial"/>
        </w:rPr>
        <w:t>malalineamientos</w:t>
      </w:r>
      <w:proofErr w:type="spellEnd"/>
      <w:r w:rsidRPr="005D1B1A">
        <w:rPr>
          <w:rFonts w:ascii="Arial" w:hAnsi="Arial" w:cs="Arial"/>
        </w:rPr>
        <w:t>.</w:t>
      </w:r>
    </w:p>
    <w:p w14:paraId="26EE04E3" w14:textId="77777777" w:rsidR="002E5995" w:rsidRPr="005D1B1A" w:rsidRDefault="002E5995" w:rsidP="002E5995">
      <w:pPr>
        <w:ind w:left="576" w:firstLine="288"/>
        <w:rPr>
          <w:rFonts w:ascii="Arial" w:hAnsi="Arial" w:cs="Arial"/>
        </w:rPr>
      </w:pPr>
      <w:r w:rsidRPr="005D1B1A">
        <w:rPr>
          <w:rFonts w:ascii="Arial" w:hAnsi="Arial" w:cs="Arial"/>
        </w:rPr>
        <w:t>3.</w:t>
      </w:r>
      <w:r w:rsidRPr="005D1B1A">
        <w:rPr>
          <w:rFonts w:ascii="Arial" w:hAnsi="Arial" w:cs="Arial"/>
        </w:rPr>
        <w:tab/>
        <w:t xml:space="preserve">Análisis por sección corporal de cada ejercicio </w:t>
      </w:r>
      <w:proofErr w:type="spellStart"/>
      <w:r w:rsidRPr="005D1B1A">
        <w:rPr>
          <w:rFonts w:ascii="Arial" w:hAnsi="Arial" w:cs="Arial"/>
        </w:rPr>
        <w:t>contraindicativo</w:t>
      </w:r>
      <w:proofErr w:type="spellEnd"/>
      <w:r w:rsidRPr="005D1B1A">
        <w:rPr>
          <w:rFonts w:ascii="Arial" w:hAnsi="Arial" w:cs="Arial"/>
        </w:rPr>
        <w:t>.</w:t>
      </w:r>
    </w:p>
    <w:p w14:paraId="0A0A2F0F" w14:textId="1E6885AC" w:rsidR="002E5995" w:rsidRDefault="002E5995" w:rsidP="002E5995">
      <w:pPr>
        <w:ind w:left="576" w:firstLine="288"/>
        <w:rPr>
          <w:rFonts w:ascii="Arial" w:hAnsi="Arial" w:cs="Arial"/>
        </w:rPr>
        <w:sectPr w:rsidR="002E5995">
          <w:headerReference w:type="default" r:id="rId10"/>
          <w:pgSz w:w="12240" w:h="15840"/>
          <w:pgMar w:top="1440" w:right="1800" w:bottom="1440" w:left="1800" w:header="720" w:footer="720" w:gutter="0"/>
          <w:cols w:space="720"/>
          <w:docGrid w:linePitch="360"/>
        </w:sectPr>
      </w:pPr>
      <w:r w:rsidRPr="005D1B1A">
        <w:rPr>
          <w:rFonts w:ascii="Arial" w:hAnsi="Arial" w:cs="Arial"/>
        </w:rPr>
        <w:t>4.</w:t>
      </w:r>
      <w:r w:rsidRPr="005D1B1A">
        <w:rPr>
          <w:rFonts w:ascii="Arial" w:hAnsi="Arial" w:cs="Arial"/>
        </w:rPr>
        <w:tab/>
        <w:t>Recomendaciones y conclusiones.</w:t>
      </w:r>
    </w:p>
    <w:p w14:paraId="7C69DD95" w14:textId="77777777" w:rsidR="00BD1920" w:rsidRPr="00141C76" w:rsidRDefault="00BD1920" w:rsidP="00B3728A">
      <w:pPr>
        <w:rPr>
          <w:rFonts w:ascii="Arial" w:hAnsi="Arial" w:cs="Arial"/>
          <w:b/>
        </w:rPr>
      </w:pPr>
      <w:r w:rsidRPr="00141C76">
        <w:rPr>
          <w:rFonts w:ascii="Arial" w:hAnsi="Arial" w:cs="Arial"/>
          <w:b/>
        </w:rPr>
        <w:lastRenderedPageBreak/>
        <w:t>V.</w:t>
      </w:r>
      <w:r w:rsidRPr="00141C76">
        <w:rPr>
          <w:rFonts w:ascii="Arial" w:hAnsi="Arial" w:cs="Arial"/>
          <w:b/>
        </w:rPr>
        <w:tab/>
      </w:r>
      <w:r w:rsidRPr="00141C76">
        <w:rPr>
          <w:rFonts w:ascii="Arial" w:hAnsi="Arial" w:cs="Arial"/>
          <w:b/>
        </w:rPr>
        <w:tab/>
        <w:t>ACTIVIDADES</w:t>
      </w:r>
    </w:p>
    <w:p w14:paraId="04668A4E" w14:textId="77777777" w:rsidR="003959F2" w:rsidRPr="005D1B1A" w:rsidRDefault="003959F2" w:rsidP="003959F2">
      <w:pPr>
        <w:rPr>
          <w:rFonts w:ascii="Arial" w:hAnsi="Arial" w:cs="Arial"/>
        </w:rPr>
      </w:pPr>
    </w:p>
    <w:p w14:paraId="6CD47879" w14:textId="77777777" w:rsidR="003959F2" w:rsidRPr="005D1B1A" w:rsidRDefault="005519D0" w:rsidP="003959F2">
      <w:pPr>
        <w:ind w:left="288" w:firstLine="144"/>
        <w:rPr>
          <w:rFonts w:ascii="Arial" w:hAnsi="Arial" w:cs="Arial"/>
        </w:rPr>
      </w:pPr>
      <w:r w:rsidRPr="005D1B1A">
        <w:rPr>
          <w:rFonts w:ascii="Arial" w:hAnsi="Arial" w:cs="Arial"/>
        </w:rPr>
        <w:t>A.</w:t>
      </w:r>
      <w:r w:rsidRPr="005D1B1A">
        <w:rPr>
          <w:rFonts w:ascii="Arial" w:hAnsi="Arial" w:cs="Arial"/>
        </w:rPr>
        <w:tab/>
        <w:t>Experien</w:t>
      </w:r>
      <w:r w:rsidR="003959F2" w:rsidRPr="005D1B1A">
        <w:rPr>
          <w:rFonts w:ascii="Arial" w:hAnsi="Arial" w:cs="Arial"/>
        </w:rPr>
        <w:t>c</w:t>
      </w:r>
      <w:r w:rsidRPr="005D1B1A">
        <w:rPr>
          <w:rFonts w:ascii="Arial" w:hAnsi="Arial" w:cs="Arial"/>
        </w:rPr>
        <w:t>ias de Laboratorio</w:t>
      </w:r>
    </w:p>
    <w:p w14:paraId="2E1EA541" w14:textId="77777777" w:rsidR="0053103A" w:rsidRPr="005D1B1A" w:rsidRDefault="0053103A" w:rsidP="0053103A">
      <w:pPr>
        <w:rPr>
          <w:rFonts w:ascii="Arial" w:hAnsi="Arial" w:cs="Arial"/>
        </w:rPr>
      </w:pPr>
    </w:p>
    <w:p w14:paraId="68B68CA5" w14:textId="77777777" w:rsidR="0053103A" w:rsidRPr="005D1B1A" w:rsidRDefault="0053103A" w:rsidP="0053103A">
      <w:pPr>
        <w:ind w:left="576" w:firstLine="144"/>
        <w:rPr>
          <w:rFonts w:ascii="Arial" w:hAnsi="Arial" w:cs="Arial"/>
        </w:rPr>
      </w:pPr>
      <w:r w:rsidRPr="005D1B1A">
        <w:rPr>
          <w:rFonts w:ascii="Arial" w:hAnsi="Arial" w:cs="Arial"/>
        </w:rPr>
        <w:t>1.</w:t>
      </w:r>
      <w:r w:rsidRPr="005D1B1A">
        <w:rPr>
          <w:rFonts w:ascii="Arial" w:hAnsi="Arial" w:cs="Arial"/>
        </w:rPr>
        <w:tab/>
      </w:r>
      <w:r w:rsidR="00FA6A61" w:rsidRPr="005D1B1A">
        <w:rPr>
          <w:rFonts w:ascii="Arial" w:hAnsi="Arial" w:cs="Arial"/>
        </w:rPr>
        <w:t>Experiencia #1</w:t>
      </w:r>
      <w:r w:rsidR="00E04F8E" w:rsidRPr="005D1B1A">
        <w:rPr>
          <w:rFonts w:ascii="Arial" w:hAnsi="Arial" w:cs="Arial"/>
        </w:rPr>
        <w:tab/>
      </w:r>
      <w:r w:rsidR="00FA6A61" w:rsidRPr="005D1B1A">
        <w:rPr>
          <w:rFonts w:ascii="Arial" w:hAnsi="Arial" w:cs="Arial"/>
        </w:rPr>
        <w:t>:</w:t>
      </w:r>
      <w:r w:rsidR="00E04F8E" w:rsidRPr="005D1B1A">
        <w:rPr>
          <w:rFonts w:ascii="Arial" w:hAnsi="Arial" w:cs="Arial"/>
        </w:rPr>
        <w:tab/>
      </w:r>
      <w:r w:rsidR="00E04F8E" w:rsidRPr="005D1B1A">
        <w:rPr>
          <w:rFonts w:ascii="Arial" w:hAnsi="Arial" w:cs="Arial"/>
        </w:rPr>
        <w:tab/>
      </w:r>
      <w:r w:rsidR="00FA6A61" w:rsidRPr="005D1B1A">
        <w:rPr>
          <w:rFonts w:ascii="Arial" w:hAnsi="Arial" w:cs="Arial"/>
        </w:rPr>
        <w:t>Anatomía del sistema esquelético.</w:t>
      </w:r>
    </w:p>
    <w:p w14:paraId="3E3E9492" w14:textId="77777777" w:rsidR="00FA6A61" w:rsidRPr="005D1B1A" w:rsidRDefault="00FA6A61" w:rsidP="00FA6A61">
      <w:pPr>
        <w:ind w:left="576" w:firstLine="144"/>
        <w:rPr>
          <w:rFonts w:ascii="Arial" w:hAnsi="Arial" w:cs="Arial"/>
        </w:rPr>
      </w:pPr>
      <w:r w:rsidRPr="005D1B1A">
        <w:rPr>
          <w:rFonts w:ascii="Arial" w:hAnsi="Arial" w:cs="Arial"/>
        </w:rPr>
        <w:t>2.</w:t>
      </w:r>
      <w:r w:rsidRPr="005D1B1A">
        <w:rPr>
          <w:rFonts w:ascii="Arial" w:hAnsi="Arial" w:cs="Arial"/>
        </w:rPr>
        <w:tab/>
        <w:t>Experiencia # 2</w:t>
      </w:r>
      <w:r w:rsidR="00E04F8E" w:rsidRPr="005D1B1A">
        <w:rPr>
          <w:rFonts w:ascii="Arial" w:hAnsi="Arial" w:cs="Arial"/>
        </w:rPr>
        <w:tab/>
      </w:r>
      <w:r w:rsidRPr="005D1B1A">
        <w:rPr>
          <w:rFonts w:ascii="Arial" w:hAnsi="Arial" w:cs="Arial"/>
        </w:rPr>
        <w:t>:</w:t>
      </w:r>
      <w:r w:rsidR="00E04F8E" w:rsidRPr="005D1B1A">
        <w:rPr>
          <w:rFonts w:ascii="Arial" w:hAnsi="Arial" w:cs="Arial"/>
        </w:rPr>
        <w:tab/>
      </w:r>
      <w:r w:rsidR="00E04F8E" w:rsidRPr="005D1B1A">
        <w:rPr>
          <w:rFonts w:ascii="Arial" w:hAnsi="Arial" w:cs="Arial"/>
        </w:rPr>
        <w:tab/>
      </w:r>
      <w:r w:rsidRPr="005D1B1A">
        <w:rPr>
          <w:rFonts w:ascii="Arial" w:hAnsi="Arial" w:cs="Arial"/>
        </w:rPr>
        <w:t>Anatomía del sistema Muscular.</w:t>
      </w:r>
    </w:p>
    <w:p w14:paraId="01D67DD5" w14:textId="77777777" w:rsidR="00FA6A61" w:rsidRPr="005D1B1A" w:rsidRDefault="00FA6A61" w:rsidP="00FA6A61">
      <w:pPr>
        <w:rPr>
          <w:rFonts w:ascii="Arial" w:hAnsi="Arial" w:cs="Arial"/>
        </w:rPr>
      </w:pPr>
    </w:p>
    <w:p w14:paraId="1CA61139" w14:textId="77777777" w:rsidR="00FA6A61" w:rsidRPr="005D1B1A" w:rsidRDefault="00FA6A61" w:rsidP="00FA6A61">
      <w:pPr>
        <w:ind w:left="288" w:firstLine="144"/>
        <w:rPr>
          <w:rFonts w:ascii="Arial" w:hAnsi="Arial" w:cs="Arial"/>
        </w:rPr>
      </w:pPr>
      <w:r w:rsidRPr="005D1B1A">
        <w:rPr>
          <w:rFonts w:ascii="Arial" w:hAnsi="Arial" w:cs="Arial"/>
        </w:rPr>
        <w:t>B.</w:t>
      </w:r>
      <w:r w:rsidRPr="005D1B1A">
        <w:rPr>
          <w:rFonts w:ascii="Arial" w:hAnsi="Arial" w:cs="Arial"/>
        </w:rPr>
        <w:tab/>
        <w:t>Actividades Prácticas en la Clas</w:t>
      </w:r>
      <w:r w:rsidR="00127473" w:rsidRPr="005D1B1A">
        <w:rPr>
          <w:rFonts w:ascii="Arial" w:hAnsi="Arial" w:cs="Arial"/>
        </w:rPr>
        <w:t>e</w:t>
      </w:r>
    </w:p>
    <w:p w14:paraId="29EF7E12" w14:textId="77777777" w:rsidR="00FA6A61" w:rsidRPr="005D1B1A" w:rsidRDefault="00FA6A61" w:rsidP="00FA6A61">
      <w:pPr>
        <w:rPr>
          <w:rFonts w:ascii="Arial" w:hAnsi="Arial" w:cs="Arial"/>
        </w:rPr>
      </w:pPr>
    </w:p>
    <w:p w14:paraId="63C43228" w14:textId="77777777" w:rsidR="00FA6A61" w:rsidRPr="005D1B1A" w:rsidRDefault="00FA6A61" w:rsidP="00FA6A61">
      <w:pPr>
        <w:ind w:left="1008" w:hanging="285"/>
        <w:rPr>
          <w:rFonts w:ascii="Arial" w:hAnsi="Arial" w:cs="Arial"/>
        </w:rPr>
      </w:pPr>
      <w:r w:rsidRPr="005D1B1A">
        <w:rPr>
          <w:rFonts w:ascii="Arial" w:hAnsi="Arial" w:cs="Arial"/>
        </w:rPr>
        <w:t>1.</w:t>
      </w:r>
      <w:r w:rsidRPr="005D1B1A">
        <w:rPr>
          <w:rFonts w:ascii="Arial" w:hAnsi="Arial" w:cs="Arial"/>
        </w:rPr>
        <w:tab/>
        <w:t>Determinación del Centro de Gravedad Mediante el Centro de Gravedad.</w:t>
      </w:r>
    </w:p>
    <w:p w14:paraId="78C51C84" w14:textId="77777777" w:rsidR="00B3728A" w:rsidRPr="005D1B1A" w:rsidRDefault="00B3728A" w:rsidP="00565B73">
      <w:pPr>
        <w:rPr>
          <w:rFonts w:ascii="Arial" w:hAnsi="Arial" w:cs="Arial"/>
        </w:rPr>
      </w:pPr>
    </w:p>
    <w:p w14:paraId="1122E862" w14:textId="77777777" w:rsidR="008E54CA" w:rsidRPr="005D1B1A" w:rsidRDefault="00E04F8E" w:rsidP="008E54CA">
      <w:pPr>
        <w:ind w:left="288" w:firstLine="144"/>
        <w:rPr>
          <w:rFonts w:ascii="Arial" w:hAnsi="Arial" w:cs="Arial"/>
        </w:rPr>
      </w:pPr>
      <w:r w:rsidRPr="005D1B1A">
        <w:rPr>
          <w:rFonts w:ascii="Arial" w:hAnsi="Arial" w:cs="Arial"/>
        </w:rPr>
        <w:t>C</w:t>
      </w:r>
      <w:r w:rsidR="008E54CA" w:rsidRPr="005D1B1A">
        <w:rPr>
          <w:rFonts w:ascii="Arial" w:hAnsi="Arial" w:cs="Arial"/>
        </w:rPr>
        <w:t>.</w:t>
      </w:r>
      <w:r w:rsidR="008E54CA" w:rsidRPr="005D1B1A">
        <w:rPr>
          <w:rFonts w:ascii="Arial" w:hAnsi="Arial" w:cs="Arial"/>
        </w:rPr>
        <w:tab/>
      </w:r>
      <w:r w:rsidR="00193E59" w:rsidRPr="005D1B1A">
        <w:rPr>
          <w:rFonts w:ascii="Arial" w:hAnsi="Arial" w:cs="Arial"/>
        </w:rPr>
        <w:t xml:space="preserve">Técnicas y </w:t>
      </w:r>
      <w:r w:rsidR="008E54CA" w:rsidRPr="005D1B1A">
        <w:rPr>
          <w:rFonts w:ascii="Arial" w:hAnsi="Arial" w:cs="Arial"/>
        </w:rPr>
        <w:t>Métodos de Enseñanza</w:t>
      </w:r>
    </w:p>
    <w:p w14:paraId="0339B619" w14:textId="77777777" w:rsidR="008D2188" w:rsidRPr="00162927" w:rsidRDefault="008D2188" w:rsidP="008D2188">
      <w:pPr>
        <w:ind w:left="576" w:firstLine="144"/>
        <w:rPr>
          <w:rFonts w:ascii="Arial" w:hAnsi="Arial" w:cs="Arial"/>
          <w:sz w:val="20"/>
          <w:szCs w:val="20"/>
        </w:rPr>
      </w:pPr>
    </w:p>
    <w:p w14:paraId="580B7CED" w14:textId="77777777" w:rsidR="008D2188" w:rsidRPr="005D1B1A" w:rsidRDefault="008D2188" w:rsidP="008D2188">
      <w:pPr>
        <w:ind w:left="576" w:firstLine="144"/>
        <w:rPr>
          <w:rFonts w:ascii="Arial" w:hAnsi="Arial" w:cs="Arial"/>
        </w:rPr>
      </w:pPr>
      <w:r w:rsidRPr="005D1B1A">
        <w:rPr>
          <w:rFonts w:ascii="Arial" w:hAnsi="Arial" w:cs="Arial"/>
        </w:rPr>
        <w:t>1.</w:t>
      </w:r>
      <w:r w:rsidRPr="005D1B1A">
        <w:rPr>
          <w:rFonts w:ascii="Arial" w:hAnsi="Arial" w:cs="Arial"/>
        </w:rPr>
        <w:tab/>
      </w:r>
      <w:r w:rsidR="00D8462C">
        <w:rPr>
          <w:rFonts w:ascii="Arial" w:hAnsi="Arial" w:cs="Arial"/>
        </w:rPr>
        <w:tab/>
      </w:r>
      <w:r w:rsidRPr="005D1B1A">
        <w:rPr>
          <w:rFonts w:ascii="Arial" w:hAnsi="Arial" w:cs="Arial"/>
        </w:rPr>
        <w:t>Conferencias, dinámicas e interactivas, centradas en los estudiantes.</w:t>
      </w:r>
    </w:p>
    <w:p w14:paraId="4BC47182" w14:textId="77777777" w:rsidR="008D2188" w:rsidRPr="005D1B1A" w:rsidRDefault="008D2188" w:rsidP="008D2188">
      <w:pPr>
        <w:ind w:left="576" w:firstLine="144"/>
        <w:rPr>
          <w:rFonts w:ascii="Arial" w:hAnsi="Arial" w:cs="Arial"/>
        </w:rPr>
      </w:pPr>
      <w:r w:rsidRPr="005D1B1A">
        <w:rPr>
          <w:rFonts w:ascii="Arial" w:hAnsi="Arial" w:cs="Arial"/>
        </w:rPr>
        <w:t>2.</w:t>
      </w:r>
      <w:r w:rsidRPr="005D1B1A">
        <w:rPr>
          <w:rFonts w:ascii="Arial" w:hAnsi="Arial" w:cs="Arial"/>
        </w:rPr>
        <w:tab/>
      </w:r>
      <w:r w:rsidR="00D8462C">
        <w:rPr>
          <w:rFonts w:ascii="Arial" w:hAnsi="Arial" w:cs="Arial"/>
        </w:rPr>
        <w:tab/>
      </w:r>
      <w:r w:rsidRPr="005D1B1A">
        <w:rPr>
          <w:rFonts w:ascii="Arial" w:hAnsi="Arial" w:cs="Arial"/>
        </w:rPr>
        <w:t>Actividades para la exploración/descubrimiento de conceptos.</w:t>
      </w:r>
    </w:p>
    <w:p w14:paraId="4A4357CD" w14:textId="77777777" w:rsidR="008D2188" w:rsidRPr="005D1B1A" w:rsidRDefault="008D2188" w:rsidP="00D8462C">
      <w:pPr>
        <w:ind w:left="1152" w:hanging="432"/>
        <w:rPr>
          <w:rFonts w:ascii="Arial" w:hAnsi="Arial" w:cs="Arial"/>
        </w:rPr>
      </w:pPr>
      <w:r w:rsidRPr="005D1B1A">
        <w:rPr>
          <w:rFonts w:ascii="Arial" w:hAnsi="Arial" w:cs="Arial"/>
        </w:rPr>
        <w:t>3.</w:t>
      </w:r>
      <w:r w:rsidR="00D8462C">
        <w:rPr>
          <w:rFonts w:ascii="Arial" w:hAnsi="Arial" w:cs="Arial"/>
        </w:rPr>
        <w:tab/>
      </w:r>
      <w:r w:rsidRPr="005D1B1A">
        <w:rPr>
          <w:rFonts w:ascii="Arial" w:hAnsi="Arial" w:cs="Arial"/>
        </w:rPr>
        <w:t xml:space="preserve">Explicación de </w:t>
      </w:r>
      <w:proofErr w:type="spellStart"/>
      <w:r w:rsidRPr="005D1B1A">
        <w:rPr>
          <w:rFonts w:ascii="Arial" w:hAnsi="Arial" w:cs="Arial"/>
        </w:rPr>
        <w:t>macroconceptos</w:t>
      </w:r>
      <w:proofErr w:type="spellEnd"/>
      <w:r w:rsidRPr="005D1B1A">
        <w:rPr>
          <w:rFonts w:ascii="Arial" w:hAnsi="Arial" w:cs="Arial"/>
        </w:rPr>
        <w:t xml:space="preserve"> claves mediante mapas conceptuales.</w:t>
      </w:r>
    </w:p>
    <w:p w14:paraId="148C2991" w14:textId="77777777" w:rsidR="008D2188" w:rsidRPr="005D1B1A" w:rsidRDefault="008D2188" w:rsidP="008D2188">
      <w:pPr>
        <w:ind w:left="576" w:firstLine="144"/>
        <w:rPr>
          <w:rFonts w:ascii="Arial" w:hAnsi="Arial" w:cs="Arial"/>
        </w:rPr>
      </w:pPr>
      <w:r w:rsidRPr="005D1B1A">
        <w:rPr>
          <w:rFonts w:ascii="Arial" w:hAnsi="Arial" w:cs="Arial"/>
        </w:rPr>
        <w:t>4.</w:t>
      </w:r>
      <w:r w:rsidRPr="005D1B1A">
        <w:rPr>
          <w:rFonts w:ascii="Arial" w:hAnsi="Arial" w:cs="Arial"/>
        </w:rPr>
        <w:tab/>
      </w:r>
      <w:r w:rsidR="00D8462C">
        <w:rPr>
          <w:rFonts w:ascii="Arial" w:hAnsi="Arial" w:cs="Arial"/>
        </w:rPr>
        <w:tab/>
      </w:r>
      <w:r w:rsidRPr="005D1B1A">
        <w:rPr>
          <w:rFonts w:ascii="Arial" w:hAnsi="Arial" w:cs="Arial"/>
        </w:rPr>
        <w:t>Aprendizaje recíproco y el uso de cadenas de respuestas.</w:t>
      </w:r>
    </w:p>
    <w:p w14:paraId="60236E33" w14:textId="77777777" w:rsidR="008D2188" w:rsidRPr="005D1B1A" w:rsidRDefault="008D2188" w:rsidP="008D2188">
      <w:pPr>
        <w:ind w:left="576" w:firstLine="144"/>
        <w:rPr>
          <w:rFonts w:ascii="Arial" w:hAnsi="Arial" w:cs="Arial"/>
        </w:rPr>
      </w:pPr>
      <w:r w:rsidRPr="005D1B1A">
        <w:rPr>
          <w:rFonts w:ascii="Arial" w:hAnsi="Arial" w:cs="Arial"/>
        </w:rPr>
        <w:t>5.</w:t>
      </w:r>
      <w:r w:rsidRPr="005D1B1A">
        <w:rPr>
          <w:rFonts w:ascii="Arial" w:hAnsi="Arial" w:cs="Arial"/>
        </w:rPr>
        <w:tab/>
      </w:r>
      <w:r w:rsidR="00D8462C">
        <w:rPr>
          <w:rFonts w:ascii="Arial" w:hAnsi="Arial" w:cs="Arial"/>
        </w:rPr>
        <w:tab/>
      </w:r>
      <w:r w:rsidRPr="005D1B1A">
        <w:rPr>
          <w:rFonts w:ascii="Arial" w:hAnsi="Arial" w:cs="Arial"/>
        </w:rPr>
        <w:t>Aprendizaje cooperativo, colaborativo y solución de problemas.</w:t>
      </w:r>
    </w:p>
    <w:p w14:paraId="4A478227" w14:textId="77777777" w:rsidR="008D2188" w:rsidRPr="005D1B1A" w:rsidRDefault="008D2188" w:rsidP="008D2188">
      <w:pPr>
        <w:ind w:left="576" w:firstLine="144"/>
        <w:rPr>
          <w:rFonts w:ascii="Arial" w:hAnsi="Arial" w:cs="Arial"/>
        </w:rPr>
      </w:pPr>
      <w:r w:rsidRPr="005D1B1A">
        <w:rPr>
          <w:rFonts w:ascii="Arial" w:hAnsi="Arial" w:cs="Arial"/>
        </w:rPr>
        <w:t>6.</w:t>
      </w:r>
      <w:r w:rsidRPr="005D1B1A">
        <w:rPr>
          <w:rFonts w:ascii="Arial" w:hAnsi="Arial" w:cs="Arial"/>
        </w:rPr>
        <w:tab/>
      </w:r>
      <w:r w:rsidR="00D8462C">
        <w:rPr>
          <w:rFonts w:ascii="Arial" w:hAnsi="Arial" w:cs="Arial"/>
        </w:rPr>
        <w:tab/>
      </w:r>
      <w:r w:rsidRPr="005D1B1A">
        <w:rPr>
          <w:rFonts w:ascii="Arial" w:hAnsi="Arial" w:cs="Arial"/>
        </w:rPr>
        <w:t>Juegos académicos, preguntas abiertas y to</w:t>
      </w:r>
      <w:r w:rsidR="00D8462C">
        <w:rPr>
          <w:rFonts w:ascii="Arial" w:hAnsi="Arial" w:cs="Arial"/>
        </w:rPr>
        <w:t>r</w:t>
      </w:r>
      <w:r w:rsidRPr="005D1B1A">
        <w:rPr>
          <w:rFonts w:ascii="Arial" w:hAnsi="Arial" w:cs="Arial"/>
        </w:rPr>
        <w:t>bellino de ideas.</w:t>
      </w:r>
    </w:p>
    <w:p w14:paraId="3458F406" w14:textId="77777777" w:rsidR="008D2188" w:rsidRPr="005D1B1A" w:rsidRDefault="008D2188" w:rsidP="008D2188">
      <w:pPr>
        <w:ind w:left="1152" w:hanging="432"/>
        <w:rPr>
          <w:rFonts w:ascii="Arial" w:hAnsi="Arial" w:cs="Arial"/>
        </w:rPr>
      </w:pPr>
      <w:r w:rsidRPr="005D1B1A">
        <w:rPr>
          <w:rFonts w:ascii="Arial" w:hAnsi="Arial" w:cs="Arial"/>
        </w:rPr>
        <w:t>7.</w:t>
      </w:r>
      <w:r w:rsidRPr="005D1B1A">
        <w:rPr>
          <w:rFonts w:ascii="Arial" w:hAnsi="Arial" w:cs="Arial"/>
        </w:rPr>
        <w:tab/>
        <w:t>Discusiones dinámicas grupales, debates y controversias amigables.</w:t>
      </w:r>
    </w:p>
    <w:p w14:paraId="53966C8F" w14:textId="77777777" w:rsidR="008D2188" w:rsidRPr="005D1B1A" w:rsidRDefault="008D2188" w:rsidP="008D2188">
      <w:pPr>
        <w:ind w:left="1152" w:hanging="432"/>
        <w:rPr>
          <w:rFonts w:ascii="Arial" w:hAnsi="Arial" w:cs="Arial"/>
        </w:rPr>
      </w:pPr>
      <w:r w:rsidRPr="005D1B1A">
        <w:rPr>
          <w:rFonts w:ascii="Arial" w:hAnsi="Arial" w:cs="Arial"/>
        </w:rPr>
        <w:t>8.</w:t>
      </w:r>
      <w:r w:rsidRPr="005D1B1A">
        <w:rPr>
          <w:rFonts w:ascii="Arial" w:hAnsi="Arial" w:cs="Arial"/>
        </w:rPr>
        <w:tab/>
        <w:t>Análisis de los tópicos según el contexto vigente y su relación práctica con la vida cotidiana y ocupacional de los estudiantes.</w:t>
      </w:r>
    </w:p>
    <w:p w14:paraId="4CCF96BF" w14:textId="77777777" w:rsidR="008D2188" w:rsidRPr="005D1B1A" w:rsidRDefault="00D8462C" w:rsidP="008D2188">
      <w:pPr>
        <w:ind w:left="1152" w:hanging="432"/>
        <w:rPr>
          <w:rFonts w:ascii="Arial" w:hAnsi="Arial" w:cs="Arial"/>
        </w:rPr>
      </w:pPr>
      <w:r>
        <w:rPr>
          <w:rFonts w:ascii="Arial" w:hAnsi="Arial" w:cs="Arial"/>
        </w:rPr>
        <w:t>9.</w:t>
      </w:r>
      <w:r>
        <w:rPr>
          <w:rFonts w:ascii="Arial" w:hAnsi="Arial" w:cs="Arial"/>
        </w:rPr>
        <w:tab/>
      </w:r>
      <w:r w:rsidR="008D2188" w:rsidRPr="005D1B1A">
        <w:rPr>
          <w:rFonts w:ascii="Arial" w:hAnsi="Arial" w:cs="Arial"/>
        </w:rPr>
        <w:t>El uso de ilustraciones/dibujos o símbolos para representar diferentes cantidades de datos (</w:t>
      </w:r>
      <w:proofErr w:type="spellStart"/>
      <w:r w:rsidR="008D2188" w:rsidRPr="00D8462C">
        <w:rPr>
          <w:rFonts w:ascii="Arial" w:hAnsi="Arial" w:cs="Arial"/>
          <w:i/>
        </w:rPr>
        <w:t>pictographs</w:t>
      </w:r>
      <w:proofErr w:type="spellEnd"/>
      <w:r w:rsidR="008D2188" w:rsidRPr="005D1B1A">
        <w:rPr>
          <w:rFonts w:ascii="Arial" w:hAnsi="Arial" w:cs="Arial"/>
        </w:rPr>
        <w:t>).</w:t>
      </w:r>
    </w:p>
    <w:p w14:paraId="52D6ED56" w14:textId="77777777" w:rsidR="008D2188" w:rsidRPr="005D1B1A" w:rsidRDefault="008D2188" w:rsidP="008D2188">
      <w:pPr>
        <w:ind w:left="1152" w:hanging="432"/>
        <w:rPr>
          <w:rFonts w:ascii="Arial" w:hAnsi="Arial" w:cs="Arial"/>
        </w:rPr>
      </w:pPr>
      <w:r w:rsidRPr="005D1B1A">
        <w:rPr>
          <w:rFonts w:ascii="Arial" w:hAnsi="Arial" w:cs="Arial"/>
        </w:rPr>
        <w:t>10.</w:t>
      </w:r>
      <w:r w:rsidRPr="005D1B1A">
        <w:rPr>
          <w:rFonts w:ascii="Arial" w:hAnsi="Arial" w:cs="Arial"/>
        </w:rPr>
        <w:tab/>
        <w:t>Exposiciones de trabajos orales, asignaciones y proyectos especiales.</w:t>
      </w:r>
    </w:p>
    <w:p w14:paraId="1A5BCED1" w14:textId="77777777" w:rsidR="008D2188" w:rsidRPr="005D1B1A" w:rsidRDefault="008D2188" w:rsidP="008D2188">
      <w:pPr>
        <w:ind w:left="1155" w:hanging="435"/>
        <w:rPr>
          <w:rFonts w:ascii="Arial" w:hAnsi="Arial" w:cs="Arial"/>
        </w:rPr>
      </w:pPr>
      <w:r w:rsidRPr="005D1B1A">
        <w:rPr>
          <w:rFonts w:ascii="Arial" w:hAnsi="Arial" w:cs="Arial"/>
        </w:rPr>
        <w:t>11.</w:t>
      </w:r>
      <w:r w:rsidRPr="005D1B1A">
        <w:rPr>
          <w:rFonts w:ascii="Arial" w:hAnsi="Arial" w:cs="Arial"/>
        </w:rPr>
        <w:tab/>
        <w:t>Búsqueda relevante de Información en la Internet/Web.</w:t>
      </w:r>
    </w:p>
    <w:p w14:paraId="4F19E1D8" w14:textId="77777777" w:rsidR="00640AD0" w:rsidRPr="00162927" w:rsidRDefault="00640AD0" w:rsidP="00115E04">
      <w:pPr>
        <w:rPr>
          <w:rFonts w:ascii="Arial" w:hAnsi="Arial" w:cs="Arial"/>
          <w:sz w:val="20"/>
          <w:szCs w:val="20"/>
        </w:rPr>
      </w:pPr>
    </w:p>
    <w:p w14:paraId="2EFA04F8" w14:textId="77777777" w:rsidR="007D31CE" w:rsidRPr="005D1B1A" w:rsidRDefault="00AB1562" w:rsidP="00640AD0">
      <w:pPr>
        <w:ind w:left="432"/>
        <w:rPr>
          <w:rFonts w:ascii="Arial" w:hAnsi="Arial" w:cs="Arial"/>
        </w:rPr>
      </w:pPr>
      <w:r w:rsidRPr="005D1B1A">
        <w:rPr>
          <w:rFonts w:ascii="Arial" w:hAnsi="Arial" w:cs="Arial"/>
        </w:rPr>
        <w:t>D</w:t>
      </w:r>
      <w:r w:rsidR="007D31CE" w:rsidRPr="005D1B1A">
        <w:rPr>
          <w:rFonts w:ascii="Arial" w:hAnsi="Arial" w:cs="Arial"/>
        </w:rPr>
        <w:t>.</w:t>
      </w:r>
      <w:r w:rsidR="007D31CE" w:rsidRPr="005D1B1A">
        <w:rPr>
          <w:rFonts w:ascii="Arial" w:hAnsi="Arial" w:cs="Arial"/>
        </w:rPr>
        <w:tab/>
        <w:t>Medios de Enseñanza</w:t>
      </w:r>
    </w:p>
    <w:p w14:paraId="489D6E57" w14:textId="77777777" w:rsidR="007D31CE" w:rsidRPr="00162927" w:rsidRDefault="007D31CE" w:rsidP="007D31CE">
      <w:pPr>
        <w:rPr>
          <w:rFonts w:ascii="Arial" w:hAnsi="Arial" w:cs="Arial"/>
          <w:sz w:val="20"/>
          <w:szCs w:val="20"/>
        </w:rPr>
      </w:pPr>
    </w:p>
    <w:p w14:paraId="5A9EEE0C" w14:textId="77777777" w:rsidR="007D31CE" w:rsidRPr="005D1B1A" w:rsidRDefault="007D31CE" w:rsidP="007D31CE">
      <w:pPr>
        <w:ind w:left="576" w:firstLine="144"/>
        <w:rPr>
          <w:rFonts w:ascii="Arial" w:hAnsi="Arial" w:cs="Arial"/>
        </w:rPr>
      </w:pPr>
      <w:r w:rsidRPr="005D1B1A">
        <w:rPr>
          <w:rFonts w:ascii="Arial" w:hAnsi="Arial" w:cs="Arial"/>
        </w:rPr>
        <w:t>1.</w:t>
      </w:r>
      <w:r w:rsidRPr="005D1B1A">
        <w:rPr>
          <w:rFonts w:ascii="Arial" w:hAnsi="Arial" w:cs="Arial"/>
        </w:rPr>
        <w:tab/>
        <w:t>Alta tecnología:</w:t>
      </w:r>
    </w:p>
    <w:p w14:paraId="1E1F3886" w14:textId="77777777" w:rsidR="007D31CE" w:rsidRPr="00162927" w:rsidRDefault="007D31CE" w:rsidP="007D31CE">
      <w:pPr>
        <w:rPr>
          <w:rFonts w:ascii="Arial" w:hAnsi="Arial" w:cs="Arial"/>
          <w:sz w:val="20"/>
          <w:szCs w:val="20"/>
        </w:rPr>
      </w:pPr>
    </w:p>
    <w:p w14:paraId="2EC83151" w14:textId="77777777" w:rsidR="007D31CE" w:rsidRPr="005D1B1A" w:rsidRDefault="007D31CE" w:rsidP="007D31CE">
      <w:pPr>
        <w:ind w:left="1293" w:hanging="285"/>
        <w:rPr>
          <w:rFonts w:ascii="Arial" w:hAnsi="Arial" w:cs="Arial"/>
        </w:rPr>
      </w:pPr>
      <w:r w:rsidRPr="005D1B1A">
        <w:rPr>
          <w:rFonts w:ascii="Arial" w:hAnsi="Arial" w:cs="Arial"/>
        </w:rPr>
        <w:t>a.</w:t>
      </w:r>
      <w:r w:rsidRPr="005D1B1A">
        <w:rPr>
          <w:rFonts w:ascii="Arial" w:hAnsi="Arial" w:cs="Arial"/>
        </w:rPr>
        <w:tab/>
        <w:t>Computadora o "notebook".  Esta se utilizará para las presentaciones electrónicas multimedios, aplicaciones en DVD/CD-ROM, acceso a direcciones en la Internet/Web, entre otras funciones.</w:t>
      </w:r>
    </w:p>
    <w:p w14:paraId="5118B296" w14:textId="77777777" w:rsidR="007D31CE" w:rsidRPr="005D1B1A" w:rsidRDefault="007D31CE" w:rsidP="007D31CE">
      <w:pPr>
        <w:ind w:left="1293" w:hanging="285"/>
        <w:rPr>
          <w:rFonts w:ascii="Arial" w:hAnsi="Arial" w:cs="Arial"/>
        </w:rPr>
      </w:pPr>
      <w:r w:rsidRPr="005D1B1A">
        <w:rPr>
          <w:rFonts w:ascii="Arial" w:hAnsi="Arial" w:cs="Arial"/>
        </w:rPr>
        <w:t>b.</w:t>
      </w:r>
      <w:r w:rsidRPr="005D1B1A">
        <w:rPr>
          <w:rFonts w:ascii="Arial" w:hAnsi="Arial" w:cs="Arial"/>
        </w:rPr>
        <w:tab/>
        <w:t>Proyector de video digital, empleado para las presentaciones computadorizadas.</w:t>
      </w:r>
    </w:p>
    <w:p w14:paraId="3B880D3E" w14:textId="77777777" w:rsidR="00892213" w:rsidRPr="005D1B1A" w:rsidRDefault="00892213" w:rsidP="00892213">
      <w:pPr>
        <w:ind w:left="1293" w:hanging="285"/>
        <w:rPr>
          <w:rFonts w:ascii="Arial" w:hAnsi="Arial" w:cs="Arial"/>
        </w:rPr>
      </w:pPr>
      <w:r w:rsidRPr="005D1B1A">
        <w:rPr>
          <w:rFonts w:ascii="Arial" w:hAnsi="Arial" w:cs="Arial"/>
        </w:rPr>
        <w:t>c.</w:t>
      </w:r>
      <w:r w:rsidRPr="005D1B1A">
        <w:rPr>
          <w:rFonts w:ascii="Arial" w:hAnsi="Arial" w:cs="Arial"/>
        </w:rPr>
        <w:tab/>
        <w:t>Uso de páginas WWW del curso y Blackboard.</w:t>
      </w:r>
    </w:p>
    <w:p w14:paraId="6D70DAD0" w14:textId="77777777" w:rsidR="007D31CE" w:rsidRPr="00162927" w:rsidRDefault="007D31CE" w:rsidP="007D31CE">
      <w:pPr>
        <w:rPr>
          <w:rFonts w:ascii="Arial" w:hAnsi="Arial" w:cs="Arial"/>
          <w:sz w:val="20"/>
          <w:szCs w:val="20"/>
        </w:rPr>
      </w:pPr>
    </w:p>
    <w:p w14:paraId="1D874EDB" w14:textId="77777777" w:rsidR="007D31CE" w:rsidRPr="005D1B1A" w:rsidRDefault="007D31CE" w:rsidP="007D31CE">
      <w:pPr>
        <w:ind w:left="576" w:firstLine="144"/>
        <w:rPr>
          <w:rFonts w:ascii="Arial" w:hAnsi="Arial" w:cs="Arial"/>
        </w:rPr>
      </w:pPr>
      <w:r w:rsidRPr="005D1B1A">
        <w:rPr>
          <w:rFonts w:ascii="Arial" w:hAnsi="Arial" w:cs="Arial"/>
        </w:rPr>
        <w:t>2.</w:t>
      </w:r>
      <w:r w:rsidRPr="005D1B1A">
        <w:rPr>
          <w:rFonts w:ascii="Arial" w:hAnsi="Arial" w:cs="Arial"/>
        </w:rPr>
        <w:tab/>
        <w:t>Tecnología tradicional:</w:t>
      </w:r>
    </w:p>
    <w:p w14:paraId="6AE8F39C" w14:textId="77777777" w:rsidR="007D31CE" w:rsidRPr="00162927" w:rsidRDefault="007D31CE" w:rsidP="007D31CE">
      <w:pPr>
        <w:rPr>
          <w:rFonts w:ascii="Arial" w:hAnsi="Arial" w:cs="Arial"/>
          <w:sz w:val="20"/>
          <w:szCs w:val="20"/>
        </w:rPr>
      </w:pPr>
    </w:p>
    <w:p w14:paraId="05D68F87" w14:textId="77777777" w:rsidR="007D31CE" w:rsidRPr="005D1B1A" w:rsidRDefault="00D645F3" w:rsidP="007D31CE">
      <w:pPr>
        <w:ind w:left="864" w:firstLine="144"/>
        <w:rPr>
          <w:rFonts w:ascii="Arial" w:hAnsi="Arial" w:cs="Arial"/>
        </w:rPr>
      </w:pPr>
      <w:r w:rsidRPr="005D1B1A">
        <w:rPr>
          <w:rFonts w:ascii="Arial" w:hAnsi="Arial" w:cs="Arial"/>
        </w:rPr>
        <w:t>a</w:t>
      </w:r>
      <w:r w:rsidR="007D31CE" w:rsidRPr="005D1B1A">
        <w:rPr>
          <w:rFonts w:ascii="Arial" w:hAnsi="Arial" w:cs="Arial"/>
        </w:rPr>
        <w:t>.</w:t>
      </w:r>
      <w:r w:rsidR="007D31CE" w:rsidRPr="005D1B1A">
        <w:rPr>
          <w:rFonts w:ascii="Arial" w:hAnsi="Arial" w:cs="Arial"/>
        </w:rPr>
        <w:tab/>
        <w:t>Afiches y fotos.</w:t>
      </w:r>
    </w:p>
    <w:p w14:paraId="34234187" w14:textId="08144C7F" w:rsidR="0090452B" w:rsidRPr="0090452B" w:rsidRDefault="00D645F3" w:rsidP="0090452B">
      <w:pPr>
        <w:ind w:left="864" w:firstLine="144"/>
        <w:rPr>
          <w:rFonts w:ascii="Arial" w:hAnsi="Arial" w:cs="Arial"/>
        </w:rPr>
        <w:sectPr w:rsidR="0090452B" w:rsidRPr="0090452B">
          <w:headerReference w:type="default" r:id="rId11"/>
          <w:pgSz w:w="12240" w:h="15840"/>
          <w:pgMar w:top="1440" w:right="1800" w:bottom="1440" w:left="1800" w:header="720" w:footer="720" w:gutter="0"/>
          <w:cols w:space="720"/>
          <w:docGrid w:linePitch="360"/>
        </w:sectPr>
      </w:pPr>
      <w:r w:rsidRPr="005D1B1A">
        <w:rPr>
          <w:rFonts w:ascii="Arial" w:hAnsi="Arial" w:cs="Arial"/>
        </w:rPr>
        <w:t>b</w:t>
      </w:r>
      <w:r w:rsidR="007D31CE" w:rsidRPr="005D1B1A">
        <w:rPr>
          <w:rFonts w:ascii="Arial" w:hAnsi="Arial" w:cs="Arial"/>
        </w:rPr>
        <w:t>.</w:t>
      </w:r>
      <w:r w:rsidR="007D31CE" w:rsidRPr="005D1B1A">
        <w:rPr>
          <w:rFonts w:ascii="Arial" w:hAnsi="Arial" w:cs="Arial"/>
        </w:rPr>
        <w:tab/>
        <w:t>La pizarra.</w:t>
      </w:r>
    </w:p>
    <w:p w14:paraId="30D084DC" w14:textId="77777777" w:rsidR="00DC3749" w:rsidRPr="00520795" w:rsidRDefault="00DC3749" w:rsidP="00DC3749">
      <w:pPr>
        <w:rPr>
          <w:rFonts w:ascii="Arial" w:hAnsi="Arial" w:cs="Arial"/>
          <w:b/>
        </w:rPr>
      </w:pPr>
      <w:r w:rsidRPr="00520795">
        <w:rPr>
          <w:rFonts w:ascii="Arial" w:hAnsi="Arial" w:cs="Arial"/>
          <w:b/>
        </w:rPr>
        <w:lastRenderedPageBreak/>
        <w:t>VI.</w:t>
      </w:r>
      <w:r w:rsidRPr="00520795">
        <w:rPr>
          <w:rFonts w:ascii="Arial" w:hAnsi="Arial" w:cs="Arial"/>
          <w:b/>
        </w:rPr>
        <w:tab/>
        <w:t>EVALUACIÓN</w:t>
      </w:r>
    </w:p>
    <w:p w14:paraId="4A85B20E" w14:textId="77777777" w:rsidR="00DC3749" w:rsidRPr="00162927" w:rsidRDefault="00DC3749" w:rsidP="00DC3749">
      <w:pPr>
        <w:rPr>
          <w:rFonts w:ascii="Arial" w:hAnsi="Arial" w:cs="Arial"/>
          <w:sz w:val="20"/>
          <w:szCs w:val="20"/>
        </w:rPr>
      </w:pPr>
    </w:p>
    <w:p w14:paraId="060C9D87" w14:textId="77777777" w:rsidR="00DC3749" w:rsidRPr="005D1B1A" w:rsidRDefault="00DC3749" w:rsidP="00DC3749">
      <w:pPr>
        <w:ind w:left="288" w:firstLine="144"/>
        <w:rPr>
          <w:rFonts w:ascii="Arial" w:hAnsi="Arial" w:cs="Arial"/>
        </w:rPr>
      </w:pPr>
      <w:r w:rsidRPr="005D1B1A">
        <w:rPr>
          <w:rFonts w:ascii="Arial" w:hAnsi="Arial" w:cs="Arial"/>
        </w:rPr>
        <w:t>A.</w:t>
      </w:r>
      <w:r w:rsidRPr="005D1B1A">
        <w:rPr>
          <w:rFonts w:ascii="Arial" w:hAnsi="Arial" w:cs="Arial"/>
        </w:rPr>
        <w:tab/>
        <w:t>Evaluación</w:t>
      </w:r>
    </w:p>
    <w:p w14:paraId="2D0400BD" w14:textId="77777777" w:rsidR="00DC3749" w:rsidRPr="00162927" w:rsidRDefault="00DC3749" w:rsidP="00DC3749">
      <w:pPr>
        <w:rPr>
          <w:rFonts w:ascii="Arial" w:hAnsi="Arial" w:cs="Arial"/>
          <w:sz w:val="20"/>
          <w:szCs w:val="20"/>
        </w:rPr>
      </w:pPr>
    </w:p>
    <w:p w14:paraId="0D9D0B16" w14:textId="77777777" w:rsidR="00DC3749" w:rsidRPr="005D1B1A" w:rsidRDefault="00DC3749" w:rsidP="00DC3749">
      <w:pPr>
        <w:ind w:left="576" w:firstLine="144"/>
        <w:rPr>
          <w:rFonts w:ascii="Arial" w:hAnsi="Arial" w:cs="Arial"/>
        </w:rPr>
      </w:pPr>
      <w:r w:rsidRPr="005D1B1A">
        <w:rPr>
          <w:rFonts w:ascii="Arial" w:hAnsi="Arial" w:cs="Arial"/>
        </w:rPr>
        <w:t>1.</w:t>
      </w:r>
      <w:r w:rsidRPr="005D1B1A">
        <w:rPr>
          <w:rFonts w:ascii="Arial" w:hAnsi="Arial" w:cs="Arial"/>
        </w:rPr>
        <w:tab/>
        <w:t xml:space="preserve">Se ofrecerán </w:t>
      </w:r>
      <w:r w:rsidR="00E4266F" w:rsidRPr="005D1B1A">
        <w:rPr>
          <w:rFonts w:ascii="Arial" w:hAnsi="Arial" w:cs="Arial"/>
        </w:rPr>
        <w:t>4</w:t>
      </w:r>
      <w:r w:rsidRPr="005D1B1A">
        <w:rPr>
          <w:rFonts w:ascii="Arial" w:hAnsi="Arial" w:cs="Arial"/>
        </w:rPr>
        <w:t xml:space="preserve"> exámenes parciales (</w:t>
      </w:r>
      <w:r w:rsidR="0077687C" w:rsidRPr="005D1B1A">
        <w:rPr>
          <w:rFonts w:ascii="Arial" w:hAnsi="Arial" w:cs="Arial"/>
        </w:rPr>
        <w:t>5</w:t>
      </w:r>
      <w:r w:rsidRPr="005D1B1A">
        <w:rPr>
          <w:rFonts w:ascii="Arial" w:hAnsi="Arial" w:cs="Arial"/>
        </w:rPr>
        <w:t>0% de la nota total).</w:t>
      </w:r>
    </w:p>
    <w:p w14:paraId="5CBEF5DA" w14:textId="77777777" w:rsidR="00DC3749" w:rsidRPr="005D1B1A" w:rsidRDefault="00DC3749" w:rsidP="00DC3749">
      <w:pPr>
        <w:ind w:left="1005" w:hanging="285"/>
        <w:rPr>
          <w:rFonts w:ascii="Arial" w:hAnsi="Arial" w:cs="Arial"/>
        </w:rPr>
      </w:pPr>
      <w:r w:rsidRPr="005D1B1A">
        <w:rPr>
          <w:rFonts w:ascii="Arial" w:hAnsi="Arial" w:cs="Arial"/>
        </w:rPr>
        <w:t>2.</w:t>
      </w:r>
      <w:r w:rsidRPr="005D1B1A">
        <w:rPr>
          <w:rFonts w:ascii="Arial" w:hAnsi="Arial" w:cs="Arial"/>
        </w:rPr>
        <w:tab/>
        <w:t>El examen final incluirá solo el último material discutido en la clase (</w:t>
      </w:r>
      <w:r w:rsidR="0077687C" w:rsidRPr="005D1B1A">
        <w:rPr>
          <w:rFonts w:ascii="Arial" w:hAnsi="Arial" w:cs="Arial"/>
        </w:rPr>
        <w:t>15</w:t>
      </w:r>
      <w:r w:rsidRPr="005D1B1A">
        <w:rPr>
          <w:rFonts w:ascii="Arial" w:hAnsi="Arial" w:cs="Arial"/>
        </w:rPr>
        <w:t>% de la nota final).</w:t>
      </w:r>
    </w:p>
    <w:p w14:paraId="24EA8224" w14:textId="77777777" w:rsidR="007D414F" w:rsidRPr="005D1B1A" w:rsidRDefault="00DC3749" w:rsidP="0066343F">
      <w:pPr>
        <w:ind w:left="1005" w:hanging="285"/>
        <w:rPr>
          <w:rFonts w:ascii="Arial" w:hAnsi="Arial" w:cs="Arial"/>
        </w:rPr>
      </w:pPr>
      <w:r w:rsidRPr="005D1B1A">
        <w:rPr>
          <w:rFonts w:ascii="Arial" w:hAnsi="Arial" w:cs="Arial"/>
        </w:rPr>
        <w:t>3.</w:t>
      </w:r>
      <w:r w:rsidRPr="005D1B1A">
        <w:rPr>
          <w:rFonts w:ascii="Arial" w:hAnsi="Arial" w:cs="Arial"/>
        </w:rPr>
        <w:tab/>
        <w:t xml:space="preserve">Habrá una </w:t>
      </w:r>
      <w:r w:rsidR="004C3D30" w:rsidRPr="005D1B1A">
        <w:rPr>
          <w:rFonts w:ascii="Arial" w:hAnsi="Arial" w:cs="Arial"/>
        </w:rPr>
        <w:t>sexta</w:t>
      </w:r>
      <w:r w:rsidRPr="005D1B1A">
        <w:rPr>
          <w:rFonts w:ascii="Arial" w:hAnsi="Arial" w:cs="Arial"/>
        </w:rPr>
        <w:t xml:space="preserve"> nota parcial (</w:t>
      </w:r>
      <w:r w:rsidR="00A109D6" w:rsidRPr="005D1B1A">
        <w:rPr>
          <w:rFonts w:ascii="Arial" w:hAnsi="Arial" w:cs="Arial"/>
        </w:rPr>
        <w:t>1</w:t>
      </w:r>
      <w:r w:rsidR="009B7F61" w:rsidRPr="005D1B1A">
        <w:rPr>
          <w:rFonts w:ascii="Arial" w:hAnsi="Arial" w:cs="Arial"/>
        </w:rPr>
        <w:t>5</w:t>
      </w:r>
      <w:r w:rsidRPr="005D1B1A">
        <w:rPr>
          <w:rFonts w:ascii="Arial" w:hAnsi="Arial" w:cs="Arial"/>
        </w:rPr>
        <w:t xml:space="preserve">% de la nota total).  Esta </w:t>
      </w:r>
      <w:proofErr w:type="gramStart"/>
      <w:r w:rsidRPr="005D1B1A">
        <w:rPr>
          <w:rFonts w:ascii="Arial" w:hAnsi="Arial" w:cs="Arial"/>
        </w:rPr>
        <w:t>consiste de</w:t>
      </w:r>
      <w:proofErr w:type="gramEnd"/>
      <w:r w:rsidR="00A109D6" w:rsidRPr="005D1B1A">
        <w:rPr>
          <w:rFonts w:ascii="Arial" w:hAnsi="Arial" w:cs="Arial"/>
        </w:rPr>
        <w:t xml:space="preserve"> </w:t>
      </w:r>
      <w:proofErr w:type="spellStart"/>
      <w:r w:rsidR="00A109D6" w:rsidRPr="005D1B1A">
        <w:rPr>
          <w:rFonts w:ascii="Arial" w:hAnsi="Arial" w:cs="Arial"/>
        </w:rPr>
        <w:t>de</w:t>
      </w:r>
      <w:proofErr w:type="spellEnd"/>
      <w:r w:rsidR="00A109D6" w:rsidRPr="005D1B1A">
        <w:rPr>
          <w:rFonts w:ascii="Arial" w:hAnsi="Arial" w:cs="Arial"/>
        </w:rPr>
        <w:t xml:space="preserve"> vari</w:t>
      </w:r>
      <w:r w:rsidR="009B7F61" w:rsidRPr="005D1B1A">
        <w:rPr>
          <w:rFonts w:ascii="Arial" w:hAnsi="Arial" w:cs="Arial"/>
        </w:rPr>
        <w:t>a</w:t>
      </w:r>
      <w:r w:rsidR="00A109D6" w:rsidRPr="005D1B1A">
        <w:rPr>
          <w:rFonts w:ascii="Arial" w:hAnsi="Arial" w:cs="Arial"/>
        </w:rPr>
        <w:t xml:space="preserve">s </w:t>
      </w:r>
      <w:r w:rsidR="009B7F61" w:rsidRPr="005D1B1A">
        <w:rPr>
          <w:rFonts w:ascii="Arial" w:hAnsi="Arial" w:cs="Arial"/>
        </w:rPr>
        <w:t xml:space="preserve">pruebas cortas </w:t>
      </w:r>
      <w:r w:rsidR="00A109D6" w:rsidRPr="005D1B1A">
        <w:rPr>
          <w:rFonts w:ascii="Arial" w:hAnsi="Arial" w:cs="Arial"/>
        </w:rPr>
        <w:t xml:space="preserve">del sistema esquelético y muscular que se llevarán a cabo durante el transcurso del </w:t>
      </w:r>
      <w:r w:rsidR="00A8029B" w:rsidRPr="005D1B1A">
        <w:rPr>
          <w:rFonts w:ascii="Arial" w:hAnsi="Arial" w:cs="Arial"/>
        </w:rPr>
        <w:t>trimestre</w:t>
      </w:r>
      <w:r w:rsidRPr="005D1B1A">
        <w:rPr>
          <w:rFonts w:ascii="Arial" w:hAnsi="Arial" w:cs="Arial"/>
        </w:rPr>
        <w:t>.</w:t>
      </w:r>
    </w:p>
    <w:p w14:paraId="538F5FAA" w14:textId="77777777" w:rsidR="007D414F" w:rsidRPr="005D1B1A" w:rsidRDefault="00180444" w:rsidP="00587553">
      <w:pPr>
        <w:ind w:left="1005" w:hanging="285"/>
        <w:rPr>
          <w:rFonts w:ascii="Arial" w:hAnsi="Arial" w:cs="Arial"/>
        </w:rPr>
      </w:pPr>
      <w:r w:rsidRPr="005D1B1A">
        <w:rPr>
          <w:rFonts w:ascii="Arial" w:hAnsi="Arial" w:cs="Arial"/>
        </w:rPr>
        <w:t>4</w:t>
      </w:r>
      <w:r w:rsidR="00DC3749" w:rsidRPr="005D1B1A">
        <w:rPr>
          <w:rFonts w:ascii="Arial" w:hAnsi="Arial" w:cs="Arial"/>
        </w:rPr>
        <w:t>.</w:t>
      </w:r>
      <w:r w:rsidR="00DC3749" w:rsidRPr="005D1B1A">
        <w:rPr>
          <w:rFonts w:ascii="Arial" w:hAnsi="Arial" w:cs="Arial"/>
        </w:rPr>
        <w:tab/>
      </w:r>
      <w:r w:rsidR="00395184" w:rsidRPr="005D1B1A">
        <w:rPr>
          <w:rFonts w:ascii="Arial" w:hAnsi="Arial" w:cs="Arial"/>
        </w:rPr>
        <w:tab/>
        <w:t>Por último, se requiere realizar un análisis anatómic</w:t>
      </w:r>
      <w:r w:rsidR="00E519D0" w:rsidRPr="005D1B1A">
        <w:rPr>
          <w:rFonts w:ascii="Arial" w:hAnsi="Arial" w:cs="Arial"/>
        </w:rPr>
        <w:t>o</w:t>
      </w:r>
      <w:r w:rsidR="00395184" w:rsidRPr="005D1B1A">
        <w:rPr>
          <w:rFonts w:ascii="Arial" w:hAnsi="Arial" w:cs="Arial"/>
        </w:rPr>
        <w:t xml:space="preserve"> de una región del cuerpo (20%. de la nota total).  </w:t>
      </w:r>
      <w:r w:rsidR="0054684E" w:rsidRPr="005D1B1A">
        <w:rPr>
          <w:rFonts w:ascii="Arial" w:hAnsi="Arial" w:cs="Arial"/>
        </w:rPr>
        <w:t xml:space="preserve">El proyecto deberá entregarse </w:t>
      </w:r>
      <w:r w:rsidR="0056094D" w:rsidRPr="005D1B1A">
        <w:rPr>
          <w:rFonts w:ascii="Arial" w:hAnsi="Arial" w:cs="Arial"/>
        </w:rPr>
        <w:t>una seman</w:t>
      </w:r>
      <w:r w:rsidR="00232ED0" w:rsidRPr="005D1B1A">
        <w:rPr>
          <w:rFonts w:ascii="Arial" w:hAnsi="Arial" w:cs="Arial"/>
        </w:rPr>
        <w:t>a antes de terminar las clases.</w:t>
      </w:r>
    </w:p>
    <w:p w14:paraId="4DFAD6A4" w14:textId="77777777" w:rsidR="00146934" w:rsidRDefault="00146934" w:rsidP="00885460">
      <w:pPr>
        <w:ind w:left="1005"/>
        <w:rPr>
          <w:rFonts w:ascii="Arial" w:hAnsi="Arial" w:cs="Arial"/>
        </w:rPr>
      </w:pPr>
    </w:p>
    <w:p w14:paraId="0163973C" w14:textId="3BF8AC68" w:rsidR="00885460" w:rsidRPr="005D1B1A" w:rsidRDefault="00885460" w:rsidP="00885460">
      <w:pPr>
        <w:ind w:left="1005"/>
        <w:rPr>
          <w:rFonts w:ascii="Arial" w:hAnsi="Arial" w:cs="Arial"/>
        </w:rPr>
      </w:pPr>
      <w:r w:rsidRPr="005D1B1A">
        <w:rPr>
          <w:rFonts w:ascii="Arial" w:hAnsi="Arial" w:cs="Arial"/>
        </w:rPr>
        <w:t>a.</w:t>
      </w:r>
      <w:r w:rsidRPr="005D1B1A">
        <w:rPr>
          <w:rFonts w:ascii="Arial" w:hAnsi="Arial" w:cs="Arial"/>
        </w:rPr>
        <w:tab/>
      </w:r>
      <w:r w:rsidR="0066343F" w:rsidRPr="005D1B1A">
        <w:rPr>
          <w:rFonts w:ascii="Arial" w:hAnsi="Arial" w:cs="Arial"/>
        </w:rPr>
        <w:t xml:space="preserve">Los detalles de este trabajo </w:t>
      </w:r>
      <w:r w:rsidR="00A442D6" w:rsidRPr="005D1B1A">
        <w:rPr>
          <w:rFonts w:ascii="Arial" w:hAnsi="Arial" w:cs="Arial"/>
        </w:rPr>
        <w:t xml:space="preserve">están en </w:t>
      </w:r>
      <w:proofErr w:type="spellStart"/>
      <w:r w:rsidR="00A442D6" w:rsidRPr="005D1B1A">
        <w:rPr>
          <w:rFonts w:ascii="Arial" w:hAnsi="Arial" w:cs="Arial"/>
        </w:rPr>
        <w:t>Saludmed</w:t>
      </w:r>
      <w:proofErr w:type="spellEnd"/>
      <w:r w:rsidR="00A442D6" w:rsidRPr="005D1B1A">
        <w:rPr>
          <w:rFonts w:ascii="Arial" w:hAnsi="Arial" w:cs="Arial"/>
        </w:rPr>
        <w:t>:</w:t>
      </w:r>
    </w:p>
    <w:p w14:paraId="64AD9BDB" w14:textId="77777777" w:rsidR="00E519D0" w:rsidRPr="005D1B1A" w:rsidRDefault="00E519D0" w:rsidP="00885460">
      <w:pPr>
        <w:ind w:left="1005"/>
        <w:rPr>
          <w:rFonts w:ascii="Arial" w:hAnsi="Arial" w:cs="Arial"/>
        </w:rPr>
      </w:pPr>
    </w:p>
    <w:p w14:paraId="73411033" w14:textId="77777777" w:rsidR="00885460" w:rsidRPr="005D1B1A" w:rsidRDefault="00000000" w:rsidP="00885460">
      <w:pPr>
        <w:ind w:left="1296"/>
        <w:rPr>
          <w:rFonts w:ascii="Arial" w:hAnsi="Arial" w:cs="Arial"/>
        </w:rPr>
      </w:pPr>
      <w:hyperlink r:id="rId12" w:history="1">
        <w:r w:rsidR="00826912" w:rsidRPr="005D1B1A">
          <w:rPr>
            <w:rStyle w:val="Hyperlink"/>
            <w:rFonts w:ascii="Arial" w:hAnsi="Arial" w:cs="Arial"/>
          </w:rPr>
          <w:t>http://www.saludmed.com/Cinesiol/Requisitos/AnalisisA_RegionC.html</w:t>
        </w:r>
      </w:hyperlink>
    </w:p>
    <w:p w14:paraId="2217728F" w14:textId="77777777" w:rsidR="00885460" w:rsidRPr="005D1B1A" w:rsidRDefault="00885460" w:rsidP="00885460">
      <w:pPr>
        <w:ind w:left="864" w:firstLine="144"/>
        <w:rPr>
          <w:rFonts w:ascii="Arial" w:hAnsi="Arial" w:cs="Arial"/>
        </w:rPr>
      </w:pPr>
    </w:p>
    <w:p w14:paraId="78929F81" w14:textId="77777777" w:rsidR="00E519D0" w:rsidRPr="005D1B1A" w:rsidRDefault="00885460" w:rsidP="00885460">
      <w:pPr>
        <w:ind w:left="1293" w:hanging="285"/>
        <w:rPr>
          <w:rFonts w:ascii="Arial" w:hAnsi="Arial" w:cs="Arial"/>
        </w:rPr>
      </w:pPr>
      <w:r w:rsidRPr="005D1B1A">
        <w:rPr>
          <w:rFonts w:ascii="Arial" w:hAnsi="Arial" w:cs="Arial"/>
        </w:rPr>
        <w:t>b.</w:t>
      </w:r>
      <w:r w:rsidRPr="005D1B1A">
        <w:rPr>
          <w:rFonts w:ascii="Arial" w:hAnsi="Arial" w:cs="Arial"/>
        </w:rPr>
        <w:tab/>
      </w:r>
      <w:r w:rsidR="00F16959" w:rsidRPr="005D1B1A">
        <w:rPr>
          <w:rFonts w:ascii="Arial" w:hAnsi="Arial" w:cs="Arial"/>
        </w:rPr>
        <w:t>La rúbrica general del trabajo se encuentra en la siguiente página del Web:</w:t>
      </w:r>
      <w:r w:rsidR="00585A96" w:rsidRPr="005D1B1A">
        <w:rPr>
          <w:rFonts w:ascii="Arial" w:hAnsi="Arial" w:cs="Arial"/>
        </w:rPr>
        <w:t xml:space="preserve"> </w:t>
      </w:r>
    </w:p>
    <w:p w14:paraId="2BFE039D" w14:textId="77777777" w:rsidR="00E519D0" w:rsidRPr="005D1B1A" w:rsidRDefault="00E519D0" w:rsidP="00885460">
      <w:pPr>
        <w:ind w:left="1293" w:hanging="285"/>
        <w:rPr>
          <w:rFonts w:ascii="Arial" w:hAnsi="Arial" w:cs="Arial"/>
        </w:rPr>
      </w:pPr>
    </w:p>
    <w:p w14:paraId="4ADD594E" w14:textId="77777777" w:rsidR="0066343F" w:rsidRPr="005D1B1A" w:rsidRDefault="00000000" w:rsidP="00E519D0">
      <w:pPr>
        <w:ind w:left="1293"/>
        <w:rPr>
          <w:rFonts w:ascii="Arial" w:hAnsi="Arial" w:cs="Arial"/>
        </w:rPr>
      </w:pPr>
      <w:hyperlink r:id="rId13" w:history="1">
        <w:r w:rsidR="00826912" w:rsidRPr="005D1B1A">
          <w:rPr>
            <w:rStyle w:val="Hyperlink"/>
            <w:rFonts w:ascii="Arial" w:hAnsi="Arial" w:cs="Arial"/>
          </w:rPr>
          <w:t>http://www.saludmed.com/Cinesiol/Requisitos/Rubrica_General_Analisis_Region-Anat.pdf</w:t>
        </w:r>
      </w:hyperlink>
    </w:p>
    <w:p w14:paraId="28B7D2D0" w14:textId="77777777" w:rsidR="00E519D0" w:rsidRPr="005D1B1A" w:rsidRDefault="00E519D0" w:rsidP="00E519D0">
      <w:pPr>
        <w:ind w:left="1293" w:hanging="285"/>
        <w:rPr>
          <w:rFonts w:ascii="Arial" w:hAnsi="Arial" w:cs="Arial"/>
        </w:rPr>
      </w:pPr>
    </w:p>
    <w:p w14:paraId="2F1F485C" w14:textId="77777777" w:rsidR="00E519D0" w:rsidRPr="005D1B1A" w:rsidRDefault="00E519D0" w:rsidP="00E519D0">
      <w:pPr>
        <w:ind w:left="1293" w:hanging="285"/>
        <w:rPr>
          <w:rFonts w:ascii="Arial" w:hAnsi="Arial" w:cs="Arial"/>
        </w:rPr>
      </w:pPr>
      <w:r w:rsidRPr="005D1B1A">
        <w:rPr>
          <w:rFonts w:ascii="Arial" w:hAnsi="Arial" w:cs="Arial"/>
        </w:rPr>
        <w:t>c.</w:t>
      </w:r>
      <w:r w:rsidRPr="005D1B1A">
        <w:rPr>
          <w:rFonts w:ascii="Arial" w:hAnsi="Arial" w:cs="Arial"/>
        </w:rPr>
        <w:tab/>
        <w:t>La plantilla del trabajo del proyecto se halla en:</w:t>
      </w:r>
    </w:p>
    <w:p w14:paraId="5E27C03F" w14:textId="77777777" w:rsidR="00E519D0" w:rsidRPr="005D1B1A" w:rsidRDefault="00E519D0" w:rsidP="00E519D0">
      <w:pPr>
        <w:ind w:left="1293" w:hanging="285"/>
        <w:rPr>
          <w:rFonts w:ascii="Arial" w:hAnsi="Arial" w:cs="Arial"/>
        </w:rPr>
      </w:pPr>
    </w:p>
    <w:p w14:paraId="36070E06" w14:textId="77777777" w:rsidR="00E519D0" w:rsidRPr="005D1B1A" w:rsidRDefault="00000000" w:rsidP="00E519D0">
      <w:pPr>
        <w:ind w:left="1293"/>
        <w:rPr>
          <w:rFonts w:ascii="Arial" w:hAnsi="Arial" w:cs="Arial"/>
        </w:rPr>
      </w:pPr>
      <w:hyperlink r:id="rId14" w:history="1">
        <w:r w:rsidR="00E519D0" w:rsidRPr="005D1B1A">
          <w:rPr>
            <w:rStyle w:val="Hyperlink"/>
            <w:rFonts w:ascii="Arial" w:hAnsi="Arial" w:cs="Arial"/>
          </w:rPr>
          <w:t>http://www.saludmed.com/Cinesiol/Requisitos/Analisis_Region_Anatomica_EJEMPLO.doc</w:t>
        </w:r>
      </w:hyperlink>
    </w:p>
    <w:p w14:paraId="47B1CD8D" w14:textId="77777777" w:rsidR="00885460" w:rsidRPr="005D1B1A" w:rsidRDefault="00885460" w:rsidP="00664DD8">
      <w:pPr>
        <w:ind w:left="576" w:firstLine="144"/>
        <w:rPr>
          <w:rFonts w:ascii="Arial" w:hAnsi="Arial" w:cs="Arial"/>
        </w:rPr>
      </w:pPr>
    </w:p>
    <w:p w14:paraId="0B277E1B" w14:textId="77777777" w:rsidR="00664DD8" w:rsidRPr="005D1B1A" w:rsidRDefault="00A52921" w:rsidP="00664DD8">
      <w:pPr>
        <w:ind w:left="576" w:firstLine="144"/>
        <w:rPr>
          <w:rFonts w:ascii="Arial" w:hAnsi="Arial" w:cs="Arial"/>
        </w:rPr>
      </w:pPr>
      <w:r w:rsidRPr="005D1B1A">
        <w:rPr>
          <w:rFonts w:ascii="Arial" w:hAnsi="Arial" w:cs="Arial"/>
        </w:rPr>
        <w:t>6</w:t>
      </w:r>
      <w:r w:rsidR="00DC3749" w:rsidRPr="005D1B1A">
        <w:rPr>
          <w:rFonts w:ascii="Arial" w:hAnsi="Arial" w:cs="Arial"/>
        </w:rPr>
        <w:t>.</w:t>
      </w:r>
      <w:r w:rsidR="00DC3749" w:rsidRPr="005D1B1A">
        <w:rPr>
          <w:rFonts w:ascii="Arial" w:hAnsi="Arial" w:cs="Arial"/>
        </w:rPr>
        <w:tab/>
        <w:t>No se eliminarán notas.</w:t>
      </w:r>
    </w:p>
    <w:p w14:paraId="051D8A29" w14:textId="77777777" w:rsidR="00DC3749" w:rsidRPr="005D1B1A" w:rsidRDefault="00664DD8" w:rsidP="00664DD8">
      <w:pPr>
        <w:ind w:left="1005" w:hanging="285"/>
        <w:rPr>
          <w:rFonts w:ascii="Arial" w:hAnsi="Arial" w:cs="Arial"/>
        </w:rPr>
      </w:pPr>
      <w:r w:rsidRPr="005D1B1A">
        <w:rPr>
          <w:rFonts w:ascii="Arial" w:hAnsi="Arial" w:cs="Arial"/>
        </w:rPr>
        <w:t>7</w:t>
      </w:r>
      <w:r w:rsidR="00DC3749" w:rsidRPr="005D1B1A">
        <w:rPr>
          <w:rFonts w:ascii="Arial" w:hAnsi="Arial" w:cs="Arial"/>
        </w:rPr>
        <w:t>.</w:t>
      </w:r>
      <w:r w:rsidR="00DC3749" w:rsidRPr="005D1B1A">
        <w:rPr>
          <w:rFonts w:ascii="Arial" w:hAnsi="Arial" w:cs="Arial"/>
        </w:rPr>
        <w:tab/>
        <w:t>El curso requiere el uso de un sistema de computadora que posea un procesador de palabras, preferiblemente MS Word.  Este sistema puede ser uno personal o el que se encuentra en esta universidad (Ej., el Centro de Informática y Telecomunicaciones [CIT]).</w:t>
      </w:r>
    </w:p>
    <w:p w14:paraId="5949EAC9" w14:textId="77777777" w:rsidR="00DC3749" w:rsidRPr="005D1B1A" w:rsidRDefault="00664DD8" w:rsidP="00DC3749">
      <w:pPr>
        <w:ind w:left="1005" w:hanging="285"/>
        <w:rPr>
          <w:rFonts w:ascii="Arial" w:hAnsi="Arial" w:cs="Arial"/>
        </w:rPr>
      </w:pPr>
      <w:r w:rsidRPr="005D1B1A">
        <w:rPr>
          <w:rFonts w:ascii="Arial" w:hAnsi="Arial" w:cs="Arial"/>
        </w:rPr>
        <w:t>8</w:t>
      </w:r>
      <w:r w:rsidR="00DC3749" w:rsidRPr="005D1B1A">
        <w:rPr>
          <w:rFonts w:ascii="Arial" w:hAnsi="Arial" w:cs="Arial"/>
        </w:rPr>
        <w:t>.</w:t>
      </w:r>
      <w:r w:rsidR="00DC3749" w:rsidRPr="005D1B1A">
        <w:rPr>
          <w:rFonts w:ascii="Arial" w:hAnsi="Arial" w:cs="Arial"/>
        </w:rPr>
        <w:tab/>
        <w:t>Todas las asignaciones serán evaluadas por plagio</w:t>
      </w:r>
      <w:r w:rsidR="00224125" w:rsidRPr="005D1B1A">
        <w:rPr>
          <w:rFonts w:ascii="Arial" w:hAnsi="Arial" w:cs="Arial"/>
        </w:rPr>
        <w:t>.</w:t>
      </w:r>
    </w:p>
    <w:p w14:paraId="03C0FB16" w14:textId="77777777" w:rsidR="00FC4F10" w:rsidRPr="005D1B1A" w:rsidRDefault="00FC4F10" w:rsidP="002A148E">
      <w:pPr>
        <w:ind w:left="144" w:firstLine="144"/>
        <w:rPr>
          <w:rFonts w:ascii="Arial" w:hAnsi="Arial" w:cs="Arial"/>
        </w:rPr>
      </w:pPr>
    </w:p>
    <w:p w14:paraId="1D6D3B35" w14:textId="77777777" w:rsidR="002A148E" w:rsidRPr="005D1B1A" w:rsidRDefault="002A148E" w:rsidP="002A148E">
      <w:pPr>
        <w:ind w:left="144" w:firstLine="144"/>
        <w:rPr>
          <w:rFonts w:ascii="Arial" w:hAnsi="Arial" w:cs="Arial"/>
        </w:rPr>
      </w:pPr>
      <w:r w:rsidRPr="005D1B1A">
        <w:rPr>
          <w:rFonts w:ascii="Arial" w:hAnsi="Arial" w:cs="Arial"/>
        </w:rPr>
        <w:t>B.</w:t>
      </w:r>
      <w:r w:rsidRPr="005D1B1A">
        <w:rPr>
          <w:rFonts w:ascii="Arial" w:hAnsi="Arial" w:cs="Arial"/>
        </w:rPr>
        <w:tab/>
        <w:t>Determinación de las Calificaciones</w:t>
      </w:r>
    </w:p>
    <w:p w14:paraId="02852D49" w14:textId="77777777" w:rsidR="002A148E" w:rsidRPr="005D1B1A" w:rsidRDefault="002A148E" w:rsidP="002A148E">
      <w:pPr>
        <w:ind w:firstLine="144"/>
        <w:rPr>
          <w:rFonts w:ascii="Arial" w:hAnsi="Arial" w:cs="Arial"/>
        </w:rPr>
      </w:pPr>
    </w:p>
    <w:p w14:paraId="4A26F281" w14:textId="77777777" w:rsidR="00A20BB3" w:rsidRPr="005D1B1A" w:rsidRDefault="00A20BB3" w:rsidP="00A20BB3">
      <w:pPr>
        <w:ind w:left="432" w:firstLine="144"/>
        <w:rPr>
          <w:rFonts w:ascii="Arial" w:hAnsi="Arial" w:cs="Arial"/>
        </w:rPr>
      </w:pPr>
      <w:r w:rsidRPr="005D1B1A">
        <w:rPr>
          <w:rFonts w:ascii="Arial" w:hAnsi="Arial" w:cs="Arial"/>
        </w:rPr>
        <w:t>1.</w:t>
      </w:r>
      <w:r w:rsidRPr="005D1B1A">
        <w:rPr>
          <w:rFonts w:ascii="Arial" w:hAnsi="Arial" w:cs="Arial"/>
        </w:rPr>
        <w:tab/>
        <w:t>A continuación el valor de los exámenes y proyectos especiales:</w:t>
      </w:r>
    </w:p>
    <w:p w14:paraId="5332266A" w14:textId="77777777" w:rsidR="002552E6" w:rsidRPr="005D1B1A" w:rsidRDefault="002552E6" w:rsidP="002552E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8"/>
        <w:gridCol w:w="357"/>
        <w:gridCol w:w="964"/>
        <w:gridCol w:w="1620"/>
      </w:tblGrid>
      <w:tr w:rsidR="002552E6" w:rsidRPr="005D1B1A" w14:paraId="5F3ADD9F" w14:textId="77777777" w:rsidTr="00855FE0">
        <w:trPr>
          <w:jc w:val="center"/>
        </w:trPr>
        <w:tc>
          <w:tcPr>
            <w:tcW w:w="5368" w:type="dxa"/>
          </w:tcPr>
          <w:p w14:paraId="45F8A266" w14:textId="77777777" w:rsidR="002552E6" w:rsidRPr="005D1B1A" w:rsidRDefault="002552E6" w:rsidP="002552E6">
            <w:pPr>
              <w:rPr>
                <w:rFonts w:ascii="Arial" w:hAnsi="Arial" w:cs="Arial"/>
              </w:rPr>
            </w:pPr>
            <w:r w:rsidRPr="005D1B1A">
              <w:rPr>
                <w:rFonts w:ascii="Arial" w:hAnsi="Arial" w:cs="Arial"/>
              </w:rPr>
              <w:t>Criterios:</w:t>
            </w:r>
          </w:p>
        </w:tc>
        <w:tc>
          <w:tcPr>
            <w:tcW w:w="357" w:type="dxa"/>
          </w:tcPr>
          <w:p w14:paraId="6E7B007D" w14:textId="77777777" w:rsidR="002552E6" w:rsidRPr="005D1B1A" w:rsidRDefault="002552E6" w:rsidP="002552E6">
            <w:pPr>
              <w:rPr>
                <w:rFonts w:ascii="Arial" w:hAnsi="Arial" w:cs="Arial"/>
              </w:rPr>
            </w:pPr>
          </w:p>
        </w:tc>
        <w:tc>
          <w:tcPr>
            <w:tcW w:w="964" w:type="dxa"/>
          </w:tcPr>
          <w:p w14:paraId="7FCEA8A7" w14:textId="77777777" w:rsidR="002552E6" w:rsidRPr="005D1B1A" w:rsidRDefault="002552E6" w:rsidP="002552E6">
            <w:pPr>
              <w:rPr>
                <w:rFonts w:ascii="Arial" w:hAnsi="Arial" w:cs="Arial"/>
              </w:rPr>
            </w:pPr>
            <w:r w:rsidRPr="005D1B1A">
              <w:rPr>
                <w:rFonts w:ascii="Arial" w:hAnsi="Arial" w:cs="Arial"/>
              </w:rPr>
              <w:t>Peso:</w:t>
            </w:r>
          </w:p>
        </w:tc>
        <w:tc>
          <w:tcPr>
            <w:tcW w:w="1620" w:type="dxa"/>
          </w:tcPr>
          <w:p w14:paraId="36290894" w14:textId="77777777" w:rsidR="002552E6" w:rsidRPr="005D1B1A" w:rsidRDefault="002552E6" w:rsidP="002552E6">
            <w:pPr>
              <w:rPr>
                <w:rFonts w:ascii="Arial" w:hAnsi="Arial" w:cs="Arial"/>
              </w:rPr>
            </w:pPr>
            <w:r w:rsidRPr="005D1B1A">
              <w:rPr>
                <w:rFonts w:ascii="Arial" w:hAnsi="Arial" w:cs="Arial"/>
              </w:rPr>
              <w:t>Valor:</w:t>
            </w:r>
          </w:p>
        </w:tc>
      </w:tr>
      <w:tr w:rsidR="002552E6" w:rsidRPr="005D1B1A" w14:paraId="13A34BD9" w14:textId="77777777" w:rsidTr="00855FE0">
        <w:trPr>
          <w:jc w:val="center"/>
        </w:trPr>
        <w:tc>
          <w:tcPr>
            <w:tcW w:w="5368" w:type="dxa"/>
          </w:tcPr>
          <w:p w14:paraId="7054FE04" w14:textId="77777777" w:rsidR="002552E6" w:rsidRPr="005D1B1A" w:rsidRDefault="002552E6" w:rsidP="002552E6">
            <w:pPr>
              <w:rPr>
                <w:rFonts w:ascii="Arial" w:hAnsi="Arial" w:cs="Arial"/>
              </w:rPr>
            </w:pPr>
            <w:r w:rsidRPr="005D1B1A">
              <w:rPr>
                <w:rFonts w:ascii="Arial" w:hAnsi="Arial" w:cs="Arial"/>
              </w:rPr>
              <w:t xml:space="preserve">4 </w:t>
            </w:r>
            <w:proofErr w:type="gramStart"/>
            <w:r w:rsidRPr="005D1B1A">
              <w:rPr>
                <w:rFonts w:ascii="Arial" w:hAnsi="Arial" w:cs="Arial"/>
              </w:rPr>
              <w:t>Exámenes</w:t>
            </w:r>
            <w:proofErr w:type="gramEnd"/>
            <w:r w:rsidRPr="005D1B1A">
              <w:rPr>
                <w:rFonts w:ascii="Arial" w:hAnsi="Arial" w:cs="Arial"/>
              </w:rPr>
              <w:t xml:space="preserve"> Parciales:</w:t>
            </w:r>
          </w:p>
        </w:tc>
        <w:tc>
          <w:tcPr>
            <w:tcW w:w="357" w:type="dxa"/>
          </w:tcPr>
          <w:p w14:paraId="07A1D6D1" w14:textId="77777777" w:rsidR="002552E6" w:rsidRPr="005D1B1A" w:rsidRDefault="002552E6" w:rsidP="002552E6">
            <w:pPr>
              <w:rPr>
                <w:rFonts w:ascii="Arial" w:hAnsi="Arial" w:cs="Arial"/>
              </w:rPr>
            </w:pPr>
          </w:p>
        </w:tc>
        <w:tc>
          <w:tcPr>
            <w:tcW w:w="964" w:type="dxa"/>
          </w:tcPr>
          <w:p w14:paraId="66BAD109" w14:textId="77777777" w:rsidR="002552E6" w:rsidRPr="005D1B1A" w:rsidRDefault="002552E6" w:rsidP="002552E6">
            <w:pPr>
              <w:rPr>
                <w:rFonts w:ascii="Arial" w:hAnsi="Arial" w:cs="Arial"/>
              </w:rPr>
            </w:pPr>
          </w:p>
        </w:tc>
        <w:tc>
          <w:tcPr>
            <w:tcW w:w="1620" w:type="dxa"/>
          </w:tcPr>
          <w:p w14:paraId="27F2408E" w14:textId="77777777" w:rsidR="002552E6" w:rsidRPr="005D1B1A" w:rsidRDefault="002552E6" w:rsidP="002552E6">
            <w:pPr>
              <w:rPr>
                <w:rFonts w:ascii="Arial" w:hAnsi="Arial" w:cs="Arial"/>
              </w:rPr>
            </w:pPr>
          </w:p>
        </w:tc>
      </w:tr>
      <w:tr w:rsidR="002552E6" w:rsidRPr="005D1B1A" w14:paraId="677A57C0" w14:textId="77777777" w:rsidTr="00855FE0">
        <w:trPr>
          <w:jc w:val="center"/>
        </w:trPr>
        <w:tc>
          <w:tcPr>
            <w:tcW w:w="5368" w:type="dxa"/>
          </w:tcPr>
          <w:p w14:paraId="7AA18983" w14:textId="77777777" w:rsidR="002552E6" w:rsidRPr="005D1B1A" w:rsidRDefault="002552E6" w:rsidP="002552E6">
            <w:pPr>
              <w:jc w:val="right"/>
              <w:rPr>
                <w:rFonts w:ascii="Arial" w:hAnsi="Arial" w:cs="Arial"/>
              </w:rPr>
            </w:pPr>
            <w:r w:rsidRPr="005D1B1A">
              <w:rPr>
                <w:rFonts w:ascii="Arial" w:hAnsi="Arial" w:cs="Arial"/>
              </w:rPr>
              <w:t>1er Examen Parcial</w:t>
            </w:r>
          </w:p>
        </w:tc>
        <w:tc>
          <w:tcPr>
            <w:tcW w:w="357" w:type="dxa"/>
          </w:tcPr>
          <w:p w14:paraId="222563F2"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0F781069" w14:textId="77777777" w:rsidR="002552E6" w:rsidRPr="005D1B1A" w:rsidRDefault="002552E6" w:rsidP="002552E6">
            <w:pPr>
              <w:rPr>
                <w:rFonts w:ascii="Arial" w:hAnsi="Arial" w:cs="Arial"/>
              </w:rPr>
            </w:pPr>
            <w:r w:rsidRPr="005D1B1A">
              <w:rPr>
                <w:rFonts w:ascii="Arial" w:hAnsi="Arial" w:cs="Arial"/>
              </w:rPr>
              <w:t>12 %</w:t>
            </w:r>
          </w:p>
        </w:tc>
        <w:tc>
          <w:tcPr>
            <w:tcW w:w="1620" w:type="dxa"/>
          </w:tcPr>
          <w:p w14:paraId="0C1A494A"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752442B2" w14:textId="77777777" w:rsidTr="00855FE0">
        <w:trPr>
          <w:jc w:val="center"/>
        </w:trPr>
        <w:tc>
          <w:tcPr>
            <w:tcW w:w="5368" w:type="dxa"/>
          </w:tcPr>
          <w:p w14:paraId="5B853F9C" w14:textId="77777777" w:rsidR="002552E6" w:rsidRPr="005D1B1A" w:rsidRDefault="002552E6" w:rsidP="002552E6">
            <w:pPr>
              <w:jc w:val="right"/>
              <w:rPr>
                <w:rFonts w:ascii="Arial" w:hAnsi="Arial" w:cs="Arial"/>
              </w:rPr>
            </w:pPr>
            <w:r w:rsidRPr="005D1B1A">
              <w:rPr>
                <w:rFonts w:ascii="Arial" w:hAnsi="Arial" w:cs="Arial"/>
              </w:rPr>
              <w:t>2do Examen Parcial</w:t>
            </w:r>
          </w:p>
        </w:tc>
        <w:tc>
          <w:tcPr>
            <w:tcW w:w="357" w:type="dxa"/>
          </w:tcPr>
          <w:p w14:paraId="21E61BDD"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13C7BF1C" w14:textId="77777777" w:rsidR="002552E6" w:rsidRPr="005D1B1A" w:rsidRDefault="002552E6" w:rsidP="002552E6">
            <w:pPr>
              <w:rPr>
                <w:rFonts w:ascii="Arial" w:hAnsi="Arial" w:cs="Arial"/>
              </w:rPr>
            </w:pPr>
            <w:r w:rsidRPr="005D1B1A">
              <w:rPr>
                <w:rFonts w:ascii="Arial" w:hAnsi="Arial" w:cs="Arial"/>
              </w:rPr>
              <w:t>12 %</w:t>
            </w:r>
          </w:p>
        </w:tc>
        <w:tc>
          <w:tcPr>
            <w:tcW w:w="1620" w:type="dxa"/>
          </w:tcPr>
          <w:p w14:paraId="70FB5622"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00C71B47" w14:textId="77777777" w:rsidTr="00855FE0">
        <w:trPr>
          <w:jc w:val="center"/>
        </w:trPr>
        <w:tc>
          <w:tcPr>
            <w:tcW w:w="5368" w:type="dxa"/>
          </w:tcPr>
          <w:p w14:paraId="0B1F99AF" w14:textId="77777777" w:rsidR="002552E6" w:rsidRPr="005D1B1A" w:rsidRDefault="002552E6" w:rsidP="002552E6">
            <w:pPr>
              <w:jc w:val="right"/>
              <w:rPr>
                <w:rFonts w:ascii="Arial" w:hAnsi="Arial" w:cs="Arial"/>
              </w:rPr>
            </w:pPr>
            <w:r w:rsidRPr="005D1B1A">
              <w:rPr>
                <w:rFonts w:ascii="Arial" w:hAnsi="Arial" w:cs="Arial"/>
              </w:rPr>
              <w:t>3er Examen Parcial</w:t>
            </w:r>
          </w:p>
        </w:tc>
        <w:tc>
          <w:tcPr>
            <w:tcW w:w="357" w:type="dxa"/>
          </w:tcPr>
          <w:p w14:paraId="56577B28" w14:textId="77777777" w:rsidR="002552E6" w:rsidRPr="005D1B1A" w:rsidRDefault="00075C6C" w:rsidP="002552E6">
            <w:pPr>
              <w:rPr>
                <w:rFonts w:ascii="Arial" w:hAnsi="Arial" w:cs="Arial"/>
              </w:rPr>
            </w:pPr>
            <w:r w:rsidRPr="005D1B1A">
              <w:rPr>
                <w:rFonts w:ascii="Arial" w:hAnsi="Arial" w:cs="Arial"/>
              </w:rPr>
              <w:t>:</w:t>
            </w:r>
          </w:p>
        </w:tc>
        <w:tc>
          <w:tcPr>
            <w:tcW w:w="964" w:type="dxa"/>
          </w:tcPr>
          <w:p w14:paraId="751C8A4A" w14:textId="77777777" w:rsidR="002552E6" w:rsidRPr="005D1B1A" w:rsidRDefault="002552E6" w:rsidP="002552E6">
            <w:pPr>
              <w:rPr>
                <w:rFonts w:ascii="Arial" w:hAnsi="Arial" w:cs="Arial"/>
              </w:rPr>
            </w:pPr>
            <w:r w:rsidRPr="005D1B1A">
              <w:rPr>
                <w:rFonts w:ascii="Arial" w:hAnsi="Arial" w:cs="Arial"/>
              </w:rPr>
              <w:t>13 %</w:t>
            </w:r>
          </w:p>
        </w:tc>
        <w:tc>
          <w:tcPr>
            <w:tcW w:w="1620" w:type="dxa"/>
          </w:tcPr>
          <w:p w14:paraId="62F23423"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25F95129" w14:textId="77777777" w:rsidTr="00855FE0">
        <w:trPr>
          <w:jc w:val="center"/>
        </w:trPr>
        <w:tc>
          <w:tcPr>
            <w:tcW w:w="5368" w:type="dxa"/>
          </w:tcPr>
          <w:p w14:paraId="716E303B" w14:textId="77777777" w:rsidR="002552E6" w:rsidRPr="005D1B1A" w:rsidRDefault="002552E6" w:rsidP="002552E6">
            <w:pPr>
              <w:jc w:val="right"/>
              <w:rPr>
                <w:rFonts w:ascii="Arial" w:hAnsi="Arial" w:cs="Arial"/>
              </w:rPr>
            </w:pPr>
            <w:r w:rsidRPr="005D1B1A">
              <w:rPr>
                <w:rFonts w:ascii="Arial" w:hAnsi="Arial" w:cs="Arial"/>
              </w:rPr>
              <w:t>4to Examen Parcial</w:t>
            </w:r>
          </w:p>
        </w:tc>
        <w:tc>
          <w:tcPr>
            <w:tcW w:w="357" w:type="dxa"/>
          </w:tcPr>
          <w:p w14:paraId="2B3D458A"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68A1991F" w14:textId="77777777" w:rsidR="002552E6" w:rsidRPr="005D1B1A" w:rsidRDefault="002552E6" w:rsidP="002552E6">
            <w:pPr>
              <w:rPr>
                <w:rFonts w:ascii="Arial" w:hAnsi="Arial" w:cs="Arial"/>
              </w:rPr>
            </w:pPr>
            <w:r w:rsidRPr="005D1B1A">
              <w:rPr>
                <w:rFonts w:ascii="Arial" w:hAnsi="Arial" w:cs="Arial"/>
              </w:rPr>
              <w:t>13 %</w:t>
            </w:r>
          </w:p>
        </w:tc>
        <w:tc>
          <w:tcPr>
            <w:tcW w:w="1620" w:type="dxa"/>
          </w:tcPr>
          <w:p w14:paraId="1A7C19DF"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4105EAAE" w14:textId="77777777" w:rsidTr="00855FE0">
        <w:trPr>
          <w:jc w:val="center"/>
        </w:trPr>
        <w:tc>
          <w:tcPr>
            <w:tcW w:w="5368" w:type="dxa"/>
          </w:tcPr>
          <w:p w14:paraId="68AB60DE" w14:textId="77777777" w:rsidR="002552E6" w:rsidRPr="005D1B1A" w:rsidRDefault="002552E6" w:rsidP="002552E6">
            <w:pPr>
              <w:rPr>
                <w:rFonts w:ascii="Arial" w:hAnsi="Arial" w:cs="Arial"/>
              </w:rPr>
            </w:pPr>
            <w:r w:rsidRPr="005D1B1A">
              <w:rPr>
                <w:rFonts w:ascii="Arial" w:hAnsi="Arial" w:cs="Arial"/>
              </w:rPr>
              <w:lastRenderedPageBreak/>
              <w:t xml:space="preserve">1 </w:t>
            </w:r>
            <w:proofErr w:type="gramStart"/>
            <w:r w:rsidRPr="005D1B1A">
              <w:rPr>
                <w:rFonts w:ascii="Arial" w:hAnsi="Arial" w:cs="Arial"/>
              </w:rPr>
              <w:t>Examen</w:t>
            </w:r>
            <w:proofErr w:type="gramEnd"/>
            <w:r w:rsidRPr="005D1B1A">
              <w:rPr>
                <w:rFonts w:ascii="Arial" w:hAnsi="Arial" w:cs="Arial"/>
              </w:rPr>
              <w:t xml:space="preserve"> Final</w:t>
            </w:r>
          </w:p>
        </w:tc>
        <w:tc>
          <w:tcPr>
            <w:tcW w:w="357" w:type="dxa"/>
          </w:tcPr>
          <w:p w14:paraId="11B00FB9"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2A57F557" w14:textId="77777777" w:rsidR="002552E6" w:rsidRPr="005D1B1A" w:rsidRDefault="002552E6" w:rsidP="002552E6">
            <w:pPr>
              <w:rPr>
                <w:rFonts w:ascii="Arial" w:hAnsi="Arial" w:cs="Arial"/>
              </w:rPr>
            </w:pPr>
            <w:r w:rsidRPr="005D1B1A">
              <w:rPr>
                <w:rFonts w:ascii="Arial" w:hAnsi="Arial" w:cs="Arial"/>
              </w:rPr>
              <w:t>15 %</w:t>
            </w:r>
          </w:p>
        </w:tc>
        <w:tc>
          <w:tcPr>
            <w:tcW w:w="1620" w:type="dxa"/>
          </w:tcPr>
          <w:p w14:paraId="0B6BC8E0"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0C5EBE8B" w14:textId="77777777" w:rsidTr="00855FE0">
        <w:trPr>
          <w:jc w:val="center"/>
        </w:trPr>
        <w:tc>
          <w:tcPr>
            <w:tcW w:w="5368" w:type="dxa"/>
          </w:tcPr>
          <w:p w14:paraId="1B08DC9F" w14:textId="77777777" w:rsidR="002552E6" w:rsidRPr="005D1B1A" w:rsidRDefault="009B7F61" w:rsidP="002552E6">
            <w:pPr>
              <w:rPr>
                <w:rFonts w:ascii="Arial" w:hAnsi="Arial" w:cs="Arial"/>
              </w:rPr>
            </w:pPr>
            <w:r w:rsidRPr="005D1B1A">
              <w:rPr>
                <w:rFonts w:ascii="Arial" w:hAnsi="Arial" w:cs="Arial"/>
              </w:rPr>
              <w:t>Pruebas Cortas de Anatomía</w:t>
            </w:r>
          </w:p>
        </w:tc>
        <w:tc>
          <w:tcPr>
            <w:tcW w:w="357" w:type="dxa"/>
          </w:tcPr>
          <w:p w14:paraId="3E047736"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4C5E15FA" w14:textId="77777777" w:rsidR="002552E6" w:rsidRPr="005D1B1A" w:rsidRDefault="002552E6" w:rsidP="002552E6">
            <w:pPr>
              <w:rPr>
                <w:rFonts w:ascii="Arial" w:hAnsi="Arial" w:cs="Arial"/>
              </w:rPr>
            </w:pPr>
            <w:r w:rsidRPr="005D1B1A">
              <w:rPr>
                <w:rFonts w:ascii="Arial" w:hAnsi="Arial" w:cs="Arial"/>
              </w:rPr>
              <w:t>15</w:t>
            </w:r>
            <w:r w:rsidR="00075C6C" w:rsidRPr="005D1B1A">
              <w:rPr>
                <w:rFonts w:ascii="Arial" w:hAnsi="Arial" w:cs="Arial"/>
              </w:rPr>
              <w:t xml:space="preserve"> </w:t>
            </w:r>
            <w:r w:rsidRPr="005D1B1A">
              <w:rPr>
                <w:rFonts w:ascii="Arial" w:hAnsi="Arial" w:cs="Arial"/>
              </w:rPr>
              <w:t>%</w:t>
            </w:r>
          </w:p>
        </w:tc>
        <w:tc>
          <w:tcPr>
            <w:tcW w:w="1620" w:type="dxa"/>
          </w:tcPr>
          <w:p w14:paraId="507DFCF9"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2E834913" w14:textId="77777777" w:rsidTr="00855FE0">
        <w:trPr>
          <w:jc w:val="center"/>
        </w:trPr>
        <w:tc>
          <w:tcPr>
            <w:tcW w:w="5368" w:type="dxa"/>
          </w:tcPr>
          <w:p w14:paraId="29C0850F" w14:textId="77777777" w:rsidR="002552E6" w:rsidRPr="005D1B1A" w:rsidRDefault="00180444" w:rsidP="002552E6">
            <w:pPr>
              <w:rPr>
                <w:rFonts w:ascii="Arial" w:hAnsi="Arial" w:cs="Arial"/>
              </w:rPr>
            </w:pPr>
            <w:r w:rsidRPr="005D1B1A">
              <w:rPr>
                <w:rFonts w:ascii="Arial" w:hAnsi="Arial" w:cs="Arial"/>
              </w:rPr>
              <w:t>Análisis Anatómico de una Región del Cuerpo</w:t>
            </w:r>
          </w:p>
        </w:tc>
        <w:tc>
          <w:tcPr>
            <w:tcW w:w="357" w:type="dxa"/>
          </w:tcPr>
          <w:p w14:paraId="59BD4A84"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4DE0A163" w14:textId="77777777" w:rsidR="002552E6" w:rsidRPr="005D1B1A" w:rsidRDefault="002552E6" w:rsidP="002552E6">
            <w:pPr>
              <w:rPr>
                <w:rFonts w:ascii="Arial" w:hAnsi="Arial" w:cs="Arial"/>
              </w:rPr>
            </w:pPr>
            <w:r w:rsidRPr="005D1B1A">
              <w:rPr>
                <w:rFonts w:ascii="Arial" w:hAnsi="Arial" w:cs="Arial"/>
              </w:rPr>
              <w:t>20 %</w:t>
            </w:r>
          </w:p>
        </w:tc>
        <w:tc>
          <w:tcPr>
            <w:tcW w:w="1620" w:type="dxa"/>
          </w:tcPr>
          <w:p w14:paraId="3D9C4156"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1C434678" w14:textId="77777777" w:rsidTr="00855FE0">
        <w:trPr>
          <w:jc w:val="center"/>
        </w:trPr>
        <w:tc>
          <w:tcPr>
            <w:tcW w:w="5368" w:type="dxa"/>
          </w:tcPr>
          <w:p w14:paraId="7D9726A7" w14:textId="77777777" w:rsidR="002552E6" w:rsidRPr="005D1B1A" w:rsidRDefault="002552E6" w:rsidP="002552E6">
            <w:pPr>
              <w:jc w:val="right"/>
              <w:rPr>
                <w:rFonts w:ascii="Arial" w:hAnsi="Arial" w:cs="Arial"/>
              </w:rPr>
            </w:pPr>
            <w:r w:rsidRPr="005D1B1A">
              <w:rPr>
                <w:rFonts w:ascii="Arial" w:hAnsi="Arial" w:cs="Arial"/>
              </w:rPr>
              <w:t>Total</w:t>
            </w:r>
          </w:p>
        </w:tc>
        <w:tc>
          <w:tcPr>
            <w:tcW w:w="357" w:type="dxa"/>
          </w:tcPr>
          <w:p w14:paraId="2AB2E32F"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2BC24822" w14:textId="77777777" w:rsidR="002552E6" w:rsidRPr="005D1B1A" w:rsidRDefault="002552E6" w:rsidP="002552E6">
            <w:pPr>
              <w:rPr>
                <w:rFonts w:ascii="Arial" w:hAnsi="Arial" w:cs="Arial"/>
              </w:rPr>
            </w:pPr>
            <w:r w:rsidRPr="005D1B1A">
              <w:rPr>
                <w:rFonts w:ascii="Arial" w:hAnsi="Arial" w:cs="Arial"/>
              </w:rPr>
              <w:t>100%</w:t>
            </w:r>
          </w:p>
        </w:tc>
        <w:tc>
          <w:tcPr>
            <w:tcW w:w="1620" w:type="dxa"/>
          </w:tcPr>
          <w:p w14:paraId="575613D2" w14:textId="77777777" w:rsidR="002552E6" w:rsidRPr="005D1B1A" w:rsidRDefault="002552E6" w:rsidP="002552E6">
            <w:pPr>
              <w:rPr>
                <w:rFonts w:ascii="Arial" w:hAnsi="Arial" w:cs="Arial"/>
              </w:rPr>
            </w:pPr>
            <w:r w:rsidRPr="005D1B1A">
              <w:rPr>
                <w:rFonts w:ascii="Arial" w:hAnsi="Arial" w:cs="Arial"/>
              </w:rPr>
              <w:t>700 puntos</w:t>
            </w:r>
          </w:p>
        </w:tc>
      </w:tr>
    </w:tbl>
    <w:p w14:paraId="5BF321A4" w14:textId="77777777" w:rsidR="002552E6" w:rsidRPr="005D1B1A" w:rsidRDefault="002552E6" w:rsidP="002552E6">
      <w:pPr>
        <w:rPr>
          <w:rFonts w:ascii="Arial" w:hAnsi="Arial" w:cs="Arial"/>
        </w:rPr>
      </w:pPr>
    </w:p>
    <w:p w14:paraId="5561E556" w14:textId="77777777" w:rsidR="00F34F09" w:rsidRPr="005D1B1A" w:rsidRDefault="002552E6" w:rsidP="00A20BB3">
      <w:pPr>
        <w:ind w:left="864" w:hanging="288"/>
        <w:rPr>
          <w:rFonts w:ascii="Arial" w:hAnsi="Arial" w:cs="Arial"/>
        </w:rPr>
      </w:pPr>
      <w:r w:rsidRPr="005D1B1A">
        <w:rPr>
          <w:rFonts w:ascii="Arial" w:hAnsi="Arial" w:cs="Arial"/>
        </w:rPr>
        <w:t>2</w:t>
      </w:r>
      <w:r w:rsidR="00F34F09" w:rsidRPr="005D1B1A">
        <w:rPr>
          <w:rFonts w:ascii="Arial" w:hAnsi="Arial" w:cs="Arial"/>
        </w:rPr>
        <w:t>.</w:t>
      </w:r>
      <w:r w:rsidR="00F34F09" w:rsidRPr="005D1B1A">
        <w:rPr>
          <w:rFonts w:ascii="Arial" w:hAnsi="Arial" w:cs="Arial"/>
        </w:rPr>
        <w:tab/>
        <w:t xml:space="preserve">La nota final será determinada mediante la </w:t>
      </w:r>
      <w:r w:rsidR="00A20BB3" w:rsidRPr="005D1B1A">
        <w:rPr>
          <w:rFonts w:ascii="Arial" w:hAnsi="Arial" w:cs="Arial"/>
        </w:rPr>
        <w:t xml:space="preserve">escala subgraduada redondeo </w:t>
      </w:r>
      <w:r w:rsidR="00C95E6B" w:rsidRPr="005D1B1A">
        <w:rPr>
          <w:rFonts w:ascii="Arial" w:hAnsi="Arial" w:cs="Arial"/>
        </w:rPr>
        <w:t xml:space="preserve">(curva estándar) </w:t>
      </w:r>
      <w:r w:rsidR="00A20BB3" w:rsidRPr="005D1B1A">
        <w:rPr>
          <w:rFonts w:ascii="Arial" w:hAnsi="Arial" w:cs="Arial"/>
        </w:rPr>
        <w:t xml:space="preserve">que tiene integrada el registro electrónico de Inter-Web.  Tal escala de notas equivale a sumar el total de las puntuaciones que obtiene el estudiante al finalizar el curso y luego dividirla entre seis (6).  </w:t>
      </w:r>
      <w:r w:rsidR="00C95E6B" w:rsidRPr="005D1B1A">
        <w:rPr>
          <w:rFonts w:ascii="Arial" w:hAnsi="Arial" w:cs="Arial"/>
        </w:rPr>
        <w:t>Las notas se distribuyen como sigue</w:t>
      </w:r>
      <w:r w:rsidR="00A20BB3" w:rsidRPr="005D1B1A">
        <w:rPr>
          <w:rFonts w:ascii="Arial" w:hAnsi="Arial" w:cs="Arial"/>
        </w:rPr>
        <w:t>:</w:t>
      </w:r>
    </w:p>
    <w:p w14:paraId="27A7F952" w14:textId="77777777" w:rsidR="00C95E6B" w:rsidRPr="005D1B1A" w:rsidRDefault="00C95E6B" w:rsidP="00A20BB3">
      <w:pPr>
        <w:ind w:left="864" w:hanging="288"/>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57"/>
        <w:gridCol w:w="1819"/>
      </w:tblGrid>
      <w:tr w:rsidR="00C95E6B" w:rsidRPr="005D1B1A" w14:paraId="38993210" w14:textId="77777777" w:rsidTr="00000C60">
        <w:trPr>
          <w:jc w:val="center"/>
        </w:trPr>
        <w:tc>
          <w:tcPr>
            <w:tcW w:w="428" w:type="dxa"/>
          </w:tcPr>
          <w:p w14:paraId="721499E6" w14:textId="77777777" w:rsidR="00C95E6B" w:rsidRPr="005D1B1A" w:rsidRDefault="00C95E6B" w:rsidP="00EB6621">
            <w:pPr>
              <w:rPr>
                <w:rFonts w:ascii="Arial" w:hAnsi="Arial" w:cs="Arial"/>
              </w:rPr>
            </w:pPr>
            <w:r w:rsidRPr="005D1B1A">
              <w:rPr>
                <w:rFonts w:ascii="Arial" w:hAnsi="Arial" w:cs="Arial"/>
              </w:rPr>
              <w:t>A</w:t>
            </w:r>
          </w:p>
        </w:tc>
        <w:tc>
          <w:tcPr>
            <w:tcW w:w="357" w:type="dxa"/>
          </w:tcPr>
          <w:p w14:paraId="1B6107F7" w14:textId="77777777" w:rsidR="00C95E6B" w:rsidRPr="005D1B1A" w:rsidRDefault="00C95E6B" w:rsidP="00EB6621">
            <w:pPr>
              <w:rPr>
                <w:rFonts w:ascii="Arial" w:hAnsi="Arial" w:cs="Arial"/>
              </w:rPr>
            </w:pPr>
            <w:r w:rsidRPr="005D1B1A">
              <w:rPr>
                <w:rFonts w:ascii="Arial" w:hAnsi="Arial" w:cs="Arial"/>
              </w:rPr>
              <w:t>=</w:t>
            </w:r>
          </w:p>
        </w:tc>
        <w:tc>
          <w:tcPr>
            <w:tcW w:w="1819" w:type="dxa"/>
          </w:tcPr>
          <w:p w14:paraId="747B487F" w14:textId="77777777" w:rsidR="00C95E6B" w:rsidRPr="005D1B1A" w:rsidRDefault="00C95E6B" w:rsidP="00EB6621">
            <w:pPr>
              <w:rPr>
                <w:rFonts w:ascii="Arial" w:hAnsi="Arial" w:cs="Arial"/>
              </w:rPr>
            </w:pPr>
            <w:r w:rsidRPr="005D1B1A">
              <w:rPr>
                <w:rFonts w:ascii="Arial" w:hAnsi="Arial" w:cs="Arial"/>
              </w:rPr>
              <w:t>100 - 89.5</w:t>
            </w:r>
          </w:p>
        </w:tc>
      </w:tr>
      <w:tr w:rsidR="00C95E6B" w:rsidRPr="005D1B1A" w14:paraId="7543C09D" w14:textId="77777777" w:rsidTr="00000C60">
        <w:trPr>
          <w:jc w:val="center"/>
        </w:trPr>
        <w:tc>
          <w:tcPr>
            <w:tcW w:w="428" w:type="dxa"/>
          </w:tcPr>
          <w:p w14:paraId="68226873" w14:textId="77777777" w:rsidR="00C95E6B" w:rsidRPr="005D1B1A" w:rsidRDefault="00C95E6B" w:rsidP="00EB6621">
            <w:pPr>
              <w:rPr>
                <w:rFonts w:ascii="Arial" w:hAnsi="Arial" w:cs="Arial"/>
              </w:rPr>
            </w:pPr>
            <w:r w:rsidRPr="005D1B1A">
              <w:rPr>
                <w:rFonts w:ascii="Arial" w:hAnsi="Arial" w:cs="Arial"/>
              </w:rPr>
              <w:t>B</w:t>
            </w:r>
          </w:p>
        </w:tc>
        <w:tc>
          <w:tcPr>
            <w:tcW w:w="357" w:type="dxa"/>
          </w:tcPr>
          <w:p w14:paraId="0B0DFF6A" w14:textId="77777777" w:rsidR="00C95E6B" w:rsidRPr="005D1B1A" w:rsidRDefault="00C95E6B" w:rsidP="00EB6621">
            <w:pPr>
              <w:rPr>
                <w:rFonts w:ascii="Arial" w:hAnsi="Arial" w:cs="Arial"/>
              </w:rPr>
            </w:pPr>
            <w:r w:rsidRPr="005D1B1A">
              <w:rPr>
                <w:rFonts w:ascii="Arial" w:hAnsi="Arial" w:cs="Arial"/>
              </w:rPr>
              <w:t>=</w:t>
            </w:r>
          </w:p>
        </w:tc>
        <w:tc>
          <w:tcPr>
            <w:tcW w:w="1819" w:type="dxa"/>
          </w:tcPr>
          <w:p w14:paraId="330C2DBF" w14:textId="77777777" w:rsidR="00C95E6B" w:rsidRPr="005D1B1A" w:rsidRDefault="00C95E6B" w:rsidP="00EB6621">
            <w:pPr>
              <w:rPr>
                <w:rFonts w:ascii="Arial" w:hAnsi="Arial" w:cs="Arial"/>
              </w:rPr>
            </w:pPr>
            <w:r w:rsidRPr="005D1B1A">
              <w:rPr>
                <w:rFonts w:ascii="Arial" w:hAnsi="Arial" w:cs="Arial"/>
              </w:rPr>
              <w:t>89.4 - 79.5</w:t>
            </w:r>
          </w:p>
        </w:tc>
      </w:tr>
      <w:tr w:rsidR="00C95E6B" w:rsidRPr="005D1B1A" w14:paraId="5328FC3A" w14:textId="77777777" w:rsidTr="00000C60">
        <w:trPr>
          <w:jc w:val="center"/>
        </w:trPr>
        <w:tc>
          <w:tcPr>
            <w:tcW w:w="428" w:type="dxa"/>
          </w:tcPr>
          <w:p w14:paraId="43414B22" w14:textId="77777777" w:rsidR="00C95E6B" w:rsidRPr="005D1B1A" w:rsidRDefault="00C95E6B" w:rsidP="00EB6621">
            <w:pPr>
              <w:rPr>
                <w:rFonts w:ascii="Arial" w:hAnsi="Arial" w:cs="Arial"/>
              </w:rPr>
            </w:pPr>
            <w:r w:rsidRPr="005D1B1A">
              <w:rPr>
                <w:rFonts w:ascii="Arial" w:hAnsi="Arial" w:cs="Arial"/>
              </w:rPr>
              <w:t>C</w:t>
            </w:r>
          </w:p>
        </w:tc>
        <w:tc>
          <w:tcPr>
            <w:tcW w:w="357" w:type="dxa"/>
          </w:tcPr>
          <w:p w14:paraId="3AEC3A2F" w14:textId="77777777" w:rsidR="00C95E6B" w:rsidRPr="005D1B1A" w:rsidRDefault="00C95E6B" w:rsidP="00EB6621">
            <w:pPr>
              <w:rPr>
                <w:rFonts w:ascii="Arial" w:hAnsi="Arial" w:cs="Arial"/>
              </w:rPr>
            </w:pPr>
            <w:r w:rsidRPr="005D1B1A">
              <w:rPr>
                <w:rFonts w:ascii="Arial" w:hAnsi="Arial" w:cs="Arial"/>
              </w:rPr>
              <w:t>=</w:t>
            </w:r>
          </w:p>
        </w:tc>
        <w:tc>
          <w:tcPr>
            <w:tcW w:w="1819" w:type="dxa"/>
          </w:tcPr>
          <w:p w14:paraId="1380E6F5" w14:textId="77777777" w:rsidR="00C95E6B" w:rsidRPr="005D1B1A" w:rsidRDefault="00C95E6B" w:rsidP="00EB6621">
            <w:pPr>
              <w:rPr>
                <w:rFonts w:ascii="Arial" w:hAnsi="Arial" w:cs="Arial"/>
              </w:rPr>
            </w:pPr>
            <w:r w:rsidRPr="005D1B1A">
              <w:rPr>
                <w:rFonts w:ascii="Arial" w:hAnsi="Arial" w:cs="Arial"/>
              </w:rPr>
              <w:t>79.4 – 69.5</w:t>
            </w:r>
          </w:p>
        </w:tc>
      </w:tr>
      <w:tr w:rsidR="00C95E6B" w:rsidRPr="005D1B1A" w14:paraId="210AB891" w14:textId="77777777" w:rsidTr="00000C60">
        <w:trPr>
          <w:jc w:val="center"/>
        </w:trPr>
        <w:tc>
          <w:tcPr>
            <w:tcW w:w="428" w:type="dxa"/>
          </w:tcPr>
          <w:p w14:paraId="666111E3" w14:textId="77777777" w:rsidR="00C95E6B" w:rsidRPr="005D1B1A" w:rsidRDefault="00C95E6B" w:rsidP="00EB6621">
            <w:pPr>
              <w:rPr>
                <w:rFonts w:ascii="Arial" w:hAnsi="Arial" w:cs="Arial"/>
              </w:rPr>
            </w:pPr>
            <w:r w:rsidRPr="005D1B1A">
              <w:rPr>
                <w:rFonts w:ascii="Arial" w:hAnsi="Arial" w:cs="Arial"/>
              </w:rPr>
              <w:t>D</w:t>
            </w:r>
          </w:p>
        </w:tc>
        <w:tc>
          <w:tcPr>
            <w:tcW w:w="357" w:type="dxa"/>
          </w:tcPr>
          <w:p w14:paraId="34F822FB" w14:textId="77777777" w:rsidR="00C95E6B" w:rsidRPr="005D1B1A" w:rsidRDefault="00C95E6B" w:rsidP="00EB6621">
            <w:pPr>
              <w:rPr>
                <w:rFonts w:ascii="Arial" w:hAnsi="Arial" w:cs="Arial"/>
              </w:rPr>
            </w:pPr>
            <w:r w:rsidRPr="005D1B1A">
              <w:rPr>
                <w:rFonts w:ascii="Arial" w:hAnsi="Arial" w:cs="Arial"/>
              </w:rPr>
              <w:t>=</w:t>
            </w:r>
          </w:p>
        </w:tc>
        <w:tc>
          <w:tcPr>
            <w:tcW w:w="1819" w:type="dxa"/>
          </w:tcPr>
          <w:p w14:paraId="2E62D824" w14:textId="77777777" w:rsidR="00C95E6B" w:rsidRPr="005D1B1A" w:rsidRDefault="00C95E6B" w:rsidP="00EB6621">
            <w:pPr>
              <w:rPr>
                <w:rFonts w:ascii="Arial" w:hAnsi="Arial" w:cs="Arial"/>
              </w:rPr>
            </w:pPr>
            <w:r w:rsidRPr="005D1B1A">
              <w:rPr>
                <w:rFonts w:ascii="Arial" w:hAnsi="Arial" w:cs="Arial"/>
              </w:rPr>
              <w:t>69.4 – 59.5</w:t>
            </w:r>
          </w:p>
        </w:tc>
      </w:tr>
      <w:tr w:rsidR="00C95E6B" w:rsidRPr="005D1B1A" w14:paraId="565EB3AC" w14:textId="77777777" w:rsidTr="00000C60">
        <w:trPr>
          <w:jc w:val="center"/>
        </w:trPr>
        <w:tc>
          <w:tcPr>
            <w:tcW w:w="428" w:type="dxa"/>
          </w:tcPr>
          <w:p w14:paraId="33576433" w14:textId="77777777" w:rsidR="00C95E6B" w:rsidRPr="005D1B1A" w:rsidRDefault="00C95E6B" w:rsidP="00EB6621">
            <w:pPr>
              <w:rPr>
                <w:rFonts w:ascii="Arial" w:hAnsi="Arial" w:cs="Arial"/>
              </w:rPr>
            </w:pPr>
            <w:r w:rsidRPr="005D1B1A">
              <w:rPr>
                <w:rFonts w:ascii="Arial" w:hAnsi="Arial" w:cs="Arial"/>
              </w:rPr>
              <w:t>F</w:t>
            </w:r>
          </w:p>
        </w:tc>
        <w:tc>
          <w:tcPr>
            <w:tcW w:w="357" w:type="dxa"/>
          </w:tcPr>
          <w:p w14:paraId="3AABC3FB" w14:textId="77777777" w:rsidR="00C95E6B" w:rsidRPr="005D1B1A" w:rsidRDefault="00C95E6B" w:rsidP="00EB6621">
            <w:pPr>
              <w:rPr>
                <w:rFonts w:ascii="Arial" w:hAnsi="Arial" w:cs="Arial"/>
              </w:rPr>
            </w:pPr>
            <w:r w:rsidRPr="005D1B1A">
              <w:rPr>
                <w:rFonts w:ascii="Arial" w:hAnsi="Arial" w:cs="Arial"/>
              </w:rPr>
              <w:t>=</w:t>
            </w:r>
          </w:p>
        </w:tc>
        <w:tc>
          <w:tcPr>
            <w:tcW w:w="1819" w:type="dxa"/>
          </w:tcPr>
          <w:p w14:paraId="6A8A4AA6" w14:textId="77777777" w:rsidR="00C95E6B" w:rsidRPr="005D1B1A" w:rsidRDefault="00C95E6B" w:rsidP="000B769E">
            <w:pPr>
              <w:rPr>
                <w:rFonts w:ascii="Arial" w:hAnsi="Arial" w:cs="Arial"/>
              </w:rPr>
            </w:pPr>
            <w:r w:rsidRPr="005D1B1A">
              <w:rPr>
                <w:rFonts w:ascii="Arial" w:hAnsi="Arial" w:cs="Arial"/>
              </w:rPr>
              <w:t>59.4 - 0</w:t>
            </w:r>
          </w:p>
        </w:tc>
      </w:tr>
    </w:tbl>
    <w:p w14:paraId="0A1FA082" w14:textId="77777777" w:rsidR="00F34F09" w:rsidRPr="005D1B1A" w:rsidRDefault="00F34F09" w:rsidP="002F4F7A">
      <w:pPr>
        <w:rPr>
          <w:rFonts w:ascii="Arial" w:hAnsi="Arial" w:cs="Arial"/>
        </w:rPr>
      </w:pPr>
    </w:p>
    <w:p w14:paraId="7A5D5897" w14:textId="77777777" w:rsidR="00F34F09" w:rsidRPr="005D1B1A" w:rsidRDefault="00F34F09" w:rsidP="00F34F09">
      <w:pPr>
        <w:ind w:left="288" w:firstLine="144"/>
        <w:rPr>
          <w:rFonts w:ascii="Arial" w:hAnsi="Arial" w:cs="Arial"/>
        </w:rPr>
      </w:pPr>
      <w:r w:rsidRPr="005D1B1A">
        <w:rPr>
          <w:rFonts w:ascii="Arial" w:hAnsi="Arial" w:cs="Arial"/>
        </w:rPr>
        <w:t>C.</w:t>
      </w:r>
      <w:r w:rsidRPr="005D1B1A">
        <w:rPr>
          <w:rFonts w:ascii="Arial" w:hAnsi="Arial" w:cs="Arial"/>
        </w:rPr>
        <w:tab/>
        <w:t>Estrategias de "Assessment" y Evaluación</w:t>
      </w:r>
    </w:p>
    <w:p w14:paraId="6A1C8FFD" w14:textId="77777777" w:rsidR="00F34F09" w:rsidRPr="005D1B1A" w:rsidRDefault="00F34F09" w:rsidP="00F34F09">
      <w:pPr>
        <w:rPr>
          <w:rFonts w:ascii="Arial" w:hAnsi="Arial" w:cs="Arial"/>
        </w:rPr>
      </w:pPr>
    </w:p>
    <w:p w14:paraId="64CCD5EB" w14:textId="77777777" w:rsidR="00F34F09" w:rsidRPr="005D1B1A" w:rsidRDefault="00F34F09" w:rsidP="00F34F09">
      <w:pPr>
        <w:ind w:firstLine="720"/>
        <w:rPr>
          <w:rFonts w:ascii="Arial" w:hAnsi="Arial" w:cs="Arial"/>
        </w:rPr>
      </w:pPr>
      <w:proofErr w:type="gramStart"/>
      <w:r w:rsidRPr="005D1B1A">
        <w:rPr>
          <w:rFonts w:ascii="Arial" w:hAnsi="Arial" w:cs="Arial"/>
        </w:rPr>
        <w:t>El seguimiento del progreso de la ejecución de los estudiantes con relación al logro de los objetivos del curso serán</w:t>
      </w:r>
      <w:proofErr w:type="gramEnd"/>
      <w:r w:rsidRPr="005D1B1A">
        <w:rPr>
          <w:rFonts w:ascii="Arial" w:hAnsi="Arial" w:cs="Arial"/>
        </w:rPr>
        <w:t xml:space="preserve"> monitoreados mediante una diversidad de estrategias de "assessment"</w:t>
      </w:r>
      <w:r w:rsidR="00FB2C6B" w:rsidRPr="005D1B1A">
        <w:rPr>
          <w:rFonts w:ascii="Arial" w:hAnsi="Arial" w:cs="Arial"/>
        </w:rPr>
        <w:t xml:space="preserve"> (avalúo)</w:t>
      </w:r>
      <w:r w:rsidRPr="005D1B1A">
        <w:rPr>
          <w:rFonts w:ascii="Arial" w:hAnsi="Arial" w:cs="Arial"/>
        </w:rPr>
        <w:t xml:space="preserve"> y evaluación.  Algunas técnicas de “assessment” se presentan a continuación:</w:t>
      </w:r>
    </w:p>
    <w:p w14:paraId="21377FA0" w14:textId="77777777" w:rsidR="007D414F" w:rsidRPr="005D1B1A" w:rsidRDefault="007D414F" w:rsidP="007D414F">
      <w:pPr>
        <w:ind w:left="1005" w:hanging="285"/>
        <w:rPr>
          <w:rFonts w:ascii="Arial" w:hAnsi="Arial" w:cs="Arial"/>
        </w:rPr>
      </w:pPr>
    </w:p>
    <w:p w14:paraId="6927DC23" w14:textId="77777777" w:rsidR="007D414F" w:rsidRPr="005D1B1A" w:rsidRDefault="007D414F" w:rsidP="007D414F">
      <w:pPr>
        <w:ind w:left="1005" w:hanging="285"/>
        <w:rPr>
          <w:rFonts w:ascii="Arial" w:hAnsi="Arial" w:cs="Arial"/>
        </w:rPr>
      </w:pPr>
      <w:r w:rsidRPr="005D1B1A">
        <w:rPr>
          <w:rFonts w:ascii="Arial" w:hAnsi="Arial" w:cs="Arial"/>
        </w:rPr>
        <w:t>1.</w:t>
      </w:r>
      <w:r w:rsidRPr="005D1B1A">
        <w:rPr>
          <w:rFonts w:ascii="Arial" w:hAnsi="Arial" w:cs="Arial"/>
        </w:rPr>
        <w:tab/>
        <w:t xml:space="preserve">Diario reflexivo, ensayo breve (minute </w:t>
      </w:r>
      <w:proofErr w:type="spellStart"/>
      <w:r w:rsidRPr="005D1B1A">
        <w:rPr>
          <w:rFonts w:ascii="Arial" w:hAnsi="Arial" w:cs="Arial"/>
        </w:rPr>
        <w:t>paper</w:t>
      </w:r>
      <w:proofErr w:type="spellEnd"/>
      <w:r w:rsidRPr="005D1B1A">
        <w:rPr>
          <w:rFonts w:ascii="Arial" w:hAnsi="Arial" w:cs="Arial"/>
        </w:rPr>
        <w:t xml:space="preserve">), reacción escrita inmediata (REI o </w:t>
      </w:r>
      <w:proofErr w:type="spellStart"/>
      <w:r w:rsidRPr="005D1B1A">
        <w:rPr>
          <w:rFonts w:ascii="Arial" w:hAnsi="Arial" w:cs="Arial"/>
        </w:rPr>
        <w:t>writing</w:t>
      </w:r>
      <w:proofErr w:type="spellEnd"/>
      <w:r w:rsidRPr="005D1B1A">
        <w:rPr>
          <w:rFonts w:ascii="Arial" w:hAnsi="Arial" w:cs="Arial"/>
        </w:rPr>
        <w:t xml:space="preserve"> </w:t>
      </w:r>
      <w:proofErr w:type="spellStart"/>
      <w:r w:rsidRPr="005D1B1A">
        <w:rPr>
          <w:rFonts w:ascii="Arial" w:hAnsi="Arial" w:cs="Arial"/>
        </w:rPr>
        <w:t>prompt</w:t>
      </w:r>
      <w:proofErr w:type="spellEnd"/>
      <w:r w:rsidRPr="005D1B1A">
        <w:rPr>
          <w:rFonts w:ascii="Arial" w:hAnsi="Arial" w:cs="Arial"/>
        </w:rPr>
        <w:t>) y lista focalizada.</w:t>
      </w:r>
    </w:p>
    <w:p w14:paraId="393521B4" w14:textId="77777777" w:rsidR="007D414F" w:rsidRPr="005D1B1A" w:rsidRDefault="007D414F" w:rsidP="007D414F">
      <w:pPr>
        <w:numPr>
          <w:ilvl w:val="0"/>
          <w:numId w:val="8"/>
        </w:numPr>
        <w:rPr>
          <w:rFonts w:ascii="Arial" w:hAnsi="Arial" w:cs="Arial"/>
        </w:rPr>
      </w:pPr>
      <w:r w:rsidRPr="005D1B1A">
        <w:rPr>
          <w:rFonts w:ascii="Arial" w:hAnsi="Arial" w:cs="Arial"/>
          <w:lang w:val="es-ES"/>
        </w:rPr>
        <w:t>Organizador gráfico, mapa de conceptos y t</w:t>
      </w:r>
      <w:r w:rsidRPr="005D1B1A">
        <w:rPr>
          <w:rFonts w:ascii="Arial" w:hAnsi="Arial" w:cs="Arial"/>
        </w:rPr>
        <w:t>irillas cómicas</w:t>
      </w:r>
      <w:r w:rsidRPr="005D1B1A">
        <w:rPr>
          <w:rFonts w:ascii="Arial" w:hAnsi="Arial" w:cs="Arial"/>
          <w:lang w:val="es-ES"/>
        </w:rPr>
        <w:t>.</w:t>
      </w:r>
    </w:p>
    <w:p w14:paraId="465ABAF3" w14:textId="77777777" w:rsidR="007D414F" w:rsidRPr="005D1B1A" w:rsidRDefault="007D414F" w:rsidP="007D414F">
      <w:pPr>
        <w:ind w:left="1152" w:hanging="432"/>
        <w:rPr>
          <w:rFonts w:ascii="Arial" w:hAnsi="Arial" w:cs="Arial"/>
        </w:rPr>
      </w:pPr>
      <w:r w:rsidRPr="005D1B1A">
        <w:rPr>
          <w:rFonts w:ascii="Arial" w:hAnsi="Arial" w:cs="Arial"/>
        </w:rPr>
        <w:t>3.</w:t>
      </w:r>
      <w:r w:rsidRPr="005D1B1A">
        <w:rPr>
          <w:rFonts w:ascii="Arial" w:hAnsi="Arial" w:cs="Arial"/>
        </w:rPr>
        <w:tab/>
        <w:t xml:space="preserve">Portafolio digital y </w:t>
      </w:r>
      <w:proofErr w:type="gramStart"/>
      <w:r w:rsidRPr="005D1B1A">
        <w:rPr>
          <w:rFonts w:ascii="Arial" w:hAnsi="Arial" w:cs="Arial"/>
        </w:rPr>
        <w:t>rúbricas(</w:t>
      </w:r>
      <w:proofErr w:type="gramEnd"/>
      <w:r w:rsidRPr="005D1B1A">
        <w:rPr>
          <w:rFonts w:ascii="Arial" w:hAnsi="Arial" w:cs="Arial"/>
        </w:rPr>
        <w:t>matriz de valoración o baremo).</w:t>
      </w:r>
    </w:p>
    <w:p w14:paraId="21C2DDD6" w14:textId="77777777" w:rsidR="00FC4F10" w:rsidRPr="005D1B1A" w:rsidRDefault="007D414F" w:rsidP="00C956DF">
      <w:pPr>
        <w:ind w:left="1152" w:hanging="432"/>
        <w:rPr>
          <w:rFonts w:ascii="Arial" w:hAnsi="Arial" w:cs="Arial"/>
        </w:rPr>
      </w:pPr>
      <w:r w:rsidRPr="005D1B1A">
        <w:rPr>
          <w:rFonts w:ascii="Arial" w:hAnsi="Arial" w:cs="Arial"/>
        </w:rPr>
        <w:t>4.</w:t>
      </w:r>
      <w:r w:rsidRPr="005D1B1A">
        <w:rPr>
          <w:rFonts w:ascii="Arial" w:hAnsi="Arial" w:cs="Arial"/>
        </w:rPr>
        <w:tab/>
        <w:t>Clase demostrativa.</w:t>
      </w:r>
    </w:p>
    <w:p w14:paraId="4BC52140" w14:textId="77777777" w:rsidR="00C956DF" w:rsidRPr="005D1B1A" w:rsidRDefault="00C956DF" w:rsidP="00C956DF">
      <w:pPr>
        <w:ind w:left="1152" w:hanging="432"/>
        <w:rPr>
          <w:rFonts w:ascii="Arial" w:hAnsi="Arial" w:cs="Arial"/>
        </w:rPr>
      </w:pPr>
    </w:p>
    <w:p w14:paraId="64996B2A" w14:textId="77777777" w:rsidR="00244326" w:rsidRPr="00520795" w:rsidRDefault="00244326" w:rsidP="00244326">
      <w:pPr>
        <w:rPr>
          <w:rFonts w:ascii="Arial" w:hAnsi="Arial" w:cs="Arial"/>
          <w:b/>
        </w:rPr>
      </w:pPr>
      <w:r w:rsidRPr="00520795">
        <w:rPr>
          <w:rFonts w:ascii="Arial" w:hAnsi="Arial" w:cs="Arial"/>
          <w:b/>
        </w:rPr>
        <w:t>VII.</w:t>
      </w:r>
      <w:r w:rsidRPr="00520795">
        <w:rPr>
          <w:rFonts w:ascii="Arial" w:hAnsi="Arial" w:cs="Arial"/>
          <w:b/>
        </w:rPr>
        <w:tab/>
        <w:t>NOTAS ESPECIALES</w:t>
      </w:r>
    </w:p>
    <w:p w14:paraId="6CB11F12" w14:textId="77777777" w:rsidR="000C0F84" w:rsidRPr="005D1B1A" w:rsidRDefault="000C0F84" w:rsidP="000C0F84">
      <w:pPr>
        <w:rPr>
          <w:rFonts w:ascii="Arial" w:hAnsi="Arial" w:cs="Arial"/>
        </w:rPr>
      </w:pPr>
    </w:p>
    <w:p w14:paraId="6201D632" w14:textId="77777777" w:rsidR="000C0F84" w:rsidRPr="005D1B1A" w:rsidRDefault="000C0F84" w:rsidP="000C0F84">
      <w:pPr>
        <w:ind w:left="288" w:firstLine="144"/>
        <w:rPr>
          <w:rFonts w:ascii="Arial" w:hAnsi="Arial" w:cs="Arial"/>
        </w:rPr>
      </w:pPr>
      <w:r w:rsidRPr="005D1B1A">
        <w:rPr>
          <w:rFonts w:ascii="Arial" w:hAnsi="Arial" w:cs="Arial"/>
        </w:rPr>
        <w:t>A.</w:t>
      </w:r>
      <w:r w:rsidRPr="005D1B1A">
        <w:rPr>
          <w:rFonts w:ascii="Arial" w:hAnsi="Arial" w:cs="Arial"/>
        </w:rPr>
        <w:tab/>
      </w:r>
      <w:r w:rsidR="007A2408" w:rsidRPr="005D1B1A">
        <w:rPr>
          <w:rFonts w:ascii="Arial" w:hAnsi="Arial" w:cs="Arial"/>
        </w:rPr>
        <w:t>Requisitos del Curso</w:t>
      </w:r>
    </w:p>
    <w:p w14:paraId="7B83224A" w14:textId="77777777" w:rsidR="000C0F84" w:rsidRPr="005D1B1A" w:rsidRDefault="000C0F84" w:rsidP="000C0F84">
      <w:pPr>
        <w:rPr>
          <w:rFonts w:ascii="Arial" w:hAnsi="Arial" w:cs="Arial"/>
        </w:rPr>
      </w:pPr>
    </w:p>
    <w:p w14:paraId="70C760D3" w14:textId="77777777" w:rsidR="000C0F84" w:rsidRPr="005D1B1A" w:rsidRDefault="000C0F84" w:rsidP="0089713B">
      <w:pPr>
        <w:ind w:left="1005" w:hanging="285"/>
        <w:rPr>
          <w:rFonts w:ascii="Arial" w:hAnsi="Arial" w:cs="Arial"/>
        </w:rPr>
      </w:pPr>
      <w:r w:rsidRPr="005D1B1A">
        <w:rPr>
          <w:rFonts w:ascii="Arial" w:hAnsi="Arial" w:cs="Arial"/>
        </w:rPr>
        <w:t>1.</w:t>
      </w:r>
      <w:r w:rsidRPr="005D1B1A">
        <w:rPr>
          <w:rFonts w:ascii="Arial" w:hAnsi="Arial" w:cs="Arial"/>
        </w:rPr>
        <w:tab/>
        <w:t>Completar satisfactoriamente los exámenes y trabajos especiales del</w:t>
      </w:r>
      <w:r w:rsidR="0089713B" w:rsidRPr="005D1B1A">
        <w:rPr>
          <w:rFonts w:ascii="Arial" w:hAnsi="Arial" w:cs="Arial"/>
        </w:rPr>
        <w:t xml:space="preserve"> </w:t>
      </w:r>
      <w:r w:rsidRPr="005D1B1A">
        <w:rPr>
          <w:rFonts w:ascii="Arial" w:hAnsi="Arial" w:cs="Arial"/>
        </w:rPr>
        <w:t>curso.</w:t>
      </w:r>
    </w:p>
    <w:p w14:paraId="2BDA66E1" w14:textId="77777777" w:rsidR="0089713B" w:rsidRPr="005D1B1A" w:rsidRDefault="0089713B" w:rsidP="0089713B">
      <w:pPr>
        <w:ind w:left="1005" w:hanging="285"/>
        <w:rPr>
          <w:rFonts w:ascii="Arial" w:hAnsi="Arial" w:cs="Arial"/>
        </w:rPr>
      </w:pPr>
      <w:r w:rsidRPr="005D1B1A">
        <w:rPr>
          <w:rFonts w:ascii="Arial" w:hAnsi="Arial" w:cs="Arial"/>
        </w:rPr>
        <w:t>2.</w:t>
      </w:r>
      <w:r w:rsidRPr="005D1B1A">
        <w:rPr>
          <w:rFonts w:ascii="Arial" w:hAnsi="Arial" w:cs="Arial"/>
        </w:rPr>
        <w:tab/>
        <w:t>Asistencia puntual al salón de clase.</w:t>
      </w:r>
    </w:p>
    <w:p w14:paraId="74A992B0" w14:textId="77777777" w:rsidR="000C0F84" w:rsidRPr="005D1B1A" w:rsidRDefault="0089713B" w:rsidP="000C0F84">
      <w:pPr>
        <w:ind w:left="1005" w:hanging="285"/>
        <w:rPr>
          <w:rFonts w:ascii="Arial" w:hAnsi="Arial" w:cs="Arial"/>
        </w:rPr>
      </w:pPr>
      <w:r w:rsidRPr="005D1B1A">
        <w:rPr>
          <w:rFonts w:ascii="Arial" w:hAnsi="Arial" w:cs="Arial"/>
        </w:rPr>
        <w:t>3</w:t>
      </w:r>
      <w:r w:rsidR="000C0F84" w:rsidRPr="005D1B1A">
        <w:rPr>
          <w:rFonts w:ascii="Arial" w:hAnsi="Arial" w:cs="Arial"/>
        </w:rPr>
        <w:t>.</w:t>
      </w:r>
      <w:r w:rsidR="000C0F84" w:rsidRPr="005D1B1A">
        <w:rPr>
          <w:rFonts w:ascii="Arial" w:hAnsi="Arial" w:cs="Arial"/>
        </w:rPr>
        <w:tab/>
      </w:r>
      <w:proofErr w:type="gramStart"/>
      <w:r w:rsidR="00546E0C" w:rsidRPr="005D1B1A">
        <w:rPr>
          <w:rFonts w:ascii="Arial" w:hAnsi="Arial" w:cs="Arial"/>
        </w:rPr>
        <w:t>P</w:t>
      </w:r>
      <w:r w:rsidR="000C0F84" w:rsidRPr="005D1B1A">
        <w:rPr>
          <w:rFonts w:ascii="Arial" w:hAnsi="Arial" w:cs="Arial"/>
        </w:rPr>
        <w:t xml:space="preserve">articipación </w:t>
      </w:r>
      <w:r w:rsidRPr="005D1B1A">
        <w:rPr>
          <w:rFonts w:ascii="Arial" w:hAnsi="Arial" w:cs="Arial"/>
        </w:rPr>
        <w:t>activa</w:t>
      </w:r>
      <w:proofErr w:type="gramEnd"/>
      <w:r w:rsidRPr="005D1B1A">
        <w:rPr>
          <w:rFonts w:ascii="Arial" w:hAnsi="Arial" w:cs="Arial"/>
        </w:rPr>
        <w:t xml:space="preserve"> durante las discusiones y actividades de los temas del curso</w:t>
      </w:r>
      <w:r w:rsidR="000C0F84" w:rsidRPr="005D1B1A">
        <w:rPr>
          <w:rFonts w:ascii="Arial" w:hAnsi="Arial" w:cs="Arial"/>
        </w:rPr>
        <w:t>.</w:t>
      </w:r>
    </w:p>
    <w:p w14:paraId="286D58AF" w14:textId="77777777" w:rsidR="000C0F84" w:rsidRPr="005D1B1A" w:rsidRDefault="00546E0C" w:rsidP="00546E0C">
      <w:pPr>
        <w:ind w:left="576" w:firstLine="144"/>
        <w:rPr>
          <w:rFonts w:ascii="Arial" w:hAnsi="Arial" w:cs="Arial"/>
        </w:rPr>
      </w:pPr>
      <w:r w:rsidRPr="005D1B1A">
        <w:rPr>
          <w:rFonts w:ascii="Arial" w:hAnsi="Arial" w:cs="Arial"/>
        </w:rPr>
        <w:t>4</w:t>
      </w:r>
      <w:r w:rsidR="000C0F84" w:rsidRPr="005D1B1A">
        <w:rPr>
          <w:rFonts w:ascii="Arial" w:hAnsi="Arial" w:cs="Arial"/>
        </w:rPr>
        <w:t>.</w:t>
      </w:r>
      <w:r w:rsidR="000C0F84" w:rsidRPr="005D1B1A">
        <w:rPr>
          <w:rFonts w:ascii="Arial" w:hAnsi="Arial" w:cs="Arial"/>
        </w:rPr>
        <w:tab/>
      </w:r>
      <w:r w:rsidR="0089713B" w:rsidRPr="005D1B1A">
        <w:rPr>
          <w:rFonts w:ascii="Arial" w:hAnsi="Arial" w:cs="Arial"/>
        </w:rPr>
        <w:t>Evitar ausencias exageradas</w:t>
      </w:r>
      <w:r w:rsidR="00CC4583" w:rsidRPr="005D1B1A">
        <w:rPr>
          <w:rFonts w:ascii="Arial" w:hAnsi="Arial" w:cs="Arial"/>
        </w:rPr>
        <w:t>.</w:t>
      </w:r>
    </w:p>
    <w:p w14:paraId="05EFF709" w14:textId="77777777" w:rsidR="00546E0C" w:rsidRPr="005D1B1A" w:rsidRDefault="00546E0C" w:rsidP="00546E0C">
      <w:pPr>
        <w:ind w:left="576" w:firstLine="144"/>
        <w:rPr>
          <w:rFonts w:ascii="Arial" w:hAnsi="Arial" w:cs="Arial"/>
        </w:rPr>
      </w:pPr>
      <w:r w:rsidRPr="005D1B1A">
        <w:rPr>
          <w:rFonts w:ascii="Arial" w:hAnsi="Arial" w:cs="Arial"/>
        </w:rPr>
        <w:t>5.</w:t>
      </w:r>
      <w:r w:rsidRPr="005D1B1A">
        <w:rPr>
          <w:rFonts w:ascii="Arial" w:hAnsi="Arial" w:cs="Arial"/>
        </w:rPr>
        <w:tab/>
        <w:t>Vestimenta adecuada.</w:t>
      </w:r>
    </w:p>
    <w:p w14:paraId="61E4D65B" w14:textId="77777777" w:rsidR="000C0F84" w:rsidRPr="005D1B1A" w:rsidRDefault="00EF08AB" w:rsidP="000C0F84">
      <w:pPr>
        <w:ind w:left="576" w:firstLine="144"/>
        <w:rPr>
          <w:rFonts w:ascii="Arial" w:hAnsi="Arial" w:cs="Arial"/>
        </w:rPr>
      </w:pPr>
      <w:r w:rsidRPr="005D1B1A">
        <w:rPr>
          <w:rFonts w:ascii="Arial" w:hAnsi="Arial" w:cs="Arial"/>
        </w:rPr>
        <w:t>6</w:t>
      </w:r>
      <w:r w:rsidR="000C0F84" w:rsidRPr="005D1B1A">
        <w:rPr>
          <w:rFonts w:ascii="Arial" w:hAnsi="Arial" w:cs="Arial"/>
        </w:rPr>
        <w:t>.</w:t>
      </w:r>
      <w:r w:rsidR="000C0F84" w:rsidRPr="005D1B1A">
        <w:rPr>
          <w:rFonts w:ascii="Arial" w:hAnsi="Arial" w:cs="Arial"/>
        </w:rPr>
        <w:tab/>
      </w:r>
      <w:r w:rsidR="00CC4583" w:rsidRPr="005D1B1A">
        <w:rPr>
          <w:rFonts w:ascii="Arial" w:hAnsi="Arial" w:cs="Arial"/>
        </w:rPr>
        <w:t>Trabajos</w:t>
      </w:r>
      <w:r w:rsidR="008F341B" w:rsidRPr="005D1B1A">
        <w:rPr>
          <w:rFonts w:ascii="Arial" w:hAnsi="Arial" w:cs="Arial"/>
        </w:rPr>
        <w:t>/proyectos</w:t>
      </w:r>
      <w:r w:rsidR="00CC4583" w:rsidRPr="005D1B1A">
        <w:rPr>
          <w:rFonts w:ascii="Arial" w:hAnsi="Arial" w:cs="Arial"/>
        </w:rPr>
        <w:t>:</w:t>
      </w:r>
    </w:p>
    <w:p w14:paraId="230042D8" w14:textId="77777777" w:rsidR="00075C6C" w:rsidRPr="005D1B1A" w:rsidRDefault="00075C6C" w:rsidP="00075C6C">
      <w:pPr>
        <w:ind w:left="576" w:firstLine="144"/>
        <w:rPr>
          <w:rFonts w:ascii="Arial" w:hAnsi="Arial" w:cs="Arial"/>
        </w:rPr>
      </w:pPr>
    </w:p>
    <w:p w14:paraId="5C110D84" w14:textId="77777777" w:rsidR="00075C6C" w:rsidRPr="005D1B1A" w:rsidRDefault="00075C6C" w:rsidP="00075C6C">
      <w:pPr>
        <w:ind w:left="864" w:firstLine="144"/>
        <w:rPr>
          <w:rFonts w:ascii="Arial" w:hAnsi="Arial" w:cs="Arial"/>
        </w:rPr>
      </w:pPr>
      <w:r w:rsidRPr="005D1B1A">
        <w:rPr>
          <w:rFonts w:ascii="Arial" w:hAnsi="Arial" w:cs="Arial"/>
        </w:rPr>
        <w:t>a.</w:t>
      </w:r>
      <w:r w:rsidRPr="005D1B1A">
        <w:rPr>
          <w:rFonts w:ascii="Arial" w:hAnsi="Arial" w:cs="Arial"/>
        </w:rPr>
        <w:tab/>
        <w:t>Completar los laboratorios de anatomía.</w:t>
      </w:r>
    </w:p>
    <w:p w14:paraId="154071DF" w14:textId="77777777" w:rsidR="00075C6C" w:rsidRPr="005D1B1A" w:rsidRDefault="00075C6C" w:rsidP="00075C6C">
      <w:pPr>
        <w:ind w:left="864" w:firstLine="144"/>
        <w:rPr>
          <w:rFonts w:ascii="Arial" w:hAnsi="Arial" w:cs="Arial"/>
        </w:rPr>
      </w:pPr>
      <w:r w:rsidRPr="005D1B1A">
        <w:rPr>
          <w:rFonts w:ascii="Arial" w:hAnsi="Arial" w:cs="Arial"/>
        </w:rPr>
        <w:t>b.</w:t>
      </w:r>
      <w:r w:rsidRPr="005D1B1A">
        <w:rPr>
          <w:rFonts w:ascii="Arial" w:hAnsi="Arial" w:cs="Arial"/>
        </w:rPr>
        <w:tab/>
        <w:t xml:space="preserve">Realización de las </w:t>
      </w:r>
      <w:r w:rsidR="00D65426" w:rsidRPr="005D1B1A">
        <w:rPr>
          <w:rFonts w:ascii="Arial" w:hAnsi="Arial" w:cs="Arial"/>
        </w:rPr>
        <w:t>actividades de aprendizaje en la clase</w:t>
      </w:r>
      <w:r w:rsidRPr="005D1B1A">
        <w:rPr>
          <w:rFonts w:ascii="Arial" w:hAnsi="Arial" w:cs="Arial"/>
        </w:rPr>
        <w:t>.</w:t>
      </w:r>
    </w:p>
    <w:p w14:paraId="645D4795" w14:textId="77777777" w:rsidR="00D902A6" w:rsidRPr="005D1B1A" w:rsidRDefault="00075C6C" w:rsidP="00BF4255">
      <w:pPr>
        <w:ind w:left="1293" w:hanging="285"/>
        <w:rPr>
          <w:rFonts w:ascii="Arial" w:hAnsi="Arial" w:cs="Arial"/>
        </w:rPr>
      </w:pPr>
      <w:r w:rsidRPr="005D1B1A">
        <w:rPr>
          <w:rFonts w:ascii="Arial" w:hAnsi="Arial" w:cs="Arial"/>
        </w:rPr>
        <w:lastRenderedPageBreak/>
        <w:t>c.</w:t>
      </w:r>
      <w:r w:rsidRPr="005D1B1A">
        <w:rPr>
          <w:rFonts w:ascii="Arial" w:hAnsi="Arial" w:cs="Arial"/>
        </w:rPr>
        <w:tab/>
        <w:t>Análisis anatómico y cinesiológico de una región del cuerpo humano.</w:t>
      </w:r>
    </w:p>
    <w:p w14:paraId="69901B95" w14:textId="77777777" w:rsidR="00CA6EDC" w:rsidRPr="005D1B1A" w:rsidRDefault="00CA6EDC" w:rsidP="00F71404">
      <w:pPr>
        <w:ind w:left="288" w:firstLine="144"/>
        <w:rPr>
          <w:rFonts w:ascii="Arial" w:hAnsi="Arial" w:cs="Arial"/>
        </w:rPr>
      </w:pPr>
    </w:p>
    <w:p w14:paraId="1EC93915" w14:textId="77777777" w:rsidR="00F71404" w:rsidRPr="005D1B1A" w:rsidRDefault="00883DF5" w:rsidP="00F71404">
      <w:pPr>
        <w:ind w:left="288" w:firstLine="144"/>
        <w:rPr>
          <w:rFonts w:ascii="Arial" w:hAnsi="Arial" w:cs="Arial"/>
        </w:rPr>
      </w:pPr>
      <w:r w:rsidRPr="005D1B1A">
        <w:rPr>
          <w:rFonts w:ascii="Arial" w:hAnsi="Arial" w:cs="Arial"/>
        </w:rPr>
        <w:t>B</w:t>
      </w:r>
      <w:r w:rsidR="00F71404" w:rsidRPr="005D1B1A">
        <w:rPr>
          <w:rFonts w:ascii="Arial" w:hAnsi="Arial" w:cs="Arial"/>
        </w:rPr>
        <w:t>.</w:t>
      </w:r>
      <w:r w:rsidR="00F71404" w:rsidRPr="005D1B1A">
        <w:rPr>
          <w:rFonts w:ascii="Arial" w:hAnsi="Arial" w:cs="Arial"/>
        </w:rPr>
        <w:tab/>
        <w:t>Políticas del Curso</w:t>
      </w:r>
      <w:r w:rsidR="00AD6EF8" w:rsidRPr="005D1B1A">
        <w:rPr>
          <w:rFonts w:ascii="Arial" w:hAnsi="Arial" w:cs="Arial"/>
        </w:rPr>
        <w:t xml:space="preserve"> e Institucionales</w:t>
      </w:r>
    </w:p>
    <w:p w14:paraId="289F9620" w14:textId="77777777" w:rsidR="001A6245" w:rsidRPr="005D1B1A" w:rsidRDefault="001A6245" w:rsidP="001A6245">
      <w:pPr>
        <w:rPr>
          <w:rFonts w:ascii="Arial" w:hAnsi="Arial" w:cs="Arial"/>
        </w:rPr>
      </w:pPr>
    </w:p>
    <w:p w14:paraId="0D4F05A5" w14:textId="77777777" w:rsidR="001A6245" w:rsidRPr="005D1B1A" w:rsidRDefault="001A6245" w:rsidP="00C719F8">
      <w:pPr>
        <w:tabs>
          <w:tab w:val="left" w:pos="900"/>
        </w:tabs>
        <w:ind w:left="1005" w:hanging="285"/>
        <w:rPr>
          <w:rFonts w:ascii="Arial" w:hAnsi="Arial" w:cs="Arial"/>
        </w:rPr>
      </w:pPr>
      <w:r w:rsidRPr="005D1B1A">
        <w:rPr>
          <w:rFonts w:ascii="Arial" w:hAnsi="Arial" w:cs="Arial"/>
        </w:rPr>
        <w:t>1.</w:t>
      </w:r>
      <w:r w:rsidRPr="005D1B1A">
        <w:rPr>
          <w:rFonts w:ascii="Arial" w:hAnsi="Arial" w:cs="Arial"/>
        </w:rPr>
        <w:tab/>
      </w:r>
      <w:r w:rsidR="00F234B6" w:rsidRPr="005D1B1A">
        <w:rPr>
          <w:rFonts w:ascii="Arial" w:hAnsi="Arial" w:cs="Arial"/>
        </w:rPr>
        <w:t>Proyectos y fechas límites</w:t>
      </w:r>
      <w:r w:rsidRPr="005D1B1A">
        <w:rPr>
          <w:rFonts w:ascii="Arial" w:hAnsi="Arial" w:cs="Arial"/>
        </w:rPr>
        <w:t>:</w:t>
      </w:r>
    </w:p>
    <w:p w14:paraId="2B985160" w14:textId="77777777" w:rsidR="00F234B6" w:rsidRPr="005D1B1A" w:rsidRDefault="00F234B6" w:rsidP="00F234B6">
      <w:pPr>
        <w:rPr>
          <w:rFonts w:ascii="Arial" w:hAnsi="Arial" w:cs="Arial"/>
        </w:rPr>
      </w:pPr>
    </w:p>
    <w:p w14:paraId="0D769FD4" w14:textId="77777777" w:rsidR="00F234B6" w:rsidRPr="005D1B1A" w:rsidRDefault="00F234B6" w:rsidP="00F234B6">
      <w:pPr>
        <w:ind w:left="1290" w:hanging="285"/>
        <w:rPr>
          <w:rFonts w:ascii="Arial" w:hAnsi="Arial" w:cs="Arial"/>
        </w:rPr>
      </w:pPr>
      <w:r w:rsidRPr="005D1B1A">
        <w:rPr>
          <w:rFonts w:ascii="Arial" w:hAnsi="Arial" w:cs="Arial"/>
        </w:rPr>
        <w:t>a.</w:t>
      </w:r>
      <w:r w:rsidRPr="005D1B1A">
        <w:rPr>
          <w:rFonts w:ascii="Arial" w:hAnsi="Arial" w:cs="Arial"/>
        </w:rPr>
        <w:tab/>
        <w:t>Todos los trabajos (</w:t>
      </w:r>
      <w:r w:rsidR="0008032E" w:rsidRPr="005D1B1A">
        <w:rPr>
          <w:rFonts w:ascii="Arial" w:hAnsi="Arial" w:cs="Arial"/>
        </w:rPr>
        <w:t>asignaciones, laboratorios</w:t>
      </w:r>
      <w:r w:rsidRPr="005D1B1A">
        <w:rPr>
          <w:rFonts w:ascii="Arial" w:hAnsi="Arial" w:cs="Arial"/>
        </w:rPr>
        <w:t xml:space="preserve">, proyecto de </w:t>
      </w:r>
      <w:r w:rsidR="0008032E" w:rsidRPr="005D1B1A">
        <w:rPr>
          <w:rFonts w:ascii="Arial" w:hAnsi="Arial" w:cs="Arial"/>
        </w:rPr>
        <w:t xml:space="preserve">análisis </w:t>
      </w:r>
      <w:r w:rsidR="00C14F23" w:rsidRPr="005D1B1A">
        <w:rPr>
          <w:rFonts w:ascii="Arial" w:hAnsi="Arial" w:cs="Arial"/>
        </w:rPr>
        <w:t>de un</w:t>
      </w:r>
      <w:r w:rsidR="00587553">
        <w:rPr>
          <w:rFonts w:ascii="Arial" w:hAnsi="Arial" w:cs="Arial"/>
        </w:rPr>
        <w:t>a</w:t>
      </w:r>
      <w:r w:rsidR="00C14F23" w:rsidRPr="005D1B1A">
        <w:rPr>
          <w:rFonts w:ascii="Arial" w:hAnsi="Arial" w:cs="Arial"/>
        </w:rPr>
        <w:t xml:space="preserve"> </w:t>
      </w:r>
      <w:r w:rsidR="00C241CD" w:rsidRPr="005D1B1A">
        <w:rPr>
          <w:rFonts w:ascii="Arial" w:hAnsi="Arial" w:cs="Arial"/>
        </w:rPr>
        <w:t>región anatómica</w:t>
      </w:r>
      <w:r w:rsidRPr="005D1B1A">
        <w:rPr>
          <w:rFonts w:ascii="Arial" w:hAnsi="Arial" w:cs="Arial"/>
        </w:rPr>
        <w:t xml:space="preserve">) deben ser entregados en la fecha establecida.  </w:t>
      </w:r>
      <w:r w:rsidR="003552A6" w:rsidRPr="005D1B1A">
        <w:rPr>
          <w:rFonts w:ascii="Arial" w:hAnsi="Arial" w:cs="Arial"/>
        </w:rPr>
        <w:t>Tales proyectos escritos se deben entregar durante los primeros 10 minutos luego de haber comenzado la clase.  De esto no ser así, por cada día de retraso se le restarán 10% al trabajo escrito.</w:t>
      </w:r>
    </w:p>
    <w:p w14:paraId="1ADE343A" w14:textId="77777777" w:rsidR="006F72C9" w:rsidRPr="005D1B1A" w:rsidRDefault="006F72C9" w:rsidP="006F72C9">
      <w:pPr>
        <w:rPr>
          <w:rFonts w:ascii="Arial" w:hAnsi="Arial" w:cs="Arial"/>
        </w:rPr>
      </w:pPr>
    </w:p>
    <w:p w14:paraId="59864EFD" w14:textId="77777777" w:rsidR="00C154D6" w:rsidRPr="005D1B1A" w:rsidRDefault="00C154D6" w:rsidP="00C154D6">
      <w:pPr>
        <w:ind w:left="1293" w:hanging="285"/>
        <w:rPr>
          <w:rFonts w:ascii="Arial" w:hAnsi="Arial" w:cs="Arial"/>
        </w:rPr>
      </w:pPr>
      <w:r w:rsidRPr="005D1B1A">
        <w:rPr>
          <w:rFonts w:ascii="Arial" w:hAnsi="Arial" w:cs="Arial"/>
        </w:rPr>
        <w:t>b.</w:t>
      </w:r>
      <w:r w:rsidRPr="005D1B1A">
        <w:rPr>
          <w:rFonts w:ascii="Arial" w:hAnsi="Arial" w:cs="Arial"/>
        </w:rPr>
        <w:tab/>
        <w:t xml:space="preserve">Los proyectos escritos se debe preparar, y entregar, en formato electrónico, es decir, mediante el uso de un procesador de palabras. Se prefiere que se emplee el programa de Microsoft Word o el equivalente en </w:t>
      </w:r>
      <w:r w:rsidR="007B50AF" w:rsidRPr="005D1B1A">
        <w:rPr>
          <w:rFonts w:ascii="Arial" w:hAnsi="Arial" w:cs="Arial"/>
        </w:rPr>
        <w:t>“OpenOffice.org”</w:t>
      </w:r>
      <w:r w:rsidR="00A77A2B" w:rsidRPr="005D1B1A">
        <w:rPr>
          <w:rFonts w:ascii="Arial" w:hAnsi="Arial" w:cs="Arial"/>
        </w:rPr>
        <w:t xml:space="preserve"> </w:t>
      </w:r>
      <w:r w:rsidR="00010517" w:rsidRPr="005D1B1A">
        <w:rPr>
          <w:rFonts w:ascii="Arial" w:hAnsi="Arial" w:cs="Arial"/>
        </w:rPr>
        <w:t xml:space="preserve">(Text </w:t>
      </w:r>
      <w:proofErr w:type="spellStart"/>
      <w:r w:rsidR="00010517" w:rsidRPr="005D1B1A">
        <w:rPr>
          <w:rFonts w:ascii="Arial" w:hAnsi="Arial" w:cs="Arial"/>
        </w:rPr>
        <w:t>Document</w:t>
      </w:r>
      <w:proofErr w:type="spellEnd"/>
      <w:r w:rsidR="00010517" w:rsidRPr="005D1B1A">
        <w:rPr>
          <w:rFonts w:ascii="Arial" w:hAnsi="Arial" w:cs="Arial"/>
        </w:rPr>
        <w:t>)</w:t>
      </w:r>
      <w:r w:rsidRPr="005D1B1A">
        <w:rPr>
          <w:rFonts w:ascii="Arial" w:hAnsi="Arial" w:cs="Arial"/>
        </w:rPr>
        <w:t xml:space="preserve">.  </w:t>
      </w:r>
      <w:r w:rsidR="00AF18FE" w:rsidRPr="005D1B1A">
        <w:rPr>
          <w:rFonts w:ascii="Arial" w:hAnsi="Arial" w:cs="Arial"/>
        </w:rPr>
        <w:t>También, se puede utilizar el procesador de palabras, gratuito, que dispone en el Web la compañía Zoho (</w:t>
      </w:r>
      <w:hyperlink r:id="rId15" w:history="1">
        <w:r w:rsidR="00AF18FE" w:rsidRPr="005D1B1A">
          <w:rPr>
            <w:rStyle w:val="Hyperlink"/>
            <w:rFonts w:ascii="Arial" w:hAnsi="Arial" w:cs="Arial"/>
          </w:rPr>
          <w:t>http://www.zoho.com</w:t>
        </w:r>
      </w:hyperlink>
      <w:r w:rsidR="00AF18FE" w:rsidRPr="005D1B1A">
        <w:rPr>
          <w:rFonts w:ascii="Arial" w:hAnsi="Arial" w:cs="Arial"/>
        </w:rPr>
        <w:t xml:space="preserve">), conocido con el nombre de Zoho </w:t>
      </w:r>
      <w:proofErr w:type="spellStart"/>
      <w:r w:rsidR="00AF18FE" w:rsidRPr="005D1B1A">
        <w:rPr>
          <w:rFonts w:ascii="Arial" w:hAnsi="Arial" w:cs="Arial"/>
        </w:rPr>
        <w:t>Writer</w:t>
      </w:r>
      <w:proofErr w:type="spellEnd"/>
      <w:r w:rsidR="00AF18FE" w:rsidRPr="005D1B1A">
        <w:rPr>
          <w:rFonts w:ascii="Arial" w:hAnsi="Arial" w:cs="Arial"/>
        </w:rPr>
        <w:t xml:space="preserve">.  </w:t>
      </w:r>
      <w:r w:rsidR="00E3105C" w:rsidRPr="005D1B1A">
        <w:rPr>
          <w:rFonts w:ascii="Arial" w:hAnsi="Arial" w:cs="Arial"/>
        </w:rPr>
        <w:t xml:space="preserve">Otra alternativa es utilizar el programa de WordPad que incluye el sistema operativo de Windows.  </w:t>
      </w:r>
      <w:r w:rsidRPr="005D1B1A">
        <w:rPr>
          <w:rFonts w:ascii="Arial" w:hAnsi="Arial" w:cs="Arial"/>
        </w:rPr>
        <w:t>Los trabajos escritos deben estar limpios</w:t>
      </w:r>
      <w:r w:rsidR="00A77A2B" w:rsidRPr="005D1B1A">
        <w:rPr>
          <w:rFonts w:ascii="Arial" w:hAnsi="Arial" w:cs="Arial"/>
        </w:rPr>
        <w:t xml:space="preserve"> y</w:t>
      </w:r>
      <w:r w:rsidRPr="005D1B1A">
        <w:rPr>
          <w:rFonts w:ascii="Arial" w:hAnsi="Arial" w:cs="Arial"/>
        </w:rPr>
        <w:t xml:space="preserve"> leíbles.  De no ser así, el trabajo puede ser devuelto o restado puntos.</w:t>
      </w:r>
    </w:p>
    <w:p w14:paraId="1091296A" w14:textId="77777777" w:rsidR="001F3B5D" w:rsidRPr="005D1B1A" w:rsidRDefault="001F3B5D" w:rsidP="00A6382F">
      <w:pPr>
        <w:rPr>
          <w:rFonts w:ascii="Arial" w:hAnsi="Arial" w:cs="Arial"/>
        </w:rPr>
      </w:pPr>
    </w:p>
    <w:p w14:paraId="2BEE7165" w14:textId="77777777" w:rsidR="00E866EC" w:rsidRPr="005D1B1A" w:rsidRDefault="00C154D6" w:rsidP="00E866EC">
      <w:pPr>
        <w:ind w:left="1293" w:hanging="285"/>
        <w:rPr>
          <w:rFonts w:ascii="Arial" w:hAnsi="Arial" w:cs="Arial"/>
        </w:rPr>
      </w:pPr>
      <w:r w:rsidRPr="005D1B1A">
        <w:rPr>
          <w:rFonts w:ascii="Arial" w:hAnsi="Arial" w:cs="Arial"/>
        </w:rPr>
        <w:t>c</w:t>
      </w:r>
      <w:r w:rsidR="009604D6" w:rsidRPr="005D1B1A">
        <w:rPr>
          <w:rFonts w:ascii="Arial" w:hAnsi="Arial" w:cs="Arial"/>
        </w:rPr>
        <w:t>.</w:t>
      </w:r>
      <w:r w:rsidR="009604D6" w:rsidRPr="005D1B1A">
        <w:rPr>
          <w:rFonts w:ascii="Arial" w:hAnsi="Arial" w:cs="Arial"/>
        </w:rPr>
        <w:tab/>
        <w:t>El trabajo preparado en MS Word</w:t>
      </w:r>
      <w:r w:rsidR="00B75507" w:rsidRPr="005D1B1A">
        <w:rPr>
          <w:rFonts w:ascii="Arial" w:hAnsi="Arial" w:cs="Arial"/>
        </w:rPr>
        <w:t xml:space="preserve">, “Text </w:t>
      </w:r>
      <w:proofErr w:type="spellStart"/>
      <w:r w:rsidR="00B75507" w:rsidRPr="005D1B1A">
        <w:rPr>
          <w:rFonts w:ascii="Arial" w:hAnsi="Arial" w:cs="Arial"/>
        </w:rPr>
        <w:t>Document</w:t>
      </w:r>
      <w:proofErr w:type="spellEnd"/>
      <w:r w:rsidR="00B75507" w:rsidRPr="005D1B1A">
        <w:rPr>
          <w:rFonts w:ascii="Arial" w:hAnsi="Arial" w:cs="Arial"/>
        </w:rPr>
        <w:t xml:space="preserve">” de “OpenOffice.org” o “Zoho </w:t>
      </w:r>
      <w:proofErr w:type="spellStart"/>
      <w:r w:rsidR="00B75507" w:rsidRPr="005D1B1A">
        <w:rPr>
          <w:rFonts w:ascii="Arial" w:hAnsi="Arial" w:cs="Arial"/>
        </w:rPr>
        <w:t>Writer</w:t>
      </w:r>
      <w:proofErr w:type="spellEnd"/>
      <w:r w:rsidR="00B75507" w:rsidRPr="005D1B1A">
        <w:rPr>
          <w:rFonts w:ascii="Arial" w:hAnsi="Arial" w:cs="Arial"/>
        </w:rPr>
        <w:t xml:space="preserve">” de Zoho.com, </w:t>
      </w:r>
      <w:r w:rsidR="009604D6" w:rsidRPr="005D1B1A">
        <w:rPr>
          <w:rFonts w:ascii="Arial" w:hAnsi="Arial" w:cs="Arial"/>
        </w:rPr>
        <w:t>debe entregarse impreso y adjunto con un CD-ROM que contenga una versión digital del mismo.</w:t>
      </w:r>
    </w:p>
    <w:p w14:paraId="7580F7C5" w14:textId="77777777" w:rsidR="00E866EC" w:rsidRPr="005D1B1A" w:rsidRDefault="00E866EC" w:rsidP="00E866EC">
      <w:pPr>
        <w:rPr>
          <w:rFonts w:ascii="Arial" w:hAnsi="Arial" w:cs="Arial"/>
        </w:rPr>
      </w:pPr>
    </w:p>
    <w:p w14:paraId="6FAE36BA" w14:textId="77777777" w:rsidR="009604D6" w:rsidRPr="005D1B1A" w:rsidRDefault="009604D6" w:rsidP="00E866EC">
      <w:pPr>
        <w:ind w:left="1005" w:hanging="285"/>
        <w:rPr>
          <w:rFonts w:ascii="Arial" w:hAnsi="Arial" w:cs="Arial"/>
        </w:rPr>
      </w:pPr>
      <w:r w:rsidRPr="005D1B1A">
        <w:rPr>
          <w:rFonts w:ascii="Arial" w:hAnsi="Arial" w:cs="Arial"/>
        </w:rPr>
        <w:t>2.</w:t>
      </w:r>
      <w:r w:rsidRPr="005D1B1A">
        <w:rPr>
          <w:rFonts w:ascii="Arial" w:hAnsi="Arial" w:cs="Arial"/>
        </w:rPr>
        <w:tab/>
        <w:t xml:space="preserve">Los trabajos se habrán de corregir empleando una rúbrica general, disponible en la página de </w:t>
      </w:r>
      <w:proofErr w:type="spellStart"/>
      <w:r w:rsidRPr="005D1B1A">
        <w:rPr>
          <w:rFonts w:ascii="Arial" w:hAnsi="Arial" w:cs="Arial"/>
        </w:rPr>
        <w:t>saludmed</w:t>
      </w:r>
      <w:proofErr w:type="spellEnd"/>
      <w:r w:rsidR="00D31702" w:rsidRPr="005D1B1A">
        <w:rPr>
          <w:rFonts w:ascii="Arial" w:hAnsi="Arial" w:cs="Arial"/>
        </w:rPr>
        <w:t xml:space="preserve"> (</w:t>
      </w:r>
      <w:hyperlink r:id="rId16" w:history="1">
        <w:r w:rsidR="006E6DF7" w:rsidRPr="005D1B1A">
          <w:rPr>
            <w:rStyle w:val="Hyperlink"/>
            <w:rFonts w:ascii="Arial" w:hAnsi="Arial" w:cs="Arial"/>
          </w:rPr>
          <w:t>http://www.saludmed.com/Cinesiol/Requisitos/Rubrica_General_Analisis_Region-Anat.pdf</w:t>
        </w:r>
      </w:hyperlink>
      <w:r w:rsidR="00D31702" w:rsidRPr="005D1B1A">
        <w:rPr>
          <w:rFonts w:ascii="Arial" w:hAnsi="Arial" w:cs="Arial"/>
        </w:rPr>
        <w:t>)</w:t>
      </w:r>
      <w:r w:rsidRPr="005D1B1A">
        <w:rPr>
          <w:rFonts w:ascii="Arial" w:hAnsi="Arial" w:cs="Arial"/>
        </w:rPr>
        <w:t>.  Al evaluar los proyectos, se tomarán en consideración los siguientes criterios:</w:t>
      </w:r>
    </w:p>
    <w:p w14:paraId="097668A6" w14:textId="77777777" w:rsidR="009604D6" w:rsidRPr="005D1B1A" w:rsidRDefault="009604D6" w:rsidP="009604D6">
      <w:pPr>
        <w:ind w:left="1290" w:hanging="285"/>
        <w:rPr>
          <w:rFonts w:ascii="Arial" w:hAnsi="Arial" w:cs="Arial"/>
        </w:rPr>
      </w:pPr>
    </w:p>
    <w:p w14:paraId="1E994B26" w14:textId="77777777" w:rsidR="009604D6" w:rsidRPr="005D1B1A" w:rsidRDefault="009604D6" w:rsidP="009604D6">
      <w:pPr>
        <w:ind w:left="1290" w:hanging="285"/>
        <w:rPr>
          <w:rFonts w:ascii="Arial" w:hAnsi="Arial" w:cs="Arial"/>
        </w:rPr>
      </w:pPr>
      <w:r w:rsidRPr="005D1B1A">
        <w:rPr>
          <w:rFonts w:ascii="Arial" w:hAnsi="Arial" w:cs="Arial"/>
        </w:rPr>
        <w:t>a.</w:t>
      </w:r>
      <w:r w:rsidRPr="005D1B1A">
        <w:rPr>
          <w:rFonts w:ascii="Arial" w:hAnsi="Arial" w:cs="Arial"/>
        </w:rPr>
        <w:tab/>
        <w:t>Contenido y organización de trabajo.</w:t>
      </w:r>
    </w:p>
    <w:p w14:paraId="79E4B609" w14:textId="77777777" w:rsidR="009604D6" w:rsidRPr="005D1B1A" w:rsidRDefault="009604D6" w:rsidP="009604D6">
      <w:pPr>
        <w:ind w:left="1290" w:hanging="285"/>
        <w:rPr>
          <w:rFonts w:ascii="Arial" w:hAnsi="Arial" w:cs="Arial"/>
        </w:rPr>
      </w:pPr>
      <w:r w:rsidRPr="005D1B1A">
        <w:rPr>
          <w:rFonts w:ascii="Arial" w:hAnsi="Arial" w:cs="Arial"/>
        </w:rPr>
        <w:t>b.</w:t>
      </w:r>
      <w:r w:rsidRPr="005D1B1A">
        <w:rPr>
          <w:rFonts w:ascii="Arial" w:hAnsi="Arial" w:cs="Arial"/>
        </w:rPr>
        <w:tab/>
        <w:t>Claridad y síntesis de las ideas.</w:t>
      </w:r>
    </w:p>
    <w:p w14:paraId="5628712D" w14:textId="77777777" w:rsidR="009604D6" w:rsidRPr="005D1B1A" w:rsidRDefault="009604D6" w:rsidP="009604D6">
      <w:pPr>
        <w:ind w:left="1290" w:hanging="285"/>
        <w:rPr>
          <w:rFonts w:ascii="Arial" w:hAnsi="Arial" w:cs="Arial"/>
        </w:rPr>
      </w:pPr>
      <w:r w:rsidRPr="005D1B1A">
        <w:rPr>
          <w:rFonts w:ascii="Arial" w:hAnsi="Arial" w:cs="Arial"/>
        </w:rPr>
        <w:t>c.</w:t>
      </w:r>
      <w:r w:rsidRPr="005D1B1A">
        <w:rPr>
          <w:rFonts w:ascii="Arial" w:hAnsi="Arial" w:cs="Arial"/>
        </w:rPr>
        <w:tab/>
        <w:t>Redacción correcta de las referencias.</w:t>
      </w:r>
    </w:p>
    <w:p w14:paraId="688AB991" w14:textId="77777777" w:rsidR="009604D6" w:rsidRPr="005D1B1A" w:rsidRDefault="009604D6" w:rsidP="009604D6">
      <w:pPr>
        <w:ind w:left="1290" w:hanging="285"/>
        <w:rPr>
          <w:rFonts w:ascii="Arial" w:hAnsi="Arial" w:cs="Arial"/>
        </w:rPr>
      </w:pPr>
      <w:r w:rsidRPr="005D1B1A">
        <w:rPr>
          <w:rFonts w:ascii="Arial" w:hAnsi="Arial" w:cs="Arial"/>
        </w:rPr>
        <w:t>d.</w:t>
      </w:r>
      <w:r w:rsidRPr="005D1B1A">
        <w:rPr>
          <w:rFonts w:ascii="Arial" w:hAnsi="Arial" w:cs="Arial"/>
        </w:rPr>
        <w:tab/>
        <w:t>Las destrezas de redacción en los trabajos asignados, esto incluye: gramática y ortografía.</w:t>
      </w:r>
    </w:p>
    <w:p w14:paraId="2CFDD0EF" w14:textId="77777777" w:rsidR="00D96DB1" w:rsidRPr="005D1B1A" w:rsidRDefault="00D96DB1" w:rsidP="00D96DB1">
      <w:pPr>
        <w:rPr>
          <w:rFonts w:ascii="Arial" w:hAnsi="Arial" w:cs="Arial"/>
        </w:rPr>
      </w:pPr>
    </w:p>
    <w:p w14:paraId="204531D3" w14:textId="77777777" w:rsidR="009604D6" w:rsidRPr="005D1B1A" w:rsidRDefault="009604D6" w:rsidP="00335E08">
      <w:pPr>
        <w:ind w:left="576" w:firstLine="144"/>
        <w:rPr>
          <w:rFonts w:ascii="Arial" w:hAnsi="Arial" w:cs="Arial"/>
        </w:rPr>
      </w:pPr>
      <w:r w:rsidRPr="005D1B1A">
        <w:rPr>
          <w:rFonts w:ascii="Arial" w:hAnsi="Arial" w:cs="Arial"/>
        </w:rPr>
        <w:t>3.</w:t>
      </w:r>
      <w:r w:rsidRPr="005D1B1A">
        <w:rPr>
          <w:rFonts w:ascii="Arial" w:hAnsi="Arial" w:cs="Arial"/>
        </w:rPr>
        <w:tab/>
        <w:t>Siga las siguientes recomendaciones generales de redacción:</w:t>
      </w:r>
    </w:p>
    <w:p w14:paraId="19952CB1" w14:textId="77777777" w:rsidR="009604D6" w:rsidRPr="005D1B1A" w:rsidRDefault="009604D6" w:rsidP="009604D6">
      <w:pPr>
        <w:rPr>
          <w:rFonts w:ascii="Arial" w:hAnsi="Arial" w:cs="Arial"/>
        </w:rPr>
      </w:pPr>
    </w:p>
    <w:p w14:paraId="0AE04F41" w14:textId="77777777" w:rsidR="009604D6" w:rsidRPr="005D1B1A" w:rsidRDefault="009604D6" w:rsidP="009604D6">
      <w:pPr>
        <w:ind w:left="1290" w:hanging="285"/>
        <w:rPr>
          <w:rFonts w:ascii="Arial" w:hAnsi="Arial" w:cs="Arial"/>
        </w:rPr>
      </w:pPr>
      <w:r w:rsidRPr="005D1B1A">
        <w:rPr>
          <w:rFonts w:ascii="Arial" w:hAnsi="Arial" w:cs="Arial"/>
        </w:rPr>
        <w:lastRenderedPageBreak/>
        <w:t>a.</w:t>
      </w:r>
      <w:r w:rsidRPr="005D1B1A">
        <w:rPr>
          <w:rFonts w:ascii="Arial" w:hAnsi="Arial" w:cs="Arial"/>
        </w:rPr>
        <w:tab/>
        <w:t>Se recomienda que se emplee una fuente (“</w:t>
      </w:r>
      <w:proofErr w:type="spellStart"/>
      <w:r w:rsidRPr="005D1B1A">
        <w:rPr>
          <w:rFonts w:ascii="Arial" w:hAnsi="Arial" w:cs="Arial"/>
        </w:rPr>
        <w:t>font</w:t>
      </w:r>
      <w:proofErr w:type="spellEnd"/>
      <w:r w:rsidRPr="005D1B1A">
        <w:rPr>
          <w:rFonts w:ascii="Arial" w:hAnsi="Arial" w:cs="Arial"/>
        </w:rPr>
        <w:t xml:space="preserve">” o tipo de letra) </w:t>
      </w:r>
      <w:proofErr w:type="spellStart"/>
      <w:r w:rsidRPr="005D1B1A">
        <w:rPr>
          <w:rFonts w:ascii="Arial" w:hAnsi="Arial" w:cs="Arial"/>
        </w:rPr>
        <w:t>serif</w:t>
      </w:r>
      <w:proofErr w:type="spellEnd"/>
      <w:r w:rsidRPr="005D1B1A">
        <w:rPr>
          <w:rFonts w:ascii="Arial" w:hAnsi="Arial" w:cs="Arial"/>
        </w:rPr>
        <w:t xml:space="preserve"> (con rabos/colas), tal como “Times New </w:t>
      </w:r>
      <w:proofErr w:type="spellStart"/>
      <w:r w:rsidRPr="005D1B1A">
        <w:rPr>
          <w:rFonts w:ascii="Arial" w:hAnsi="Arial" w:cs="Arial"/>
        </w:rPr>
        <w:t>Roman</w:t>
      </w:r>
      <w:proofErr w:type="spellEnd"/>
      <w:r w:rsidRPr="005D1B1A">
        <w:rPr>
          <w:rFonts w:ascii="Arial" w:hAnsi="Arial" w:cs="Arial"/>
        </w:rPr>
        <w:t>”, entre otras.  Este tipo de letra debe estar formateada a un tamaño de 12 puntos.</w:t>
      </w:r>
    </w:p>
    <w:p w14:paraId="5A4D38FE" w14:textId="77777777" w:rsidR="00594700" w:rsidRPr="005D1B1A" w:rsidRDefault="00594700" w:rsidP="00594700">
      <w:pPr>
        <w:ind w:left="1290" w:hanging="285"/>
        <w:rPr>
          <w:rFonts w:ascii="Arial" w:hAnsi="Arial" w:cs="Arial"/>
        </w:rPr>
      </w:pPr>
      <w:r w:rsidRPr="005D1B1A">
        <w:rPr>
          <w:rFonts w:ascii="Arial" w:hAnsi="Arial" w:cs="Arial"/>
        </w:rPr>
        <w:t>b.</w:t>
      </w:r>
      <w:r w:rsidRPr="005D1B1A">
        <w:rPr>
          <w:rFonts w:ascii="Arial" w:hAnsi="Arial" w:cs="Arial"/>
        </w:rPr>
        <w:tab/>
        <w:t>Emplear papel tamaño carta (8½ x 11), blanco y sin líneas.</w:t>
      </w:r>
    </w:p>
    <w:p w14:paraId="5F9053F2" w14:textId="77777777" w:rsidR="00E866EC" w:rsidRPr="005D1B1A" w:rsidRDefault="00594700" w:rsidP="00B63FD5">
      <w:pPr>
        <w:ind w:left="1290" w:hanging="285"/>
        <w:rPr>
          <w:rFonts w:ascii="Arial" w:hAnsi="Arial" w:cs="Arial"/>
        </w:rPr>
      </w:pPr>
      <w:r w:rsidRPr="005D1B1A">
        <w:rPr>
          <w:rFonts w:ascii="Arial" w:hAnsi="Arial" w:cs="Arial"/>
        </w:rPr>
        <w:t>c.</w:t>
      </w:r>
      <w:r w:rsidRPr="005D1B1A">
        <w:rPr>
          <w:rFonts w:ascii="Arial" w:hAnsi="Arial" w:cs="Arial"/>
        </w:rPr>
        <w:tab/>
        <w:t>Los márgenes en los lados del papel deben de ser 1½ pulgadas en el margen izquierdo y 1 pulgada en el margen superior, en el inferior y el derecho.</w:t>
      </w:r>
    </w:p>
    <w:p w14:paraId="3EF1456E" w14:textId="77777777" w:rsidR="00C719F8" w:rsidRPr="005D1B1A" w:rsidRDefault="00C719F8" w:rsidP="00C719F8">
      <w:pPr>
        <w:ind w:left="1290" w:hanging="285"/>
        <w:rPr>
          <w:rFonts w:ascii="Arial" w:hAnsi="Arial" w:cs="Arial"/>
        </w:rPr>
      </w:pPr>
      <w:r w:rsidRPr="005D1B1A">
        <w:rPr>
          <w:rFonts w:ascii="Arial" w:hAnsi="Arial" w:cs="Arial"/>
        </w:rPr>
        <w:t>d.</w:t>
      </w:r>
      <w:r w:rsidRPr="005D1B1A">
        <w:rPr>
          <w:rFonts w:ascii="Arial" w:hAnsi="Arial" w:cs="Arial"/>
        </w:rPr>
        <w:tab/>
        <w:t>Se requiere que se enumeren todas las páginas, comenzando con la página de título, escribiendo el número a 1 pulgada de distancia del borde derecho del papel, centraliza entre el borde superior del papel y la primera línea escrita.</w:t>
      </w:r>
    </w:p>
    <w:p w14:paraId="4901509F" w14:textId="77777777" w:rsidR="00C719F8" w:rsidRPr="005D1B1A" w:rsidRDefault="00C719F8" w:rsidP="00C719F8">
      <w:pPr>
        <w:ind w:left="1290" w:hanging="285"/>
        <w:rPr>
          <w:rFonts w:ascii="Arial" w:hAnsi="Arial" w:cs="Arial"/>
        </w:rPr>
      </w:pPr>
      <w:r w:rsidRPr="005D1B1A">
        <w:rPr>
          <w:rFonts w:ascii="Arial" w:hAnsi="Arial" w:cs="Arial"/>
        </w:rPr>
        <w:t>e.</w:t>
      </w:r>
      <w:r w:rsidRPr="005D1B1A">
        <w:rPr>
          <w:rFonts w:ascii="Arial" w:hAnsi="Arial" w:cs="Arial"/>
        </w:rPr>
        <w:tab/>
        <w:t>No divida las palabras al final de las líneas.</w:t>
      </w:r>
    </w:p>
    <w:p w14:paraId="527EBE6D" w14:textId="77777777" w:rsidR="00C719F8" w:rsidRPr="005D1B1A" w:rsidRDefault="00C719F8" w:rsidP="00C719F8">
      <w:pPr>
        <w:ind w:left="1290" w:hanging="285"/>
        <w:rPr>
          <w:rFonts w:ascii="Arial" w:hAnsi="Arial" w:cs="Arial"/>
        </w:rPr>
      </w:pPr>
      <w:r w:rsidRPr="005D1B1A">
        <w:rPr>
          <w:rFonts w:ascii="Arial" w:hAnsi="Arial" w:cs="Arial"/>
        </w:rPr>
        <w:t>f.</w:t>
      </w:r>
      <w:r w:rsidRPr="005D1B1A">
        <w:rPr>
          <w:rFonts w:ascii="Arial" w:hAnsi="Arial" w:cs="Arial"/>
        </w:rPr>
        <w:tab/>
        <w:t>Todo el texto debe estar formateado a doble espacio, con excepción de las citas en bloque, las cuales se escriben a espacio sencillo.</w:t>
      </w:r>
    </w:p>
    <w:p w14:paraId="635C2D31" w14:textId="77777777" w:rsidR="00C719F8" w:rsidRPr="005D1B1A" w:rsidRDefault="00CE56DD" w:rsidP="00C719F8">
      <w:pPr>
        <w:ind w:left="1290" w:hanging="285"/>
        <w:rPr>
          <w:rFonts w:ascii="Arial" w:hAnsi="Arial" w:cs="Arial"/>
        </w:rPr>
      </w:pPr>
      <w:r w:rsidRPr="005D1B1A">
        <w:rPr>
          <w:rFonts w:ascii="Arial" w:hAnsi="Arial" w:cs="Arial"/>
        </w:rPr>
        <w:t>g</w:t>
      </w:r>
      <w:r w:rsidR="00C719F8" w:rsidRPr="005D1B1A">
        <w:rPr>
          <w:rFonts w:ascii="Arial" w:hAnsi="Arial" w:cs="Arial"/>
        </w:rPr>
        <w:t>.</w:t>
      </w:r>
      <w:r w:rsidR="00C719F8" w:rsidRPr="005D1B1A">
        <w:rPr>
          <w:rFonts w:ascii="Arial" w:hAnsi="Arial" w:cs="Arial"/>
        </w:rPr>
        <w:tab/>
        <w:t>Para más información:</w:t>
      </w:r>
    </w:p>
    <w:p w14:paraId="623EA995" w14:textId="77777777" w:rsidR="00C719F8" w:rsidRPr="005D1B1A" w:rsidRDefault="00C719F8" w:rsidP="00C719F8">
      <w:pPr>
        <w:ind w:left="1290" w:hanging="285"/>
        <w:rPr>
          <w:rFonts w:ascii="Arial" w:hAnsi="Arial" w:cs="Arial"/>
        </w:rPr>
      </w:pPr>
    </w:p>
    <w:p w14:paraId="18FCB1D7" w14:textId="77777777" w:rsidR="00C719F8" w:rsidRPr="005D1B1A" w:rsidRDefault="00C719F8" w:rsidP="00C719F8">
      <w:pPr>
        <w:ind w:left="1584" w:hanging="294"/>
        <w:rPr>
          <w:rFonts w:ascii="Arial" w:hAnsi="Arial" w:cs="Arial"/>
        </w:rPr>
      </w:pPr>
      <w:r w:rsidRPr="005D1B1A">
        <w:rPr>
          <w:rFonts w:ascii="Arial" w:hAnsi="Arial" w:cs="Arial"/>
        </w:rPr>
        <w:t>1)</w:t>
      </w:r>
      <w:r w:rsidRPr="005D1B1A">
        <w:rPr>
          <w:rFonts w:ascii="Arial" w:hAnsi="Arial" w:cs="Arial"/>
        </w:rPr>
        <w:tab/>
        <w:t xml:space="preserve">Consulte al manual de estilo de publicaciones de la American </w:t>
      </w:r>
      <w:proofErr w:type="spellStart"/>
      <w:r w:rsidRPr="005D1B1A">
        <w:rPr>
          <w:rFonts w:ascii="Arial" w:hAnsi="Arial" w:cs="Arial"/>
        </w:rPr>
        <w:t>Psycological</w:t>
      </w:r>
      <w:proofErr w:type="spellEnd"/>
      <w:r w:rsidRPr="005D1B1A">
        <w:rPr>
          <w:rFonts w:ascii="Arial" w:hAnsi="Arial" w:cs="Arial"/>
        </w:rPr>
        <w:t xml:space="preserve"> </w:t>
      </w:r>
      <w:proofErr w:type="spellStart"/>
      <w:r w:rsidRPr="005D1B1A">
        <w:rPr>
          <w:rFonts w:ascii="Arial" w:hAnsi="Arial" w:cs="Arial"/>
        </w:rPr>
        <w:t>Association</w:t>
      </w:r>
      <w:proofErr w:type="spellEnd"/>
      <w:r w:rsidRPr="005D1B1A">
        <w:rPr>
          <w:rFonts w:ascii="Arial" w:hAnsi="Arial" w:cs="Arial"/>
        </w:rPr>
        <w:t xml:space="preserve"> (APA):</w:t>
      </w:r>
    </w:p>
    <w:p w14:paraId="313F507C" w14:textId="77777777" w:rsidR="00C719F8" w:rsidRPr="005D1B1A" w:rsidRDefault="00C719F8" w:rsidP="001A6245">
      <w:pPr>
        <w:rPr>
          <w:rFonts w:ascii="Arial" w:hAnsi="Arial" w:cs="Arial"/>
        </w:rPr>
      </w:pPr>
    </w:p>
    <w:p w14:paraId="64FF748B" w14:textId="4844F42F" w:rsidR="0028633A" w:rsidRPr="00A80797" w:rsidRDefault="0028633A" w:rsidP="0028633A">
      <w:pPr>
        <w:spacing w:line="480" w:lineRule="auto"/>
        <w:ind w:left="720" w:hanging="720"/>
        <w:rPr>
          <w:rFonts w:ascii="Arial" w:hAnsi="Arial" w:cs="Arial"/>
        </w:rPr>
      </w:pPr>
      <w:r w:rsidRPr="005D1B1A">
        <w:rPr>
          <w:rFonts w:ascii="Arial" w:hAnsi="Arial" w:cs="Arial"/>
          <w:lang w:val="en-US"/>
        </w:rPr>
        <w:t>America</w:t>
      </w:r>
      <w:r w:rsidR="009B5E0C">
        <w:rPr>
          <w:rFonts w:ascii="Arial" w:hAnsi="Arial" w:cs="Arial"/>
          <w:lang w:val="en-US"/>
        </w:rPr>
        <w:t>n</w:t>
      </w:r>
      <w:r w:rsidRPr="005D1B1A">
        <w:rPr>
          <w:rFonts w:ascii="Arial" w:hAnsi="Arial" w:cs="Arial"/>
          <w:lang w:val="en-US"/>
        </w:rPr>
        <w:t xml:space="preserve"> Psychological Association [APA], (20</w:t>
      </w:r>
      <w:r w:rsidR="00A17532">
        <w:rPr>
          <w:rFonts w:ascii="Arial" w:hAnsi="Arial" w:cs="Arial"/>
          <w:lang w:val="en-US"/>
        </w:rPr>
        <w:t>20</w:t>
      </w:r>
      <w:r w:rsidRPr="005D1B1A">
        <w:rPr>
          <w:rFonts w:ascii="Arial" w:hAnsi="Arial" w:cs="Arial"/>
          <w:lang w:val="en-US"/>
        </w:rPr>
        <w:t>). Publication Manual of the American Psychological Association (</w:t>
      </w:r>
      <w:r w:rsidR="00A17532">
        <w:rPr>
          <w:rFonts w:ascii="Arial" w:hAnsi="Arial" w:cs="Arial"/>
          <w:lang w:val="en-US"/>
        </w:rPr>
        <w:t>7m</w:t>
      </w:r>
      <w:r w:rsidRPr="005D1B1A">
        <w:rPr>
          <w:rFonts w:ascii="Arial" w:hAnsi="Arial" w:cs="Arial"/>
          <w:lang w:val="en-US"/>
        </w:rPr>
        <w:t xml:space="preserve">a. ed). </w:t>
      </w:r>
      <w:r w:rsidRPr="00A80797">
        <w:rPr>
          <w:rFonts w:ascii="Arial" w:hAnsi="Arial" w:cs="Arial"/>
        </w:rPr>
        <w:t xml:space="preserve">Washington, DC: </w:t>
      </w:r>
      <w:proofErr w:type="spellStart"/>
      <w:r w:rsidRPr="00A80797">
        <w:rPr>
          <w:rFonts w:ascii="Arial" w:hAnsi="Arial" w:cs="Arial"/>
        </w:rPr>
        <w:t>America</w:t>
      </w:r>
      <w:proofErr w:type="spellEnd"/>
      <w:r w:rsidRPr="00A80797">
        <w:rPr>
          <w:rFonts w:ascii="Arial" w:hAnsi="Arial" w:cs="Arial"/>
        </w:rPr>
        <w:t xml:space="preserve"> </w:t>
      </w:r>
      <w:proofErr w:type="spellStart"/>
      <w:r w:rsidRPr="00A80797">
        <w:rPr>
          <w:rFonts w:ascii="Arial" w:hAnsi="Arial" w:cs="Arial"/>
        </w:rPr>
        <w:t>Psychological</w:t>
      </w:r>
      <w:proofErr w:type="spellEnd"/>
      <w:r w:rsidRPr="00A80797">
        <w:rPr>
          <w:rFonts w:ascii="Arial" w:hAnsi="Arial" w:cs="Arial"/>
        </w:rPr>
        <w:t xml:space="preserve"> </w:t>
      </w:r>
      <w:proofErr w:type="spellStart"/>
      <w:r w:rsidRPr="00A80797">
        <w:rPr>
          <w:rFonts w:ascii="Arial" w:hAnsi="Arial" w:cs="Arial"/>
        </w:rPr>
        <w:t>Association</w:t>
      </w:r>
      <w:proofErr w:type="spellEnd"/>
      <w:r w:rsidRPr="00A80797">
        <w:rPr>
          <w:rFonts w:ascii="Arial" w:hAnsi="Arial" w:cs="Arial"/>
        </w:rPr>
        <w:t>.</w:t>
      </w:r>
    </w:p>
    <w:p w14:paraId="6B84AF31" w14:textId="77777777" w:rsidR="00BC7DA8" w:rsidRPr="005D1B1A" w:rsidRDefault="00BC7DA8" w:rsidP="00BC7DA8">
      <w:pPr>
        <w:ind w:left="1584" w:hanging="294"/>
        <w:rPr>
          <w:rFonts w:ascii="Arial" w:hAnsi="Arial" w:cs="Arial"/>
        </w:rPr>
      </w:pPr>
      <w:r w:rsidRPr="005D1B1A">
        <w:rPr>
          <w:rFonts w:ascii="Arial" w:hAnsi="Arial" w:cs="Arial"/>
        </w:rPr>
        <w:t>2)</w:t>
      </w:r>
      <w:r w:rsidRPr="005D1B1A">
        <w:rPr>
          <w:rFonts w:ascii="Arial" w:hAnsi="Arial" w:cs="Arial"/>
        </w:rPr>
        <w:tab/>
        <w:t>Puede, también, visitar los siguientes sitios Web:</w:t>
      </w:r>
    </w:p>
    <w:p w14:paraId="5C41D20D" w14:textId="77777777" w:rsidR="00BC7DA8" w:rsidRPr="005D1B1A" w:rsidRDefault="00BC7DA8" w:rsidP="00BC7DA8">
      <w:pPr>
        <w:rPr>
          <w:rFonts w:ascii="Arial" w:hAnsi="Arial" w:cs="Arial"/>
        </w:rPr>
      </w:pPr>
    </w:p>
    <w:p w14:paraId="64242240" w14:textId="77777777" w:rsidR="00BC7DA8" w:rsidRPr="005D1B1A" w:rsidRDefault="00BC7DA8" w:rsidP="00BC7DA8">
      <w:pPr>
        <w:ind w:left="1440" w:firstLine="144"/>
        <w:rPr>
          <w:rFonts w:ascii="Arial" w:hAnsi="Arial" w:cs="Arial"/>
        </w:rPr>
      </w:pPr>
      <w:r w:rsidRPr="005D1B1A">
        <w:rPr>
          <w:rFonts w:ascii="Arial" w:hAnsi="Arial" w:cs="Arial"/>
        </w:rPr>
        <w:sym w:font="Symbol" w:char="F0B7"/>
      </w:r>
      <w:r w:rsidRPr="005D1B1A">
        <w:rPr>
          <w:rFonts w:ascii="Arial" w:hAnsi="Arial" w:cs="Arial"/>
        </w:rPr>
        <w:tab/>
      </w:r>
      <w:r w:rsidRPr="005D1B1A">
        <w:rPr>
          <w:rFonts w:ascii="Arial" w:hAnsi="Arial" w:cs="Arial"/>
        </w:rPr>
        <w:tab/>
        <w:t xml:space="preserve">APA: </w:t>
      </w:r>
      <w:hyperlink r:id="rId17" w:history="1">
        <w:r w:rsidRPr="005D1B1A">
          <w:rPr>
            <w:rStyle w:val="Hyperlink"/>
            <w:rFonts w:ascii="Arial" w:hAnsi="Arial" w:cs="Arial"/>
          </w:rPr>
          <w:t>http://www.saludmed.com/APA/APA.html</w:t>
        </w:r>
      </w:hyperlink>
    </w:p>
    <w:p w14:paraId="5942CFCF" w14:textId="77777777" w:rsidR="001A6245" w:rsidRPr="005D1B1A" w:rsidRDefault="00BC7DA8" w:rsidP="00BC7DA8">
      <w:pPr>
        <w:ind w:left="1440" w:firstLine="144"/>
        <w:rPr>
          <w:rFonts w:ascii="Arial" w:hAnsi="Arial" w:cs="Arial"/>
        </w:rPr>
      </w:pPr>
      <w:r w:rsidRPr="005D1B1A">
        <w:rPr>
          <w:rFonts w:ascii="Arial" w:hAnsi="Arial" w:cs="Arial"/>
        </w:rPr>
        <w:sym w:font="Symbol" w:char="F0B7"/>
      </w:r>
      <w:r w:rsidRPr="005D1B1A">
        <w:rPr>
          <w:rFonts w:ascii="Arial" w:hAnsi="Arial" w:cs="Arial"/>
        </w:rPr>
        <w:tab/>
      </w:r>
      <w:r w:rsidRPr="005D1B1A">
        <w:rPr>
          <w:rFonts w:ascii="Arial" w:hAnsi="Arial" w:cs="Arial"/>
        </w:rPr>
        <w:tab/>
        <w:t xml:space="preserve">APA Style.org: </w:t>
      </w:r>
      <w:hyperlink r:id="rId18" w:history="1">
        <w:r w:rsidRPr="005D1B1A">
          <w:rPr>
            <w:rStyle w:val="Hyperlink"/>
            <w:rFonts w:ascii="Arial" w:hAnsi="Arial" w:cs="Arial"/>
          </w:rPr>
          <w:t>http://apastyle.apa.org/</w:t>
        </w:r>
      </w:hyperlink>
    </w:p>
    <w:p w14:paraId="732B1AE1" w14:textId="77777777" w:rsidR="000D7EB4" w:rsidRPr="005D1B1A" w:rsidRDefault="000D7EB4" w:rsidP="000D7EB4">
      <w:pPr>
        <w:rPr>
          <w:rFonts w:ascii="Arial" w:hAnsi="Arial" w:cs="Arial"/>
        </w:rPr>
      </w:pPr>
    </w:p>
    <w:p w14:paraId="57B30C0B" w14:textId="77777777" w:rsidR="00131CED" w:rsidRPr="005D1B1A" w:rsidRDefault="00131CED" w:rsidP="00131CED">
      <w:pPr>
        <w:ind w:left="1584" w:hanging="294"/>
        <w:rPr>
          <w:rFonts w:ascii="Arial" w:hAnsi="Arial" w:cs="Arial"/>
        </w:rPr>
      </w:pPr>
      <w:r w:rsidRPr="005D1B1A">
        <w:rPr>
          <w:rFonts w:ascii="Arial" w:hAnsi="Arial" w:cs="Arial"/>
        </w:rPr>
        <w:t>3)</w:t>
      </w:r>
      <w:r w:rsidRPr="005D1B1A">
        <w:rPr>
          <w:rFonts w:ascii="Arial" w:hAnsi="Arial" w:cs="Arial"/>
        </w:rPr>
        <w:tab/>
        <w:t>Por último, puede visitar al Centro de Redacción Multidisciplinario, localizado</w:t>
      </w:r>
      <w:r w:rsidR="00A93275" w:rsidRPr="005D1B1A">
        <w:rPr>
          <w:rFonts w:ascii="Arial" w:hAnsi="Arial" w:cs="Arial"/>
        </w:rPr>
        <w:t xml:space="preserve"> en el primer piso, junto a la cafetería</w:t>
      </w:r>
      <w:r w:rsidRPr="005D1B1A">
        <w:rPr>
          <w:rFonts w:ascii="Arial" w:hAnsi="Arial" w:cs="Arial"/>
        </w:rPr>
        <w:t>:</w:t>
      </w:r>
    </w:p>
    <w:p w14:paraId="0AE1E7D4" w14:textId="77777777" w:rsidR="00A93275" w:rsidRPr="005D1B1A" w:rsidRDefault="00A93275" w:rsidP="00131CED">
      <w:pPr>
        <w:ind w:left="1584" w:hanging="294"/>
        <w:rPr>
          <w:rFonts w:ascii="Arial" w:hAnsi="Arial" w:cs="Arial"/>
        </w:rPr>
      </w:pPr>
    </w:p>
    <w:p w14:paraId="17875DBA" w14:textId="77777777" w:rsidR="00A93275" w:rsidRPr="005D1B1A" w:rsidRDefault="00A93275" w:rsidP="00131CED">
      <w:pPr>
        <w:ind w:left="1584" w:hanging="294"/>
        <w:rPr>
          <w:rFonts w:ascii="Arial" w:hAnsi="Arial" w:cs="Arial"/>
        </w:rPr>
      </w:pPr>
      <w:r w:rsidRPr="005D1B1A">
        <w:rPr>
          <w:rFonts w:ascii="Arial" w:hAnsi="Arial" w:cs="Arial"/>
        </w:rPr>
        <w:tab/>
        <w:t>H</w:t>
      </w:r>
      <w:r w:rsidR="0075180C" w:rsidRPr="005D1B1A">
        <w:rPr>
          <w:rFonts w:ascii="Arial" w:hAnsi="Arial" w:cs="Arial"/>
        </w:rPr>
        <w:t>orario</w:t>
      </w:r>
      <w:r w:rsidRPr="005D1B1A">
        <w:rPr>
          <w:rFonts w:ascii="Arial" w:hAnsi="Arial" w:cs="Arial"/>
        </w:rPr>
        <w:t>:</w:t>
      </w:r>
    </w:p>
    <w:p w14:paraId="3F235467" w14:textId="77777777" w:rsidR="00A93275" w:rsidRPr="005D1B1A" w:rsidRDefault="00A93275" w:rsidP="00131CED">
      <w:pPr>
        <w:ind w:left="1584" w:hanging="294"/>
        <w:rPr>
          <w:rFonts w:ascii="Arial" w:hAnsi="Arial" w:cs="Arial"/>
        </w:rPr>
      </w:pPr>
    </w:p>
    <w:p w14:paraId="4969D739" w14:textId="77777777" w:rsidR="00A93275" w:rsidRPr="00A80797" w:rsidRDefault="00A93275" w:rsidP="00131CED">
      <w:pPr>
        <w:ind w:left="1584" w:hanging="294"/>
        <w:rPr>
          <w:rFonts w:ascii="Arial" w:hAnsi="Arial" w:cs="Arial"/>
        </w:rPr>
      </w:pPr>
      <w:r w:rsidRPr="005D1B1A">
        <w:rPr>
          <w:rFonts w:ascii="Arial" w:hAnsi="Arial" w:cs="Arial"/>
        </w:rPr>
        <w:tab/>
      </w:r>
      <w:r w:rsidRPr="005D1B1A">
        <w:rPr>
          <w:rFonts w:ascii="Arial" w:hAnsi="Arial" w:cs="Arial"/>
        </w:rPr>
        <w:tab/>
      </w:r>
      <w:r w:rsidRPr="00A80797">
        <w:rPr>
          <w:rFonts w:ascii="Arial" w:hAnsi="Arial" w:cs="Arial"/>
        </w:rPr>
        <w:t>lunes a jueves</w:t>
      </w:r>
      <w:r w:rsidRPr="00A80797">
        <w:rPr>
          <w:rFonts w:ascii="Arial" w:hAnsi="Arial" w:cs="Arial"/>
        </w:rPr>
        <w:tab/>
      </w:r>
      <w:r w:rsidRPr="00A80797">
        <w:rPr>
          <w:rFonts w:ascii="Arial" w:hAnsi="Arial" w:cs="Arial"/>
        </w:rPr>
        <w:tab/>
        <w:t>:</w:t>
      </w:r>
      <w:r w:rsidRPr="00A80797">
        <w:rPr>
          <w:rFonts w:ascii="Arial" w:hAnsi="Arial" w:cs="Arial"/>
        </w:rPr>
        <w:tab/>
      </w:r>
      <w:r w:rsidRPr="00A80797">
        <w:rPr>
          <w:rFonts w:ascii="Arial" w:hAnsi="Arial" w:cs="Arial"/>
        </w:rPr>
        <w:tab/>
      </w:r>
      <w:r w:rsidRPr="00A80797">
        <w:rPr>
          <w:rFonts w:ascii="Arial" w:hAnsi="Arial" w:cs="Arial"/>
        </w:rPr>
        <w:tab/>
      </w:r>
      <w:r w:rsidRPr="00A80797">
        <w:rPr>
          <w:rFonts w:ascii="Arial" w:hAnsi="Arial" w:cs="Arial"/>
        </w:rPr>
        <w:tab/>
        <w:t>8:00 A.M. - 8:30 P.M.</w:t>
      </w:r>
    </w:p>
    <w:p w14:paraId="7C727D72" w14:textId="77777777" w:rsidR="00A93275" w:rsidRPr="005D1B1A" w:rsidRDefault="00A93275" w:rsidP="00131CED">
      <w:pPr>
        <w:ind w:left="1584" w:hanging="294"/>
        <w:rPr>
          <w:rFonts w:ascii="Arial" w:hAnsi="Arial" w:cs="Arial"/>
          <w:lang w:val="en-US"/>
        </w:rPr>
      </w:pPr>
      <w:r w:rsidRPr="00A80797">
        <w:rPr>
          <w:rFonts w:ascii="Arial" w:hAnsi="Arial" w:cs="Arial"/>
        </w:rPr>
        <w:tab/>
      </w:r>
      <w:r w:rsidRPr="00A80797">
        <w:rPr>
          <w:rFonts w:ascii="Arial" w:hAnsi="Arial" w:cs="Arial"/>
        </w:rPr>
        <w:tab/>
      </w:r>
      <w:proofErr w:type="spellStart"/>
      <w:r w:rsidRPr="005D1B1A">
        <w:rPr>
          <w:rFonts w:ascii="Arial" w:hAnsi="Arial" w:cs="Arial"/>
          <w:lang w:val="en-US"/>
        </w:rPr>
        <w:t>viernes</w:t>
      </w:r>
      <w:proofErr w:type="spellEnd"/>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t>:</w:t>
      </w:r>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t>8:00 A.M. - 5:00 P.M.</w:t>
      </w:r>
    </w:p>
    <w:p w14:paraId="4F437327" w14:textId="77777777" w:rsidR="00A93275" w:rsidRPr="00A80797" w:rsidRDefault="00A93275" w:rsidP="00131CED">
      <w:pPr>
        <w:ind w:left="1584" w:hanging="294"/>
        <w:rPr>
          <w:rFonts w:ascii="Arial" w:hAnsi="Arial" w:cs="Arial"/>
        </w:rPr>
      </w:pPr>
      <w:r w:rsidRPr="005D1B1A">
        <w:rPr>
          <w:rFonts w:ascii="Arial" w:hAnsi="Arial" w:cs="Arial"/>
          <w:lang w:val="en-US"/>
        </w:rPr>
        <w:tab/>
      </w:r>
      <w:r w:rsidRPr="005D1B1A">
        <w:rPr>
          <w:rFonts w:ascii="Arial" w:hAnsi="Arial" w:cs="Arial"/>
          <w:lang w:val="en-US"/>
        </w:rPr>
        <w:tab/>
      </w:r>
      <w:r w:rsidRPr="00A80797">
        <w:rPr>
          <w:rFonts w:ascii="Arial" w:hAnsi="Arial" w:cs="Arial"/>
        </w:rPr>
        <w:t>sábado</w:t>
      </w:r>
      <w:r w:rsidRPr="00A80797">
        <w:rPr>
          <w:rFonts w:ascii="Arial" w:hAnsi="Arial" w:cs="Arial"/>
        </w:rPr>
        <w:tab/>
      </w:r>
      <w:r w:rsidRPr="00A80797">
        <w:rPr>
          <w:rFonts w:ascii="Arial" w:hAnsi="Arial" w:cs="Arial"/>
        </w:rPr>
        <w:tab/>
      </w:r>
      <w:r w:rsidRPr="00A80797">
        <w:rPr>
          <w:rFonts w:ascii="Arial" w:hAnsi="Arial" w:cs="Arial"/>
        </w:rPr>
        <w:tab/>
      </w:r>
      <w:r w:rsidRPr="00A80797">
        <w:rPr>
          <w:rFonts w:ascii="Arial" w:hAnsi="Arial" w:cs="Arial"/>
        </w:rPr>
        <w:tab/>
      </w:r>
      <w:r w:rsidRPr="00A80797">
        <w:rPr>
          <w:rFonts w:ascii="Arial" w:hAnsi="Arial" w:cs="Arial"/>
        </w:rPr>
        <w:tab/>
      </w:r>
      <w:r w:rsidRPr="00A80797">
        <w:rPr>
          <w:rFonts w:ascii="Arial" w:hAnsi="Arial" w:cs="Arial"/>
        </w:rPr>
        <w:tab/>
      </w:r>
      <w:r w:rsidRPr="00A80797">
        <w:rPr>
          <w:rFonts w:ascii="Arial" w:hAnsi="Arial" w:cs="Arial"/>
        </w:rPr>
        <w:tab/>
        <w:t>:</w:t>
      </w:r>
      <w:r w:rsidRPr="00A80797">
        <w:rPr>
          <w:rFonts w:ascii="Arial" w:hAnsi="Arial" w:cs="Arial"/>
        </w:rPr>
        <w:tab/>
      </w:r>
      <w:r w:rsidRPr="00A80797">
        <w:rPr>
          <w:rFonts w:ascii="Arial" w:hAnsi="Arial" w:cs="Arial"/>
        </w:rPr>
        <w:tab/>
      </w:r>
      <w:r w:rsidRPr="00A80797">
        <w:rPr>
          <w:rFonts w:ascii="Arial" w:hAnsi="Arial" w:cs="Arial"/>
        </w:rPr>
        <w:tab/>
      </w:r>
      <w:r w:rsidRPr="00A80797">
        <w:rPr>
          <w:rFonts w:ascii="Arial" w:hAnsi="Arial" w:cs="Arial"/>
        </w:rPr>
        <w:tab/>
        <w:t>8:00 A.M. - 12:00 M.</w:t>
      </w:r>
    </w:p>
    <w:p w14:paraId="69A57901" w14:textId="77777777" w:rsidR="0075180C" w:rsidRPr="005D1B1A" w:rsidRDefault="0075180C" w:rsidP="0075180C">
      <w:pPr>
        <w:ind w:left="1584" w:hanging="294"/>
        <w:rPr>
          <w:rFonts w:ascii="Arial" w:hAnsi="Arial" w:cs="Arial"/>
        </w:rPr>
      </w:pPr>
    </w:p>
    <w:p w14:paraId="0C201367" w14:textId="77777777" w:rsidR="0075180C" w:rsidRPr="005D1B1A" w:rsidRDefault="0075180C" w:rsidP="0075180C">
      <w:pPr>
        <w:ind w:left="1584" w:hanging="294"/>
        <w:rPr>
          <w:rFonts w:ascii="Arial" w:hAnsi="Arial" w:cs="Arial"/>
        </w:rPr>
      </w:pPr>
      <w:r w:rsidRPr="005D1B1A">
        <w:rPr>
          <w:rFonts w:ascii="Arial" w:hAnsi="Arial" w:cs="Arial"/>
        </w:rPr>
        <w:tab/>
        <w:t>Teléfono:</w:t>
      </w:r>
      <w:r w:rsidRPr="005D1B1A">
        <w:rPr>
          <w:rFonts w:ascii="Arial" w:hAnsi="Arial" w:cs="Arial"/>
        </w:rPr>
        <w:tab/>
      </w:r>
      <w:r w:rsidRPr="005D1B1A">
        <w:rPr>
          <w:rFonts w:ascii="Arial" w:hAnsi="Arial" w:cs="Arial"/>
        </w:rPr>
        <w:tab/>
        <w:t>787-250-1912, ext. 2408</w:t>
      </w:r>
    </w:p>
    <w:p w14:paraId="45950972" w14:textId="77777777" w:rsidR="00E866EC" w:rsidRPr="005D1B1A" w:rsidRDefault="00E866EC" w:rsidP="00335E08">
      <w:pPr>
        <w:rPr>
          <w:rFonts w:ascii="Arial" w:hAnsi="Arial" w:cs="Arial"/>
        </w:rPr>
      </w:pPr>
    </w:p>
    <w:p w14:paraId="019828A5" w14:textId="77777777" w:rsidR="001A6245" w:rsidRPr="005D1B1A" w:rsidRDefault="00335E08" w:rsidP="00335E08">
      <w:pPr>
        <w:ind w:left="1005" w:hanging="285"/>
        <w:rPr>
          <w:rFonts w:ascii="Arial" w:hAnsi="Arial" w:cs="Arial"/>
        </w:rPr>
      </w:pPr>
      <w:r w:rsidRPr="005D1B1A">
        <w:rPr>
          <w:rFonts w:ascii="Arial" w:hAnsi="Arial" w:cs="Arial"/>
        </w:rPr>
        <w:t>4</w:t>
      </w:r>
      <w:r w:rsidR="001A6245" w:rsidRPr="005D1B1A">
        <w:rPr>
          <w:rFonts w:ascii="Arial" w:hAnsi="Arial" w:cs="Arial"/>
        </w:rPr>
        <w:t>.</w:t>
      </w:r>
      <w:r w:rsidRPr="005D1B1A">
        <w:rPr>
          <w:rFonts w:ascii="Arial" w:hAnsi="Arial" w:cs="Arial"/>
        </w:rPr>
        <w:tab/>
      </w:r>
      <w:r w:rsidR="001A6245" w:rsidRPr="005D1B1A">
        <w:rPr>
          <w:rFonts w:ascii="Arial" w:hAnsi="Arial" w:cs="Arial"/>
        </w:rPr>
        <w:t>El profesor mantiene una copia del trabajo hecho en formato electrónico, de manera que pueda ser comparado con otros proyectos de estudiantes matriculados en semestres previos al actual.</w:t>
      </w:r>
    </w:p>
    <w:p w14:paraId="455BE755" w14:textId="77777777" w:rsidR="001311BF" w:rsidRPr="005D1B1A" w:rsidRDefault="001311BF" w:rsidP="001A6245">
      <w:pPr>
        <w:rPr>
          <w:rFonts w:ascii="Arial" w:hAnsi="Arial" w:cs="Arial"/>
        </w:rPr>
        <w:sectPr w:rsidR="001311BF" w:rsidRPr="005D1B1A">
          <w:headerReference w:type="default" r:id="rId19"/>
          <w:pgSz w:w="12240" w:h="15840"/>
          <w:pgMar w:top="1440" w:right="1800" w:bottom="1440" w:left="1800" w:header="720" w:footer="720" w:gutter="0"/>
          <w:cols w:space="720"/>
          <w:docGrid w:linePitch="360"/>
        </w:sectPr>
      </w:pPr>
    </w:p>
    <w:p w14:paraId="71C673DB" w14:textId="77777777" w:rsidR="001A6245" w:rsidRPr="005D1B1A" w:rsidRDefault="00B66383" w:rsidP="00B66383">
      <w:pPr>
        <w:ind w:left="576" w:firstLine="144"/>
        <w:rPr>
          <w:rFonts w:ascii="Arial" w:hAnsi="Arial" w:cs="Arial"/>
        </w:rPr>
      </w:pPr>
      <w:r w:rsidRPr="005D1B1A">
        <w:rPr>
          <w:rFonts w:ascii="Arial" w:hAnsi="Arial" w:cs="Arial"/>
        </w:rPr>
        <w:lastRenderedPageBreak/>
        <w:t>5.</w:t>
      </w:r>
      <w:r w:rsidRPr="005D1B1A">
        <w:rPr>
          <w:rFonts w:ascii="Arial" w:hAnsi="Arial" w:cs="Arial"/>
        </w:rPr>
        <w:tab/>
      </w:r>
      <w:r w:rsidR="001A6245" w:rsidRPr="005D1B1A">
        <w:rPr>
          <w:rFonts w:ascii="Arial" w:hAnsi="Arial" w:cs="Arial"/>
        </w:rPr>
        <w:t xml:space="preserve">Reposición de </w:t>
      </w:r>
      <w:r w:rsidRPr="005D1B1A">
        <w:rPr>
          <w:rFonts w:ascii="Arial" w:hAnsi="Arial" w:cs="Arial"/>
        </w:rPr>
        <w:t>t</w:t>
      </w:r>
      <w:r w:rsidR="001A6245" w:rsidRPr="005D1B1A">
        <w:rPr>
          <w:rFonts w:ascii="Arial" w:hAnsi="Arial" w:cs="Arial"/>
        </w:rPr>
        <w:t xml:space="preserve">rabajos y </w:t>
      </w:r>
      <w:r w:rsidR="00D2094C" w:rsidRPr="005D1B1A">
        <w:rPr>
          <w:rFonts w:ascii="Arial" w:hAnsi="Arial" w:cs="Arial"/>
        </w:rPr>
        <w:t>e</w:t>
      </w:r>
      <w:r w:rsidR="001A6245" w:rsidRPr="005D1B1A">
        <w:rPr>
          <w:rFonts w:ascii="Arial" w:hAnsi="Arial" w:cs="Arial"/>
        </w:rPr>
        <w:t>xámenes</w:t>
      </w:r>
      <w:r w:rsidRPr="005D1B1A">
        <w:rPr>
          <w:rFonts w:ascii="Arial" w:hAnsi="Arial" w:cs="Arial"/>
        </w:rPr>
        <w:t>:</w:t>
      </w:r>
    </w:p>
    <w:p w14:paraId="655784E7" w14:textId="77777777" w:rsidR="001A6245" w:rsidRPr="005D1B1A" w:rsidRDefault="001A6245" w:rsidP="001A6245">
      <w:pPr>
        <w:rPr>
          <w:rFonts w:ascii="Arial" w:hAnsi="Arial" w:cs="Arial"/>
        </w:rPr>
      </w:pPr>
    </w:p>
    <w:p w14:paraId="699284EE" w14:textId="77777777" w:rsidR="001A6245" w:rsidRPr="005D1B1A" w:rsidRDefault="00B66383" w:rsidP="00B66383">
      <w:pPr>
        <w:ind w:left="1293" w:hanging="285"/>
        <w:rPr>
          <w:rFonts w:ascii="Arial" w:hAnsi="Arial" w:cs="Arial"/>
        </w:rPr>
      </w:pPr>
      <w:r w:rsidRPr="005D1B1A">
        <w:rPr>
          <w:rFonts w:ascii="Arial" w:hAnsi="Arial" w:cs="Arial"/>
        </w:rPr>
        <w:t>a</w:t>
      </w:r>
      <w:r w:rsidR="001A6245" w:rsidRPr="005D1B1A">
        <w:rPr>
          <w:rFonts w:ascii="Arial" w:hAnsi="Arial" w:cs="Arial"/>
        </w:rPr>
        <w:t>.</w:t>
      </w:r>
      <w:r w:rsidRPr="005D1B1A">
        <w:rPr>
          <w:rFonts w:ascii="Arial" w:hAnsi="Arial" w:cs="Arial"/>
        </w:rPr>
        <w:tab/>
      </w:r>
      <w:r w:rsidR="001A6245" w:rsidRPr="005D1B1A">
        <w:rPr>
          <w:rFonts w:ascii="Arial" w:hAnsi="Arial" w:cs="Arial"/>
        </w:rPr>
        <w:t>En caso de una enfermedad prolongada, favor de comunicarse con</w:t>
      </w:r>
      <w:r w:rsidRPr="005D1B1A">
        <w:rPr>
          <w:rFonts w:ascii="Arial" w:hAnsi="Arial" w:cs="Arial"/>
        </w:rPr>
        <w:t xml:space="preserve"> </w:t>
      </w:r>
      <w:r w:rsidR="001A6245" w:rsidRPr="005D1B1A">
        <w:rPr>
          <w:rFonts w:ascii="Arial" w:hAnsi="Arial" w:cs="Arial"/>
        </w:rPr>
        <w:t>su maestro o compañeros de clase para las asignaciones y/o exámenes.</w:t>
      </w:r>
    </w:p>
    <w:p w14:paraId="350297B2" w14:textId="77777777" w:rsidR="001A6245" w:rsidRPr="005D1B1A" w:rsidRDefault="001A6245" w:rsidP="001A6245">
      <w:pPr>
        <w:rPr>
          <w:rFonts w:ascii="Arial" w:hAnsi="Arial" w:cs="Arial"/>
        </w:rPr>
      </w:pPr>
    </w:p>
    <w:p w14:paraId="3F825D75" w14:textId="77777777" w:rsidR="001A6245" w:rsidRPr="005D1B1A" w:rsidRDefault="00B66383" w:rsidP="00B66383">
      <w:pPr>
        <w:ind w:left="1293" w:hanging="285"/>
        <w:rPr>
          <w:rFonts w:ascii="Arial" w:hAnsi="Arial" w:cs="Arial"/>
        </w:rPr>
      </w:pPr>
      <w:r w:rsidRPr="005D1B1A">
        <w:rPr>
          <w:rFonts w:ascii="Arial" w:hAnsi="Arial" w:cs="Arial"/>
        </w:rPr>
        <w:t>b.</w:t>
      </w:r>
      <w:r w:rsidRPr="005D1B1A">
        <w:rPr>
          <w:rFonts w:ascii="Arial" w:hAnsi="Arial" w:cs="Arial"/>
        </w:rPr>
        <w:tab/>
      </w:r>
      <w:r w:rsidR="001A6245" w:rsidRPr="005D1B1A">
        <w:rPr>
          <w:rFonts w:ascii="Arial" w:hAnsi="Arial" w:cs="Arial"/>
        </w:rPr>
        <w:t>Se repondrán exámenes solo a estudiantes con una excusa aceptable; el examen repuesto será diferente y con preguntas de discusión adicionales.</w:t>
      </w:r>
    </w:p>
    <w:p w14:paraId="07482A86" w14:textId="77777777" w:rsidR="001A6245" w:rsidRPr="005D1B1A" w:rsidRDefault="001A6245" w:rsidP="001A6245">
      <w:pPr>
        <w:rPr>
          <w:rFonts w:ascii="Arial" w:hAnsi="Arial" w:cs="Arial"/>
        </w:rPr>
      </w:pPr>
    </w:p>
    <w:p w14:paraId="7694020F" w14:textId="77777777" w:rsidR="001A6245" w:rsidRPr="005D1B1A" w:rsidRDefault="00B66383" w:rsidP="00B66383">
      <w:pPr>
        <w:ind w:left="864" w:firstLine="144"/>
        <w:rPr>
          <w:rFonts w:ascii="Arial" w:hAnsi="Arial" w:cs="Arial"/>
        </w:rPr>
      </w:pPr>
      <w:r w:rsidRPr="005D1B1A">
        <w:rPr>
          <w:rFonts w:ascii="Arial" w:hAnsi="Arial" w:cs="Arial"/>
        </w:rPr>
        <w:t>c.</w:t>
      </w:r>
      <w:r w:rsidRPr="005D1B1A">
        <w:rPr>
          <w:rFonts w:ascii="Arial" w:hAnsi="Arial" w:cs="Arial"/>
        </w:rPr>
        <w:tab/>
      </w:r>
      <w:r w:rsidR="001A6245" w:rsidRPr="005D1B1A">
        <w:rPr>
          <w:rFonts w:ascii="Arial" w:hAnsi="Arial" w:cs="Arial"/>
        </w:rPr>
        <w:t>No hay reposición para las asignaciones.</w:t>
      </w:r>
    </w:p>
    <w:p w14:paraId="2720002C" w14:textId="77777777" w:rsidR="00E866EC" w:rsidRPr="005D1B1A" w:rsidRDefault="00E866EC" w:rsidP="00B66383">
      <w:pPr>
        <w:ind w:left="1293" w:hanging="285"/>
        <w:rPr>
          <w:rFonts w:ascii="Arial" w:hAnsi="Arial" w:cs="Arial"/>
        </w:rPr>
      </w:pPr>
    </w:p>
    <w:p w14:paraId="11B3623E" w14:textId="77777777" w:rsidR="001A6245" w:rsidRPr="005D1B1A" w:rsidRDefault="00B66383" w:rsidP="00B66383">
      <w:pPr>
        <w:ind w:left="1293" w:hanging="285"/>
        <w:rPr>
          <w:rFonts w:ascii="Arial" w:hAnsi="Arial" w:cs="Arial"/>
        </w:rPr>
      </w:pPr>
      <w:r w:rsidRPr="005D1B1A">
        <w:rPr>
          <w:rFonts w:ascii="Arial" w:hAnsi="Arial" w:cs="Arial"/>
        </w:rPr>
        <w:t>d.</w:t>
      </w:r>
      <w:r w:rsidRPr="005D1B1A">
        <w:rPr>
          <w:rFonts w:ascii="Arial" w:hAnsi="Arial" w:cs="Arial"/>
        </w:rPr>
        <w:tab/>
      </w:r>
      <w:r w:rsidR="001A6245" w:rsidRPr="005D1B1A">
        <w:rPr>
          <w:rFonts w:ascii="Arial" w:hAnsi="Arial" w:cs="Arial"/>
        </w:rPr>
        <w:t>Copiarse un trabajo escrito o examen se considera f</w:t>
      </w:r>
      <w:r w:rsidR="000F740C" w:rsidRPr="005D1B1A">
        <w:rPr>
          <w:rFonts w:ascii="Arial" w:hAnsi="Arial" w:cs="Arial"/>
        </w:rPr>
        <w:t>r</w:t>
      </w:r>
      <w:r w:rsidR="001A6245" w:rsidRPr="005D1B1A">
        <w:rPr>
          <w:rFonts w:ascii="Arial" w:hAnsi="Arial" w:cs="Arial"/>
        </w:rPr>
        <w:t xml:space="preserve">aude (véanse Reglamento </w:t>
      </w:r>
      <w:r w:rsidRPr="005D1B1A">
        <w:rPr>
          <w:rFonts w:ascii="Arial" w:hAnsi="Arial" w:cs="Arial"/>
        </w:rPr>
        <w:t xml:space="preserve">General </w:t>
      </w:r>
      <w:r w:rsidR="001A6245" w:rsidRPr="005D1B1A">
        <w:rPr>
          <w:rFonts w:ascii="Arial" w:hAnsi="Arial" w:cs="Arial"/>
        </w:rPr>
        <w:t>de Estudiante</w:t>
      </w:r>
      <w:r w:rsidRPr="005D1B1A">
        <w:rPr>
          <w:rFonts w:ascii="Arial" w:hAnsi="Arial" w:cs="Arial"/>
        </w:rPr>
        <w:t>s</w:t>
      </w:r>
      <w:r w:rsidR="001A6245" w:rsidRPr="005D1B1A">
        <w:rPr>
          <w:rFonts w:ascii="Arial" w:hAnsi="Arial" w:cs="Arial"/>
        </w:rPr>
        <w:t xml:space="preserve">, </w:t>
      </w:r>
      <w:r w:rsidR="00591BC4" w:rsidRPr="005D1B1A">
        <w:rPr>
          <w:rFonts w:ascii="Arial" w:hAnsi="Arial" w:cs="Arial"/>
        </w:rPr>
        <w:t xml:space="preserve">2006, </w:t>
      </w:r>
      <w:r w:rsidR="001A6245" w:rsidRPr="005D1B1A">
        <w:rPr>
          <w:rFonts w:ascii="Arial" w:hAnsi="Arial" w:cs="Arial"/>
        </w:rPr>
        <w:t>pág</w:t>
      </w:r>
      <w:r w:rsidR="00B90A39" w:rsidRPr="005D1B1A">
        <w:rPr>
          <w:rFonts w:ascii="Arial" w:hAnsi="Arial" w:cs="Arial"/>
        </w:rPr>
        <w:t>.</w:t>
      </w:r>
      <w:r w:rsidR="001A6245" w:rsidRPr="005D1B1A">
        <w:rPr>
          <w:rFonts w:ascii="Arial" w:hAnsi="Arial" w:cs="Arial"/>
        </w:rPr>
        <w:t xml:space="preserve"> 49), lo cual puede resultar en alguna sanción menor (Reglamento </w:t>
      </w:r>
      <w:r w:rsidRPr="005D1B1A">
        <w:rPr>
          <w:rFonts w:ascii="Arial" w:hAnsi="Arial" w:cs="Arial"/>
        </w:rPr>
        <w:t xml:space="preserve">General </w:t>
      </w:r>
      <w:r w:rsidR="001A6245" w:rsidRPr="005D1B1A">
        <w:rPr>
          <w:rFonts w:ascii="Arial" w:hAnsi="Arial" w:cs="Arial"/>
        </w:rPr>
        <w:t>de Estudiante</w:t>
      </w:r>
      <w:r w:rsidRPr="005D1B1A">
        <w:rPr>
          <w:rFonts w:ascii="Arial" w:hAnsi="Arial" w:cs="Arial"/>
        </w:rPr>
        <w:t>s</w:t>
      </w:r>
      <w:r w:rsidR="001A6245" w:rsidRPr="005D1B1A">
        <w:rPr>
          <w:rFonts w:ascii="Arial" w:hAnsi="Arial" w:cs="Arial"/>
        </w:rPr>
        <w:t xml:space="preserve">, 2006, pp. 51-52). </w:t>
      </w:r>
      <w:r w:rsidR="00996418" w:rsidRPr="005D1B1A">
        <w:rPr>
          <w:rFonts w:ascii="Arial" w:hAnsi="Arial" w:cs="Arial"/>
        </w:rPr>
        <w:t xml:space="preserve"> </w:t>
      </w:r>
      <w:r w:rsidRPr="005D1B1A">
        <w:rPr>
          <w:rFonts w:ascii="Arial" w:hAnsi="Arial" w:cs="Arial"/>
        </w:rPr>
        <w:t>Una versión digital del Reglamento General del Estudiante se encuentra en la página Web del recinto (</w:t>
      </w:r>
      <w:hyperlink r:id="rId20" w:history="1">
        <w:r w:rsidRPr="005D1B1A">
          <w:rPr>
            <w:rStyle w:val="Hyperlink"/>
            <w:rFonts w:ascii="Arial" w:hAnsi="Arial" w:cs="Arial"/>
          </w:rPr>
          <w:t>http://www.metro.inter.edu/servicios/documentos/reglamentoestudiantes2006.pdf</w:t>
        </w:r>
      </w:hyperlink>
      <w:r w:rsidRPr="005D1B1A">
        <w:rPr>
          <w:rFonts w:ascii="Arial" w:hAnsi="Arial" w:cs="Arial"/>
        </w:rPr>
        <w:t>).</w:t>
      </w:r>
      <w:r w:rsidR="0043657A" w:rsidRPr="005D1B1A">
        <w:rPr>
          <w:rFonts w:ascii="Arial" w:hAnsi="Arial" w:cs="Arial"/>
        </w:rPr>
        <w:t xml:space="preserve">  De copiarse en alguna evaluación del curso, el alumno podrá ser penalizado con un cero ("0") o “F”.</w:t>
      </w:r>
    </w:p>
    <w:p w14:paraId="29CC983A" w14:textId="77777777" w:rsidR="00DF28E1" w:rsidRPr="005D1B1A" w:rsidRDefault="00DF28E1" w:rsidP="00DF28E1">
      <w:pPr>
        <w:rPr>
          <w:rFonts w:ascii="Arial" w:hAnsi="Arial" w:cs="Arial"/>
        </w:rPr>
      </w:pPr>
    </w:p>
    <w:p w14:paraId="28F8A949" w14:textId="77777777" w:rsidR="00DF28E1" w:rsidRPr="005D1B1A" w:rsidRDefault="00DF28E1" w:rsidP="00DF28E1">
      <w:pPr>
        <w:ind w:left="576" w:firstLine="144"/>
        <w:rPr>
          <w:rFonts w:ascii="Arial" w:hAnsi="Arial" w:cs="Arial"/>
        </w:rPr>
      </w:pPr>
      <w:r w:rsidRPr="005D1B1A">
        <w:rPr>
          <w:rFonts w:ascii="Arial" w:hAnsi="Arial" w:cs="Arial"/>
        </w:rPr>
        <w:t>6.</w:t>
      </w:r>
      <w:r w:rsidRPr="005D1B1A">
        <w:rPr>
          <w:rFonts w:ascii="Arial" w:hAnsi="Arial" w:cs="Arial"/>
        </w:rPr>
        <w:tab/>
        <w:t>Normas de asistencia y tardanzas:</w:t>
      </w:r>
    </w:p>
    <w:p w14:paraId="6683228B" w14:textId="77777777" w:rsidR="00DF28E1" w:rsidRPr="005D1B1A" w:rsidRDefault="00DF28E1" w:rsidP="00DF28E1">
      <w:pPr>
        <w:rPr>
          <w:rFonts w:ascii="Arial" w:hAnsi="Arial" w:cs="Arial"/>
        </w:rPr>
      </w:pPr>
    </w:p>
    <w:p w14:paraId="4FD12435" w14:textId="77777777" w:rsidR="00DF28E1" w:rsidRPr="005D1B1A" w:rsidRDefault="00DF28E1" w:rsidP="00DF28E1">
      <w:pPr>
        <w:ind w:left="1296" w:hanging="285"/>
        <w:rPr>
          <w:rFonts w:ascii="Arial" w:hAnsi="Arial" w:cs="Arial"/>
        </w:rPr>
      </w:pPr>
      <w:r w:rsidRPr="005D1B1A">
        <w:rPr>
          <w:rFonts w:ascii="Arial" w:hAnsi="Arial" w:cs="Arial"/>
        </w:rPr>
        <w:t>a.</w:t>
      </w:r>
      <w:r w:rsidRPr="005D1B1A">
        <w:rPr>
          <w:rFonts w:ascii="Arial" w:hAnsi="Arial" w:cs="Arial"/>
        </w:rPr>
        <w:tab/>
        <w:t xml:space="preserve">No se dará nota por </w:t>
      </w:r>
      <w:proofErr w:type="gramStart"/>
      <w:r w:rsidRPr="005D1B1A">
        <w:rPr>
          <w:rFonts w:ascii="Arial" w:hAnsi="Arial" w:cs="Arial"/>
        </w:rPr>
        <w:t>asistencia</w:t>
      </w:r>
      <w:proofErr w:type="gramEnd"/>
      <w:r w:rsidRPr="005D1B1A">
        <w:rPr>
          <w:rFonts w:ascii="Arial" w:hAnsi="Arial" w:cs="Arial"/>
        </w:rPr>
        <w:t xml:space="preserve"> pero es considerada si le faltan pocos puntos para subir una nota.</w:t>
      </w:r>
    </w:p>
    <w:p w14:paraId="2566ECCF" w14:textId="77777777" w:rsidR="00DF28E1" w:rsidRPr="005D1B1A" w:rsidRDefault="00DF28E1" w:rsidP="00DF28E1">
      <w:pPr>
        <w:rPr>
          <w:rFonts w:ascii="Arial" w:hAnsi="Arial" w:cs="Arial"/>
        </w:rPr>
      </w:pPr>
    </w:p>
    <w:p w14:paraId="789775B9" w14:textId="77777777" w:rsidR="00DF28E1" w:rsidRPr="005D1B1A" w:rsidRDefault="00DF28E1" w:rsidP="00DF28E1">
      <w:pPr>
        <w:ind w:left="864" w:firstLine="144"/>
        <w:rPr>
          <w:rFonts w:ascii="Arial" w:hAnsi="Arial" w:cs="Arial"/>
        </w:rPr>
      </w:pPr>
      <w:r w:rsidRPr="005D1B1A">
        <w:rPr>
          <w:rFonts w:ascii="Arial" w:hAnsi="Arial" w:cs="Arial"/>
        </w:rPr>
        <w:t>b.</w:t>
      </w:r>
      <w:r w:rsidRPr="005D1B1A">
        <w:rPr>
          <w:rFonts w:ascii="Arial" w:hAnsi="Arial" w:cs="Arial"/>
        </w:rPr>
        <w:tab/>
        <w:t>Tres (3) tardanzas será equivalente a una (1) ausencia.</w:t>
      </w:r>
    </w:p>
    <w:p w14:paraId="658C20B5" w14:textId="77777777" w:rsidR="00DF28E1" w:rsidRPr="005D1B1A" w:rsidRDefault="00DF28E1" w:rsidP="00DF28E1">
      <w:pPr>
        <w:rPr>
          <w:rFonts w:ascii="Arial" w:hAnsi="Arial" w:cs="Arial"/>
        </w:rPr>
      </w:pPr>
    </w:p>
    <w:p w14:paraId="4BCFAC2D" w14:textId="77777777" w:rsidR="00883DF5" w:rsidRPr="005D1B1A" w:rsidRDefault="00DF28E1" w:rsidP="00883DF5">
      <w:pPr>
        <w:ind w:left="1293" w:hanging="285"/>
        <w:rPr>
          <w:rFonts w:ascii="Arial" w:hAnsi="Arial" w:cs="Arial"/>
        </w:rPr>
      </w:pPr>
      <w:r w:rsidRPr="005D1B1A">
        <w:rPr>
          <w:rFonts w:ascii="Arial" w:hAnsi="Arial" w:cs="Arial"/>
        </w:rPr>
        <w:t>c.</w:t>
      </w:r>
      <w:r w:rsidRPr="005D1B1A">
        <w:rPr>
          <w:rFonts w:ascii="Arial" w:hAnsi="Arial" w:cs="Arial"/>
        </w:rPr>
        <w:tab/>
        <w:t>Se le cargará una tardanza en una clase a todo estudiante que llegue diez (10) minutos después de la hora que comienza la clase, sin excusa.</w:t>
      </w:r>
    </w:p>
    <w:p w14:paraId="790D0DD1" w14:textId="77777777" w:rsidR="00883DF5" w:rsidRPr="005D1B1A" w:rsidRDefault="00883DF5" w:rsidP="00883DF5">
      <w:pPr>
        <w:rPr>
          <w:rFonts w:ascii="Arial" w:hAnsi="Arial" w:cs="Arial"/>
        </w:rPr>
      </w:pPr>
    </w:p>
    <w:p w14:paraId="04D7F21B" w14:textId="77777777" w:rsidR="001A6245" w:rsidRPr="005D1B1A" w:rsidRDefault="00373794" w:rsidP="00883DF5">
      <w:pPr>
        <w:ind w:left="576" w:firstLine="144"/>
        <w:rPr>
          <w:rFonts w:ascii="Arial" w:hAnsi="Arial" w:cs="Arial"/>
        </w:rPr>
      </w:pPr>
      <w:r w:rsidRPr="005D1B1A">
        <w:rPr>
          <w:rFonts w:ascii="Arial" w:hAnsi="Arial" w:cs="Arial"/>
        </w:rPr>
        <w:t>7</w:t>
      </w:r>
      <w:r w:rsidR="0043657A" w:rsidRPr="005D1B1A">
        <w:rPr>
          <w:rFonts w:ascii="Arial" w:hAnsi="Arial" w:cs="Arial"/>
        </w:rPr>
        <w:t>.</w:t>
      </w:r>
      <w:r w:rsidR="0043657A" w:rsidRPr="005D1B1A">
        <w:rPr>
          <w:rFonts w:ascii="Arial" w:hAnsi="Arial" w:cs="Arial"/>
        </w:rPr>
        <w:tab/>
      </w:r>
      <w:r w:rsidR="00A005AD" w:rsidRPr="005D1B1A">
        <w:rPr>
          <w:rFonts w:ascii="Arial" w:hAnsi="Arial" w:cs="Arial"/>
        </w:rPr>
        <w:t>Normas de Éticas:</w:t>
      </w:r>
    </w:p>
    <w:p w14:paraId="6B6FADED" w14:textId="77777777" w:rsidR="001A6245" w:rsidRPr="005D1B1A" w:rsidRDefault="001A6245" w:rsidP="001A6245">
      <w:pPr>
        <w:rPr>
          <w:rFonts w:ascii="Arial" w:hAnsi="Arial" w:cs="Arial"/>
        </w:rPr>
      </w:pPr>
    </w:p>
    <w:p w14:paraId="36705F2D" w14:textId="77777777" w:rsidR="001A6245" w:rsidRPr="005D1B1A" w:rsidRDefault="0043657A" w:rsidP="0043657A">
      <w:pPr>
        <w:ind w:left="1293" w:hanging="285"/>
        <w:rPr>
          <w:rFonts w:ascii="Arial" w:hAnsi="Arial" w:cs="Arial"/>
        </w:rPr>
      </w:pPr>
      <w:r w:rsidRPr="005D1B1A">
        <w:rPr>
          <w:rFonts w:ascii="Arial" w:hAnsi="Arial" w:cs="Arial"/>
        </w:rPr>
        <w:t>a.</w:t>
      </w:r>
      <w:r w:rsidRPr="005D1B1A">
        <w:rPr>
          <w:rFonts w:ascii="Arial" w:hAnsi="Arial" w:cs="Arial"/>
        </w:rPr>
        <w:tab/>
      </w:r>
      <w:r w:rsidR="00F038B0" w:rsidRPr="005D1B1A">
        <w:rPr>
          <w:rFonts w:ascii="Arial" w:hAnsi="Arial" w:cs="Arial"/>
        </w:rPr>
        <w:t xml:space="preserve">Se promueve la </w:t>
      </w:r>
      <w:proofErr w:type="gramStart"/>
      <w:r w:rsidR="00F038B0" w:rsidRPr="005D1B1A">
        <w:rPr>
          <w:rFonts w:ascii="Arial" w:hAnsi="Arial" w:cs="Arial"/>
        </w:rPr>
        <w:t>participación activa</w:t>
      </w:r>
      <w:proofErr w:type="gramEnd"/>
      <w:r w:rsidR="00F038B0" w:rsidRPr="005D1B1A">
        <w:rPr>
          <w:rFonts w:ascii="Arial" w:hAnsi="Arial" w:cs="Arial"/>
        </w:rPr>
        <w:t xml:space="preserve"> de los estudiantes durante la discusión de los temas del curso.  No obstante, e</w:t>
      </w:r>
      <w:r w:rsidR="001A6245" w:rsidRPr="005D1B1A">
        <w:rPr>
          <w:rFonts w:ascii="Arial" w:hAnsi="Arial" w:cs="Arial"/>
        </w:rPr>
        <w:t xml:space="preserve">stá prohibido hablar palabras </w:t>
      </w:r>
      <w:r w:rsidR="00147B81" w:rsidRPr="005D1B1A">
        <w:rPr>
          <w:rFonts w:ascii="Arial" w:hAnsi="Arial" w:cs="Arial"/>
        </w:rPr>
        <w:t xml:space="preserve">soeces </w:t>
      </w:r>
      <w:r w:rsidR="00E02C66" w:rsidRPr="005D1B1A">
        <w:rPr>
          <w:rFonts w:ascii="Arial" w:hAnsi="Arial" w:cs="Arial"/>
        </w:rPr>
        <w:t>(</w:t>
      </w:r>
      <w:r w:rsidR="001A6245" w:rsidRPr="005D1B1A">
        <w:rPr>
          <w:rFonts w:ascii="Arial" w:hAnsi="Arial" w:cs="Arial"/>
        </w:rPr>
        <w:t>malas</w:t>
      </w:r>
      <w:r w:rsidR="00E02C66" w:rsidRPr="005D1B1A">
        <w:rPr>
          <w:rFonts w:ascii="Arial" w:hAnsi="Arial" w:cs="Arial"/>
        </w:rPr>
        <w:t xml:space="preserve">) u </w:t>
      </w:r>
      <w:r w:rsidR="001A6245" w:rsidRPr="005D1B1A">
        <w:rPr>
          <w:rFonts w:ascii="Arial" w:hAnsi="Arial" w:cs="Arial"/>
        </w:rPr>
        <w:t>obscenas</w:t>
      </w:r>
      <w:r w:rsidR="00E02C66" w:rsidRPr="005D1B1A">
        <w:rPr>
          <w:rFonts w:ascii="Arial" w:hAnsi="Arial" w:cs="Arial"/>
        </w:rPr>
        <w:t>, emplear un lenguaje exclusivo y realizar comentarios innecesarios (</w:t>
      </w:r>
      <w:proofErr w:type="spellStart"/>
      <w:r w:rsidR="00E02C66" w:rsidRPr="005D1B1A">
        <w:rPr>
          <w:rFonts w:ascii="Arial" w:hAnsi="Arial" w:cs="Arial"/>
        </w:rPr>
        <w:t>Ej</w:t>
      </w:r>
      <w:proofErr w:type="spellEnd"/>
      <w:r w:rsidR="00E02C66" w:rsidRPr="005D1B1A">
        <w:rPr>
          <w:rFonts w:ascii="Arial" w:hAnsi="Arial" w:cs="Arial"/>
        </w:rPr>
        <w:t xml:space="preserve">: sexista, </w:t>
      </w:r>
      <w:r w:rsidR="001E074C" w:rsidRPr="005D1B1A">
        <w:rPr>
          <w:rFonts w:ascii="Arial" w:hAnsi="Arial" w:cs="Arial"/>
        </w:rPr>
        <w:t>xenofóbicos</w:t>
      </w:r>
      <w:r w:rsidR="00E02C66" w:rsidRPr="005D1B1A">
        <w:rPr>
          <w:rFonts w:ascii="Arial" w:hAnsi="Arial" w:cs="Arial"/>
        </w:rPr>
        <w:t xml:space="preserve"> y homofóbicos)</w:t>
      </w:r>
      <w:r w:rsidR="001A6245" w:rsidRPr="005D1B1A">
        <w:rPr>
          <w:rFonts w:ascii="Arial" w:hAnsi="Arial" w:cs="Arial"/>
        </w:rPr>
        <w:t xml:space="preserve"> en el salón</w:t>
      </w:r>
      <w:r w:rsidRPr="005D1B1A">
        <w:rPr>
          <w:rFonts w:ascii="Arial" w:hAnsi="Arial" w:cs="Arial"/>
        </w:rPr>
        <w:t xml:space="preserve"> de clase</w:t>
      </w:r>
      <w:r w:rsidR="001A6245" w:rsidRPr="005D1B1A">
        <w:rPr>
          <w:rFonts w:ascii="Arial" w:hAnsi="Arial" w:cs="Arial"/>
        </w:rPr>
        <w:t>.</w:t>
      </w:r>
    </w:p>
    <w:p w14:paraId="1000016A" w14:textId="77777777" w:rsidR="00E866EC" w:rsidRPr="005D1B1A" w:rsidRDefault="00E866EC" w:rsidP="00E866EC">
      <w:pPr>
        <w:rPr>
          <w:rFonts w:ascii="Arial" w:hAnsi="Arial" w:cs="Arial"/>
        </w:rPr>
      </w:pPr>
    </w:p>
    <w:p w14:paraId="6B42FE98" w14:textId="49D7FB91" w:rsidR="001A6245" w:rsidRDefault="0043657A" w:rsidP="0043657A">
      <w:pPr>
        <w:ind w:left="1293" w:hanging="285"/>
        <w:rPr>
          <w:rFonts w:ascii="Arial" w:hAnsi="Arial" w:cs="Arial"/>
        </w:rPr>
      </w:pPr>
      <w:r w:rsidRPr="005D1B1A">
        <w:rPr>
          <w:rFonts w:ascii="Arial" w:hAnsi="Arial" w:cs="Arial"/>
        </w:rPr>
        <w:t>b.</w:t>
      </w:r>
      <w:r w:rsidRPr="005D1B1A">
        <w:rPr>
          <w:rFonts w:ascii="Arial" w:hAnsi="Arial" w:cs="Arial"/>
        </w:rPr>
        <w:tab/>
      </w:r>
      <w:r w:rsidR="001A6245" w:rsidRPr="005D1B1A">
        <w:rPr>
          <w:rFonts w:ascii="Arial" w:hAnsi="Arial" w:cs="Arial"/>
        </w:rPr>
        <w:t>El profesor siempre respetará a los estudiantes, de manera que también se espera que los estudiantes respeten a su profesor y a sus compañeros de estudio.</w:t>
      </w:r>
    </w:p>
    <w:p w14:paraId="7DDAC53C" w14:textId="77777777" w:rsidR="00146934" w:rsidRPr="005D1B1A" w:rsidRDefault="00146934" w:rsidP="0043657A">
      <w:pPr>
        <w:ind w:left="1293" w:hanging="285"/>
        <w:rPr>
          <w:rFonts w:ascii="Arial" w:hAnsi="Arial" w:cs="Arial"/>
        </w:rPr>
      </w:pPr>
    </w:p>
    <w:p w14:paraId="756F7DDC" w14:textId="77777777" w:rsidR="001A6245" w:rsidRPr="005D1B1A" w:rsidRDefault="00A005AD" w:rsidP="00A005AD">
      <w:pPr>
        <w:ind w:left="1293" w:hanging="285"/>
        <w:rPr>
          <w:rFonts w:ascii="Arial" w:hAnsi="Arial" w:cs="Arial"/>
        </w:rPr>
      </w:pPr>
      <w:r w:rsidRPr="005D1B1A">
        <w:rPr>
          <w:rFonts w:ascii="Arial" w:hAnsi="Arial" w:cs="Arial"/>
        </w:rPr>
        <w:lastRenderedPageBreak/>
        <w:t>c</w:t>
      </w:r>
      <w:r w:rsidR="001A6245" w:rsidRPr="005D1B1A">
        <w:rPr>
          <w:rFonts w:ascii="Arial" w:hAnsi="Arial" w:cs="Arial"/>
        </w:rPr>
        <w:t>.</w:t>
      </w:r>
      <w:r w:rsidRPr="005D1B1A">
        <w:rPr>
          <w:rFonts w:ascii="Arial" w:hAnsi="Arial" w:cs="Arial"/>
        </w:rPr>
        <w:tab/>
      </w:r>
      <w:r w:rsidR="001A6245" w:rsidRPr="005D1B1A">
        <w:rPr>
          <w:rFonts w:ascii="Arial" w:hAnsi="Arial" w:cs="Arial"/>
        </w:rPr>
        <w:t>Por último, se espera que los estudiantes den su esfuerzo máximo en la clase.  De igual manera el profesor dará “la milla extra” para que los estudiantes aprendan los conceptos básicos del curso.</w:t>
      </w:r>
    </w:p>
    <w:p w14:paraId="513C49D2" w14:textId="77777777" w:rsidR="00F71404" w:rsidRPr="005D1B1A" w:rsidRDefault="00F71404" w:rsidP="00244326">
      <w:pPr>
        <w:rPr>
          <w:rFonts w:ascii="Arial" w:hAnsi="Arial" w:cs="Arial"/>
        </w:rPr>
      </w:pPr>
    </w:p>
    <w:p w14:paraId="10E8E285" w14:textId="77777777" w:rsidR="00244326" w:rsidRPr="005D1B1A" w:rsidRDefault="00AE73B2" w:rsidP="00244326">
      <w:pPr>
        <w:ind w:left="288" w:firstLine="144"/>
        <w:rPr>
          <w:rFonts w:ascii="Arial" w:hAnsi="Arial" w:cs="Arial"/>
        </w:rPr>
      </w:pPr>
      <w:r w:rsidRPr="005D1B1A">
        <w:rPr>
          <w:rFonts w:ascii="Arial" w:hAnsi="Arial" w:cs="Arial"/>
        </w:rPr>
        <w:t>C</w:t>
      </w:r>
      <w:r w:rsidR="00244326" w:rsidRPr="005D1B1A">
        <w:rPr>
          <w:rFonts w:ascii="Arial" w:hAnsi="Arial" w:cs="Arial"/>
        </w:rPr>
        <w:t>.</w:t>
      </w:r>
      <w:r w:rsidR="00244326" w:rsidRPr="005D1B1A">
        <w:rPr>
          <w:rFonts w:ascii="Arial" w:hAnsi="Arial" w:cs="Arial"/>
        </w:rPr>
        <w:tab/>
        <w:t>Servicios Auxiliares o Asistencia Especial</w:t>
      </w:r>
    </w:p>
    <w:p w14:paraId="5146CB00" w14:textId="77777777" w:rsidR="00681434" w:rsidRPr="005D1B1A" w:rsidRDefault="00681434" w:rsidP="00244326">
      <w:pPr>
        <w:rPr>
          <w:rFonts w:ascii="Arial" w:hAnsi="Arial" w:cs="Arial"/>
        </w:rPr>
      </w:pPr>
    </w:p>
    <w:p w14:paraId="23E6B22B" w14:textId="77777777" w:rsidR="00681434" w:rsidRPr="005D1B1A" w:rsidRDefault="00681434" w:rsidP="00681434">
      <w:pPr>
        <w:ind w:left="1005" w:hanging="285"/>
        <w:rPr>
          <w:rFonts w:ascii="Arial" w:hAnsi="Arial" w:cs="Arial"/>
        </w:rPr>
      </w:pPr>
      <w:r w:rsidRPr="005D1B1A">
        <w:rPr>
          <w:rFonts w:ascii="Arial" w:hAnsi="Arial" w:cs="Arial"/>
        </w:rPr>
        <w:t>1.</w:t>
      </w:r>
      <w:r w:rsidRPr="005D1B1A">
        <w:rPr>
          <w:rFonts w:ascii="Arial" w:hAnsi="Arial" w:cs="Arial"/>
        </w:rPr>
        <w:tab/>
        <w:t xml:space="preserve">En cumplimiento con la Sección 504 de la Ley de Rehabilitación, la Ley ADA (American </w:t>
      </w:r>
      <w:proofErr w:type="spellStart"/>
      <w:r w:rsidRPr="005D1B1A">
        <w:rPr>
          <w:rFonts w:ascii="Arial" w:hAnsi="Arial" w:cs="Arial"/>
        </w:rPr>
        <w:t>with</w:t>
      </w:r>
      <w:proofErr w:type="spellEnd"/>
      <w:r w:rsidRPr="005D1B1A">
        <w:rPr>
          <w:rFonts w:ascii="Arial" w:hAnsi="Arial" w:cs="Arial"/>
        </w:rPr>
        <w:t xml:space="preserve"> </w:t>
      </w:r>
      <w:proofErr w:type="spellStart"/>
      <w:r w:rsidRPr="005D1B1A">
        <w:rPr>
          <w:rFonts w:ascii="Arial" w:hAnsi="Arial" w:cs="Arial"/>
        </w:rPr>
        <w:t>Disabilities</w:t>
      </w:r>
      <w:proofErr w:type="spellEnd"/>
      <w:r w:rsidRPr="005D1B1A">
        <w:rPr>
          <w:rFonts w:ascii="Arial" w:hAnsi="Arial" w:cs="Arial"/>
        </w:rPr>
        <w:t xml:space="preserve"> </w:t>
      </w:r>
      <w:proofErr w:type="spellStart"/>
      <w:r w:rsidRPr="005D1B1A">
        <w:rPr>
          <w:rFonts w:ascii="Arial" w:hAnsi="Arial" w:cs="Arial"/>
        </w:rPr>
        <w:t>Act</w:t>
      </w:r>
      <w:proofErr w:type="spellEnd"/>
      <w:r w:rsidRPr="005D1B1A">
        <w:rPr>
          <w:rFonts w:ascii="Arial" w:hAnsi="Arial" w:cs="Arial"/>
        </w:rPr>
        <w:t>) y la Carta Circular G-145-92:</w:t>
      </w:r>
    </w:p>
    <w:p w14:paraId="644DD610" w14:textId="77777777" w:rsidR="00681434" w:rsidRPr="005D1B1A" w:rsidRDefault="00681434" w:rsidP="00681434">
      <w:pPr>
        <w:ind w:left="720"/>
        <w:rPr>
          <w:rFonts w:ascii="Arial" w:hAnsi="Arial" w:cs="Arial"/>
        </w:rPr>
      </w:pPr>
    </w:p>
    <w:p w14:paraId="191A17BB" w14:textId="77777777" w:rsidR="00681434" w:rsidRPr="005D1B1A" w:rsidRDefault="00913973" w:rsidP="00913973">
      <w:pPr>
        <w:ind w:left="1293" w:hanging="285"/>
        <w:rPr>
          <w:rFonts w:ascii="Arial" w:hAnsi="Arial" w:cs="Arial"/>
        </w:rPr>
      </w:pPr>
      <w:r w:rsidRPr="005D1B1A">
        <w:rPr>
          <w:rFonts w:ascii="Arial" w:hAnsi="Arial" w:cs="Arial"/>
        </w:rPr>
        <w:t>a.</w:t>
      </w:r>
      <w:r w:rsidRPr="005D1B1A">
        <w:rPr>
          <w:rFonts w:ascii="Arial" w:hAnsi="Arial" w:cs="Arial"/>
        </w:rPr>
        <w:tab/>
      </w:r>
      <w:r w:rsidR="00681434" w:rsidRPr="005D1B1A">
        <w:rPr>
          <w:rFonts w:ascii="Arial" w:hAnsi="Arial" w:cs="Arial"/>
        </w:rPr>
        <w:t>La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p>
    <w:p w14:paraId="190D1456" w14:textId="77777777" w:rsidR="00E866EC" w:rsidRPr="005D1B1A" w:rsidRDefault="00E866EC" w:rsidP="00913973">
      <w:pPr>
        <w:ind w:left="1290" w:hanging="285"/>
        <w:rPr>
          <w:rFonts w:ascii="Arial" w:hAnsi="Arial" w:cs="Arial"/>
        </w:rPr>
      </w:pPr>
    </w:p>
    <w:p w14:paraId="25D1F1F3" w14:textId="77777777" w:rsidR="00681434" w:rsidRPr="005D1B1A" w:rsidRDefault="00913973" w:rsidP="00913973">
      <w:pPr>
        <w:ind w:left="1290" w:hanging="285"/>
        <w:rPr>
          <w:rFonts w:ascii="Arial" w:hAnsi="Arial" w:cs="Arial"/>
        </w:rPr>
      </w:pPr>
      <w:r w:rsidRPr="005D1B1A">
        <w:rPr>
          <w:rFonts w:ascii="Arial" w:hAnsi="Arial" w:cs="Arial"/>
        </w:rPr>
        <w:t>b.</w:t>
      </w:r>
      <w:r w:rsidRPr="005D1B1A">
        <w:rPr>
          <w:rFonts w:ascii="Arial" w:hAnsi="Arial" w:cs="Arial"/>
        </w:rPr>
        <w:tab/>
      </w:r>
      <w:r w:rsidR="00681434" w:rsidRPr="005D1B1A">
        <w:rPr>
          <w:rFonts w:ascii="Arial" w:hAnsi="Arial" w:cs="Arial"/>
        </w:rPr>
        <w:t>Todo estudiante que requiera servicios auxiliares o necesidades especiales deberá solicitar los mismos al inicio del curso</w:t>
      </w:r>
      <w:r w:rsidR="00154AAA" w:rsidRPr="005D1B1A">
        <w:rPr>
          <w:rFonts w:ascii="Arial" w:hAnsi="Arial" w:cs="Arial"/>
        </w:rPr>
        <w:t>, preferiblemente durante la primera semana de clases,</w:t>
      </w:r>
      <w:r w:rsidR="00681434" w:rsidRPr="005D1B1A">
        <w:rPr>
          <w:rFonts w:ascii="Arial" w:hAnsi="Arial" w:cs="Arial"/>
        </w:rPr>
        <w:t xml:space="preserve"> o tan pronto como adquiera conocimiento de que los necesita</w:t>
      </w:r>
      <w:r w:rsidR="00154AAA" w:rsidRPr="005D1B1A">
        <w:rPr>
          <w:rFonts w:ascii="Arial" w:hAnsi="Arial" w:cs="Arial"/>
        </w:rPr>
        <w:t>.  El alumno que necesita tal acomodo deberá visitar y registrarse</w:t>
      </w:r>
      <w:r w:rsidR="00681434" w:rsidRPr="005D1B1A">
        <w:rPr>
          <w:rFonts w:ascii="Arial" w:hAnsi="Arial" w:cs="Arial"/>
        </w:rPr>
        <w:t xml:space="preserve"> en la oficina del </w:t>
      </w:r>
      <w:proofErr w:type="gramStart"/>
      <w:r w:rsidR="00681434" w:rsidRPr="005D1B1A">
        <w:rPr>
          <w:rFonts w:ascii="Arial" w:hAnsi="Arial" w:cs="Arial"/>
        </w:rPr>
        <w:t>Consejero</w:t>
      </w:r>
      <w:proofErr w:type="gramEnd"/>
      <w:r w:rsidR="00681434" w:rsidRPr="005D1B1A">
        <w:rPr>
          <w:rFonts w:ascii="Arial" w:hAnsi="Arial" w:cs="Arial"/>
        </w:rPr>
        <w:t xml:space="preserve"> Profesional José Rodríguez, Coordinador de </w:t>
      </w:r>
      <w:r w:rsidR="00154AAA" w:rsidRPr="005D1B1A">
        <w:rPr>
          <w:rFonts w:ascii="Arial" w:hAnsi="Arial" w:cs="Arial"/>
        </w:rPr>
        <w:t xml:space="preserve">la Oficina de </w:t>
      </w:r>
      <w:r w:rsidR="00681434" w:rsidRPr="005D1B1A">
        <w:rPr>
          <w:rFonts w:ascii="Arial" w:hAnsi="Arial" w:cs="Arial"/>
        </w:rPr>
        <w:t>Servicios a los Estudiantes con Impedimentos</w:t>
      </w:r>
      <w:r w:rsidR="00154AAA" w:rsidRPr="005D1B1A">
        <w:rPr>
          <w:rFonts w:ascii="Arial" w:hAnsi="Arial" w:cs="Arial"/>
        </w:rPr>
        <w:t xml:space="preserve"> (OCSEI)</w:t>
      </w:r>
      <w:r w:rsidR="00681434" w:rsidRPr="005D1B1A">
        <w:rPr>
          <w:rFonts w:ascii="Arial" w:hAnsi="Arial" w:cs="Arial"/>
        </w:rPr>
        <w:t xml:space="preserve">, ubicada en el Programa de Orientación Universitaria. </w:t>
      </w:r>
      <w:r w:rsidR="00154AAA" w:rsidRPr="005D1B1A">
        <w:rPr>
          <w:rFonts w:ascii="Arial" w:hAnsi="Arial" w:cs="Arial"/>
        </w:rPr>
        <w:t xml:space="preserve"> El profesor y la institución aseguran la confidencialidad del estudiante.</w:t>
      </w:r>
    </w:p>
    <w:p w14:paraId="023BAE6E" w14:textId="77777777" w:rsidR="00681434" w:rsidRPr="005D1B1A" w:rsidRDefault="00681434" w:rsidP="00154AAA">
      <w:pPr>
        <w:rPr>
          <w:rFonts w:ascii="Arial" w:hAnsi="Arial" w:cs="Arial"/>
        </w:rPr>
      </w:pPr>
    </w:p>
    <w:p w14:paraId="469F5973" w14:textId="77777777" w:rsidR="009506EF" w:rsidRPr="005D1B1A" w:rsidRDefault="00AE73B2" w:rsidP="009506EF">
      <w:pPr>
        <w:ind w:left="288" w:firstLine="144"/>
        <w:rPr>
          <w:rFonts w:ascii="Arial" w:hAnsi="Arial" w:cs="Arial"/>
        </w:rPr>
      </w:pPr>
      <w:r w:rsidRPr="005D1B1A">
        <w:rPr>
          <w:rFonts w:ascii="Arial" w:hAnsi="Arial" w:cs="Arial"/>
        </w:rPr>
        <w:t>D</w:t>
      </w:r>
      <w:r w:rsidR="009506EF" w:rsidRPr="005D1B1A">
        <w:rPr>
          <w:rFonts w:ascii="Arial" w:hAnsi="Arial" w:cs="Arial"/>
        </w:rPr>
        <w:t>.</w:t>
      </w:r>
      <w:r w:rsidR="009506EF" w:rsidRPr="005D1B1A">
        <w:rPr>
          <w:rFonts w:ascii="Arial" w:hAnsi="Arial" w:cs="Arial"/>
        </w:rPr>
        <w:tab/>
        <w:t>Honestidad Académica</w:t>
      </w:r>
    </w:p>
    <w:p w14:paraId="6A37600D" w14:textId="77777777" w:rsidR="009506EF" w:rsidRPr="005D1B1A" w:rsidRDefault="009506EF" w:rsidP="009506EF">
      <w:pPr>
        <w:rPr>
          <w:rFonts w:ascii="Arial" w:hAnsi="Arial" w:cs="Arial"/>
        </w:rPr>
      </w:pPr>
    </w:p>
    <w:p w14:paraId="696CCA4E" w14:textId="77777777" w:rsidR="009506EF" w:rsidRPr="005D1B1A" w:rsidRDefault="009506EF" w:rsidP="009506EF">
      <w:pPr>
        <w:ind w:left="1005" w:hanging="285"/>
        <w:rPr>
          <w:rFonts w:ascii="Arial" w:hAnsi="Arial" w:cs="Arial"/>
        </w:rPr>
      </w:pPr>
      <w:r w:rsidRPr="005D1B1A">
        <w:rPr>
          <w:rFonts w:ascii="Arial" w:hAnsi="Arial" w:cs="Arial"/>
        </w:rPr>
        <w:t>1.</w:t>
      </w:r>
      <w:r w:rsidRPr="005D1B1A">
        <w:rPr>
          <w:rFonts w:ascii="Arial" w:hAnsi="Arial" w:cs="Arial"/>
        </w:rPr>
        <w:tab/>
        <w:t>Advertencia de honradez, fraude y plagio, según se dispone en el Capítulo V, Artículo 1 del R</w:t>
      </w:r>
      <w:r w:rsidR="00603212" w:rsidRPr="005D1B1A">
        <w:rPr>
          <w:rFonts w:ascii="Arial" w:hAnsi="Arial" w:cs="Arial"/>
        </w:rPr>
        <w:t>eglamento General de Estudiante</w:t>
      </w:r>
      <w:r w:rsidR="00886BFE" w:rsidRPr="005D1B1A">
        <w:rPr>
          <w:rFonts w:ascii="Arial" w:hAnsi="Arial" w:cs="Arial"/>
        </w:rPr>
        <w:t>s</w:t>
      </w:r>
      <w:r w:rsidR="00C14F23" w:rsidRPr="005D1B1A">
        <w:rPr>
          <w:rFonts w:ascii="Arial" w:hAnsi="Arial" w:cs="Arial"/>
        </w:rPr>
        <w:t xml:space="preserve"> (</w:t>
      </w:r>
      <w:hyperlink r:id="rId21" w:history="1">
        <w:r w:rsidR="00C14F23" w:rsidRPr="005D1B1A">
          <w:rPr>
            <w:rStyle w:val="Hyperlink"/>
            <w:rFonts w:ascii="Arial" w:hAnsi="Arial" w:cs="Arial"/>
          </w:rPr>
          <w:t>http://www.metro.inter.edu/servicios/documentos/reglamentoestudiantes2006.pdf</w:t>
        </w:r>
      </w:hyperlink>
      <w:r w:rsidR="00C14F23" w:rsidRPr="005D1B1A">
        <w:rPr>
          <w:rFonts w:ascii="Arial" w:hAnsi="Arial" w:cs="Arial"/>
        </w:rPr>
        <w:t>)</w:t>
      </w:r>
      <w:r w:rsidRPr="005D1B1A">
        <w:rPr>
          <w:rFonts w:ascii="Arial" w:hAnsi="Arial" w:cs="Arial"/>
        </w:rPr>
        <w:t>:</w:t>
      </w:r>
    </w:p>
    <w:p w14:paraId="0D9A0EA5" w14:textId="77777777" w:rsidR="009506EF" w:rsidRPr="005D1B1A" w:rsidRDefault="009506EF" w:rsidP="009506EF">
      <w:pPr>
        <w:ind w:left="1005" w:hanging="285"/>
        <w:rPr>
          <w:rFonts w:ascii="Arial" w:hAnsi="Arial" w:cs="Arial"/>
        </w:rPr>
      </w:pPr>
    </w:p>
    <w:p w14:paraId="6A309087" w14:textId="77777777" w:rsidR="009506EF" w:rsidRPr="005D1B1A" w:rsidRDefault="0059731A" w:rsidP="0059731A">
      <w:pPr>
        <w:ind w:left="1296" w:hanging="291"/>
        <w:rPr>
          <w:rFonts w:ascii="Arial" w:hAnsi="Arial" w:cs="Arial"/>
        </w:rPr>
      </w:pPr>
      <w:r w:rsidRPr="005D1B1A">
        <w:rPr>
          <w:rFonts w:ascii="Arial" w:hAnsi="Arial" w:cs="Arial"/>
        </w:rPr>
        <w:t>a.</w:t>
      </w:r>
      <w:r w:rsidRPr="005D1B1A">
        <w:rPr>
          <w:rFonts w:ascii="Arial" w:hAnsi="Arial" w:cs="Arial"/>
        </w:rPr>
        <w:tab/>
      </w:r>
      <w:r w:rsidR="009506EF" w:rsidRPr="005D1B1A">
        <w:rPr>
          <w:rFonts w:ascii="Arial" w:hAnsi="Arial" w:cs="Arial"/>
        </w:rPr>
        <w:t>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R</w:t>
      </w:r>
      <w:r w:rsidR="00603212" w:rsidRPr="005D1B1A">
        <w:rPr>
          <w:rFonts w:ascii="Arial" w:hAnsi="Arial" w:cs="Arial"/>
        </w:rPr>
        <w:t xml:space="preserve">eglamento </w:t>
      </w:r>
      <w:r w:rsidR="00886BFE" w:rsidRPr="005D1B1A">
        <w:rPr>
          <w:rFonts w:ascii="Arial" w:hAnsi="Arial" w:cs="Arial"/>
        </w:rPr>
        <w:t xml:space="preserve">General </w:t>
      </w:r>
      <w:r w:rsidR="00603212" w:rsidRPr="005D1B1A">
        <w:rPr>
          <w:rFonts w:ascii="Arial" w:hAnsi="Arial" w:cs="Arial"/>
        </w:rPr>
        <w:t>de Estudiante</w:t>
      </w:r>
      <w:r w:rsidR="00886BFE" w:rsidRPr="005D1B1A">
        <w:rPr>
          <w:rFonts w:ascii="Arial" w:hAnsi="Arial" w:cs="Arial"/>
        </w:rPr>
        <w:t>s</w:t>
      </w:r>
      <w:r w:rsidR="009506EF" w:rsidRPr="005D1B1A">
        <w:rPr>
          <w:rFonts w:ascii="Arial" w:hAnsi="Arial" w:cs="Arial"/>
        </w:rPr>
        <w:t>.</w:t>
      </w:r>
    </w:p>
    <w:p w14:paraId="0E1D7B36" w14:textId="77777777" w:rsidR="00146934" w:rsidRDefault="00146934" w:rsidP="00B2746A">
      <w:pPr>
        <w:ind w:left="1290" w:hanging="285"/>
        <w:rPr>
          <w:rFonts w:ascii="Arial" w:hAnsi="Arial" w:cs="Arial"/>
        </w:rPr>
      </w:pPr>
    </w:p>
    <w:p w14:paraId="0CE91DC1" w14:textId="74AC3941" w:rsidR="00603212" w:rsidRPr="005D1B1A" w:rsidRDefault="00B2746A" w:rsidP="00B2746A">
      <w:pPr>
        <w:ind w:left="1290" w:hanging="285"/>
        <w:rPr>
          <w:rFonts w:ascii="Arial" w:hAnsi="Arial" w:cs="Arial"/>
        </w:rPr>
      </w:pPr>
      <w:r w:rsidRPr="005D1B1A">
        <w:rPr>
          <w:rFonts w:ascii="Arial" w:hAnsi="Arial" w:cs="Arial"/>
        </w:rPr>
        <w:t>b.</w:t>
      </w:r>
      <w:r w:rsidRPr="005D1B1A">
        <w:rPr>
          <w:rFonts w:ascii="Arial" w:hAnsi="Arial" w:cs="Arial"/>
        </w:rPr>
        <w:tab/>
      </w:r>
      <w:r w:rsidR="00603212" w:rsidRPr="005D1B1A">
        <w:rPr>
          <w:rFonts w:ascii="Arial" w:hAnsi="Arial" w:cs="Arial"/>
        </w:rPr>
        <w:t xml:space="preserve">Se considera que se ha cometido plagio si el estudiante ha robado "ideas o palabras de otra persona sin el debido reconocimiento" (Reglamento </w:t>
      </w:r>
      <w:r w:rsidR="00D2584C" w:rsidRPr="005D1B1A">
        <w:rPr>
          <w:rFonts w:ascii="Arial" w:hAnsi="Arial" w:cs="Arial"/>
        </w:rPr>
        <w:t xml:space="preserve">General </w:t>
      </w:r>
      <w:r w:rsidR="00603212" w:rsidRPr="005D1B1A">
        <w:rPr>
          <w:rFonts w:ascii="Arial" w:hAnsi="Arial" w:cs="Arial"/>
        </w:rPr>
        <w:t>de Estudiante</w:t>
      </w:r>
      <w:r w:rsidR="00D2584C" w:rsidRPr="005D1B1A">
        <w:rPr>
          <w:rFonts w:ascii="Arial" w:hAnsi="Arial" w:cs="Arial"/>
        </w:rPr>
        <w:t>s</w:t>
      </w:r>
      <w:r w:rsidR="00603212" w:rsidRPr="005D1B1A">
        <w:rPr>
          <w:rFonts w:ascii="Arial" w:hAnsi="Arial" w:cs="Arial"/>
        </w:rPr>
        <w:t xml:space="preserve">, 2006, </w:t>
      </w:r>
      <w:proofErr w:type="spellStart"/>
      <w:r w:rsidR="00603212" w:rsidRPr="005D1B1A">
        <w:rPr>
          <w:rFonts w:ascii="Arial" w:hAnsi="Arial" w:cs="Arial"/>
        </w:rPr>
        <w:t>p</w:t>
      </w:r>
      <w:r w:rsidR="001C12C2" w:rsidRPr="005D1B1A">
        <w:rPr>
          <w:rFonts w:ascii="Arial" w:hAnsi="Arial" w:cs="Arial"/>
        </w:rPr>
        <w:t>ags</w:t>
      </w:r>
      <w:proofErr w:type="spellEnd"/>
      <w:r w:rsidR="00603212" w:rsidRPr="005D1B1A">
        <w:rPr>
          <w:rFonts w:ascii="Arial" w:hAnsi="Arial" w:cs="Arial"/>
        </w:rPr>
        <w:t xml:space="preserve">. 50).  También es plagio si se </w:t>
      </w:r>
      <w:r w:rsidRPr="005D1B1A">
        <w:rPr>
          <w:rFonts w:ascii="Arial" w:hAnsi="Arial" w:cs="Arial"/>
        </w:rPr>
        <w:t>hurtan</w:t>
      </w:r>
      <w:r w:rsidR="00603212" w:rsidRPr="005D1B1A">
        <w:rPr>
          <w:rFonts w:ascii="Arial" w:hAnsi="Arial" w:cs="Arial"/>
        </w:rPr>
        <w:t xml:space="preserve"> datos u organización de otra persona sin haber indicado el crédito correspondiente.  Además, ocurre plagio cuando se parafrasea un texto sin haber colocado su referencia, citar sin poner comillas, si se insertan figuras o tablas sin su correspondiente </w:t>
      </w:r>
      <w:r w:rsidR="00603212" w:rsidRPr="005D1B1A">
        <w:rPr>
          <w:rFonts w:ascii="Arial" w:hAnsi="Arial" w:cs="Arial"/>
        </w:rPr>
        <w:lastRenderedPageBreak/>
        <w:t xml:space="preserve">referencia, entre otros (Reglamento </w:t>
      </w:r>
      <w:r w:rsidRPr="005D1B1A">
        <w:rPr>
          <w:rFonts w:ascii="Arial" w:hAnsi="Arial" w:cs="Arial"/>
        </w:rPr>
        <w:t xml:space="preserve">General </w:t>
      </w:r>
      <w:r w:rsidR="00603212" w:rsidRPr="005D1B1A">
        <w:rPr>
          <w:rFonts w:ascii="Arial" w:hAnsi="Arial" w:cs="Arial"/>
        </w:rPr>
        <w:t>de Estudiante</w:t>
      </w:r>
      <w:r w:rsidRPr="005D1B1A">
        <w:rPr>
          <w:rFonts w:ascii="Arial" w:hAnsi="Arial" w:cs="Arial"/>
        </w:rPr>
        <w:t>s</w:t>
      </w:r>
      <w:r w:rsidR="00603212" w:rsidRPr="005D1B1A">
        <w:rPr>
          <w:rFonts w:ascii="Arial" w:hAnsi="Arial" w:cs="Arial"/>
        </w:rPr>
        <w:t>, 2006, p</w:t>
      </w:r>
      <w:r w:rsidR="002A6BCC" w:rsidRPr="005D1B1A">
        <w:rPr>
          <w:rFonts w:ascii="Arial" w:hAnsi="Arial" w:cs="Arial"/>
        </w:rPr>
        <w:t>ág</w:t>
      </w:r>
      <w:r w:rsidR="00603212" w:rsidRPr="005D1B1A">
        <w:rPr>
          <w:rFonts w:ascii="Arial" w:hAnsi="Arial" w:cs="Arial"/>
        </w:rPr>
        <w:t xml:space="preserve">. 50).  Todo estudiante que incurra en el delito de plagio será penalizado con una sanción menor o mayor, según sea el caso (véanse Reglamento </w:t>
      </w:r>
      <w:r w:rsidRPr="005D1B1A">
        <w:rPr>
          <w:rFonts w:ascii="Arial" w:hAnsi="Arial" w:cs="Arial"/>
        </w:rPr>
        <w:t xml:space="preserve">General </w:t>
      </w:r>
      <w:r w:rsidR="00603212" w:rsidRPr="005D1B1A">
        <w:rPr>
          <w:rFonts w:ascii="Arial" w:hAnsi="Arial" w:cs="Arial"/>
        </w:rPr>
        <w:t xml:space="preserve">de Estudiantes, </w:t>
      </w:r>
      <w:r w:rsidR="001C12C2" w:rsidRPr="005D1B1A">
        <w:rPr>
          <w:rFonts w:ascii="Arial" w:hAnsi="Arial" w:cs="Arial"/>
        </w:rPr>
        <w:t xml:space="preserve">2006, </w:t>
      </w:r>
      <w:r w:rsidR="00603212" w:rsidRPr="005D1B1A">
        <w:rPr>
          <w:rFonts w:ascii="Arial" w:hAnsi="Arial" w:cs="Arial"/>
        </w:rPr>
        <w:t>págs. 50-52).</w:t>
      </w:r>
    </w:p>
    <w:p w14:paraId="6627382C" w14:textId="77777777" w:rsidR="00244326" w:rsidRPr="005D1B1A" w:rsidRDefault="00244326" w:rsidP="003F536E">
      <w:pPr>
        <w:rPr>
          <w:rFonts w:ascii="Arial" w:hAnsi="Arial" w:cs="Arial"/>
        </w:rPr>
      </w:pPr>
    </w:p>
    <w:p w14:paraId="09A2DFA2" w14:textId="77777777" w:rsidR="003F536E" w:rsidRPr="00520795" w:rsidRDefault="003F536E" w:rsidP="003F536E">
      <w:pPr>
        <w:rPr>
          <w:rFonts w:ascii="Arial" w:hAnsi="Arial" w:cs="Arial"/>
          <w:b/>
        </w:rPr>
      </w:pPr>
      <w:r w:rsidRPr="00520795">
        <w:rPr>
          <w:rFonts w:ascii="Arial" w:hAnsi="Arial" w:cs="Arial"/>
          <w:b/>
        </w:rPr>
        <w:t>VI</w:t>
      </w:r>
      <w:r w:rsidR="001E7095" w:rsidRPr="00520795">
        <w:rPr>
          <w:rFonts w:ascii="Arial" w:hAnsi="Arial" w:cs="Arial"/>
          <w:b/>
        </w:rPr>
        <w:t>I</w:t>
      </w:r>
      <w:r w:rsidRPr="00520795">
        <w:rPr>
          <w:rFonts w:ascii="Arial" w:hAnsi="Arial" w:cs="Arial"/>
          <w:b/>
        </w:rPr>
        <w:t>I.</w:t>
      </w:r>
      <w:r w:rsidRPr="00520795">
        <w:rPr>
          <w:rFonts w:ascii="Arial" w:hAnsi="Arial" w:cs="Arial"/>
          <w:b/>
        </w:rPr>
        <w:tab/>
      </w:r>
      <w:r w:rsidRPr="00520795">
        <w:rPr>
          <w:rFonts w:ascii="Arial" w:hAnsi="Arial" w:cs="Arial"/>
          <w:b/>
        </w:rPr>
        <w:tab/>
        <w:t>RECURSOS EDUCATIVOS</w:t>
      </w:r>
    </w:p>
    <w:p w14:paraId="4869EFB1" w14:textId="77777777" w:rsidR="00C17CAB" w:rsidRPr="005D1B1A" w:rsidRDefault="00C17CAB" w:rsidP="00C17CAB">
      <w:pPr>
        <w:rPr>
          <w:rFonts w:ascii="Arial" w:hAnsi="Arial" w:cs="Arial"/>
        </w:rPr>
      </w:pPr>
    </w:p>
    <w:p w14:paraId="231D28BA" w14:textId="77777777" w:rsidR="00C17CAB" w:rsidRPr="005D1B1A" w:rsidRDefault="00C17CAB" w:rsidP="00FD69C9">
      <w:pPr>
        <w:ind w:left="432" w:firstLine="144"/>
        <w:rPr>
          <w:rFonts w:ascii="Arial" w:hAnsi="Arial" w:cs="Arial"/>
        </w:rPr>
      </w:pPr>
      <w:r w:rsidRPr="005D1B1A">
        <w:rPr>
          <w:rFonts w:ascii="Arial" w:hAnsi="Arial" w:cs="Arial"/>
        </w:rPr>
        <w:t>A.</w:t>
      </w:r>
      <w:r w:rsidRPr="005D1B1A">
        <w:rPr>
          <w:rFonts w:ascii="Arial" w:hAnsi="Arial" w:cs="Arial"/>
        </w:rPr>
        <w:tab/>
        <w:t>Libro de Texto</w:t>
      </w:r>
    </w:p>
    <w:p w14:paraId="30B02FBA" w14:textId="77777777" w:rsidR="00A37855" w:rsidRPr="005D1B1A" w:rsidRDefault="00A37855" w:rsidP="00E756BB">
      <w:pPr>
        <w:rPr>
          <w:rFonts w:ascii="Arial" w:hAnsi="Arial" w:cs="Arial"/>
        </w:rPr>
      </w:pPr>
    </w:p>
    <w:p w14:paraId="7223C956" w14:textId="77777777" w:rsidR="00D4636F" w:rsidRDefault="00D4636F" w:rsidP="00520795">
      <w:pPr>
        <w:ind w:left="720" w:hanging="720"/>
        <w:rPr>
          <w:rFonts w:ascii="Arial" w:hAnsi="Arial" w:cs="Arial"/>
        </w:rPr>
      </w:pPr>
      <w:r w:rsidRPr="00A80797">
        <w:rPr>
          <w:rFonts w:ascii="Arial" w:hAnsi="Arial" w:cs="Arial"/>
        </w:rPr>
        <w:t xml:space="preserve">Hamilton, N., Weimar, W., &amp; </w:t>
      </w:r>
      <w:proofErr w:type="spellStart"/>
      <w:r w:rsidRPr="00A80797">
        <w:rPr>
          <w:rFonts w:ascii="Arial" w:hAnsi="Arial" w:cs="Arial"/>
        </w:rPr>
        <w:t>Luttgens</w:t>
      </w:r>
      <w:proofErr w:type="spellEnd"/>
      <w:r w:rsidRPr="00A80797">
        <w:rPr>
          <w:rFonts w:ascii="Arial" w:hAnsi="Arial" w:cs="Arial"/>
        </w:rPr>
        <w:t>, K. (20</w:t>
      </w:r>
      <w:r w:rsidR="00A14155" w:rsidRPr="00A80797">
        <w:rPr>
          <w:rFonts w:ascii="Arial" w:hAnsi="Arial" w:cs="Arial"/>
        </w:rPr>
        <w:t>1</w:t>
      </w:r>
      <w:r w:rsidR="00C11B4C" w:rsidRPr="00A80797">
        <w:rPr>
          <w:rFonts w:ascii="Arial" w:hAnsi="Arial" w:cs="Arial"/>
        </w:rPr>
        <w:t>2</w:t>
      </w:r>
      <w:r w:rsidRPr="00A80797">
        <w:rPr>
          <w:rFonts w:ascii="Arial" w:hAnsi="Arial" w:cs="Arial"/>
        </w:rPr>
        <w:t xml:space="preserve">). </w:t>
      </w:r>
      <w:r w:rsidRPr="00520795">
        <w:rPr>
          <w:rFonts w:ascii="Arial" w:hAnsi="Arial" w:cs="Arial"/>
          <w:i/>
          <w:lang w:val="en-US"/>
        </w:rPr>
        <w:t>Kinesiology: Scientific Basis of Human Motion</w:t>
      </w:r>
      <w:r w:rsidRPr="005D1B1A">
        <w:rPr>
          <w:rFonts w:ascii="Arial" w:hAnsi="Arial" w:cs="Arial"/>
          <w:lang w:val="en-US"/>
        </w:rPr>
        <w:t xml:space="preserve"> (1</w:t>
      </w:r>
      <w:r w:rsidR="00A14155">
        <w:rPr>
          <w:rFonts w:ascii="Arial" w:hAnsi="Arial" w:cs="Arial"/>
          <w:lang w:val="en-US"/>
        </w:rPr>
        <w:t>2</w:t>
      </w:r>
      <w:r w:rsidRPr="005D1B1A">
        <w:rPr>
          <w:rFonts w:ascii="Arial" w:hAnsi="Arial" w:cs="Arial"/>
          <w:lang w:val="en-US"/>
        </w:rPr>
        <w:t xml:space="preserve">th. ed.). </w:t>
      </w:r>
      <w:r w:rsidRPr="00A80797">
        <w:rPr>
          <w:rFonts w:ascii="Arial" w:hAnsi="Arial" w:cs="Arial"/>
        </w:rPr>
        <w:t xml:space="preserve">Boston: WCB/McGraw-Hill </w:t>
      </w:r>
      <w:proofErr w:type="spellStart"/>
      <w:r w:rsidRPr="00A80797">
        <w:rPr>
          <w:rFonts w:ascii="Arial" w:hAnsi="Arial" w:cs="Arial"/>
        </w:rPr>
        <w:t>Companies</w:t>
      </w:r>
      <w:proofErr w:type="spellEnd"/>
      <w:r w:rsidRPr="00A80797">
        <w:rPr>
          <w:rFonts w:ascii="Arial" w:hAnsi="Arial" w:cs="Arial"/>
        </w:rPr>
        <w:t>. 6</w:t>
      </w:r>
      <w:r w:rsidR="00042885" w:rsidRPr="00A80797">
        <w:rPr>
          <w:rFonts w:ascii="Arial" w:hAnsi="Arial" w:cs="Arial"/>
        </w:rPr>
        <w:t>40</w:t>
      </w:r>
      <w:r w:rsidRPr="00A80797">
        <w:rPr>
          <w:rFonts w:ascii="Arial" w:hAnsi="Arial" w:cs="Arial"/>
        </w:rPr>
        <w:t xml:space="preserve"> pp.</w:t>
      </w:r>
    </w:p>
    <w:p w14:paraId="61EFCF1E" w14:textId="77777777" w:rsidR="00520795" w:rsidRPr="00A80797" w:rsidRDefault="00520795" w:rsidP="00520795">
      <w:pPr>
        <w:ind w:left="720" w:hanging="720"/>
        <w:rPr>
          <w:rFonts w:ascii="Arial" w:hAnsi="Arial" w:cs="Arial"/>
        </w:rPr>
      </w:pPr>
    </w:p>
    <w:p w14:paraId="47E99ADF" w14:textId="77777777" w:rsidR="00FD69C9" w:rsidRPr="005D1B1A" w:rsidRDefault="00FD69C9" w:rsidP="00FD69C9">
      <w:pPr>
        <w:ind w:left="432" w:firstLine="144"/>
        <w:rPr>
          <w:rFonts w:ascii="Arial" w:hAnsi="Arial" w:cs="Arial"/>
        </w:rPr>
      </w:pPr>
      <w:r w:rsidRPr="005D1B1A">
        <w:rPr>
          <w:rFonts w:ascii="Arial" w:hAnsi="Arial" w:cs="Arial"/>
        </w:rPr>
        <w:t>B.</w:t>
      </w:r>
      <w:r w:rsidRPr="005D1B1A">
        <w:rPr>
          <w:rFonts w:ascii="Arial" w:hAnsi="Arial" w:cs="Arial"/>
        </w:rPr>
        <w:tab/>
        <w:t>Lecturas Suplementarias</w:t>
      </w:r>
    </w:p>
    <w:p w14:paraId="67E74935" w14:textId="77777777" w:rsidR="00FD69C9" w:rsidRPr="005D1B1A" w:rsidRDefault="00FD69C9" w:rsidP="00FD69C9">
      <w:pPr>
        <w:rPr>
          <w:rFonts w:ascii="Arial" w:hAnsi="Arial" w:cs="Arial"/>
        </w:rPr>
      </w:pPr>
    </w:p>
    <w:p w14:paraId="2EF05B2F" w14:textId="77777777" w:rsidR="00FD69C9" w:rsidRPr="005D1B1A" w:rsidRDefault="00FD69C9" w:rsidP="00FD69C9">
      <w:pPr>
        <w:ind w:left="864"/>
        <w:rPr>
          <w:rFonts w:ascii="Arial" w:hAnsi="Arial" w:cs="Arial"/>
        </w:rPr>
      </w:pPr>
      <w:r w:rsidRPr="005D1B1A">
        <w:rPr>
          <w:rFonts w:ascii="Arial" w:hAnsi="Arial" w:cs="Arial"/>
        </w:rPr>
        <w:t xml:space="preserve">El </w:t>
      </w:r>
      <w:r w:rsidR="009C5F05" w:rsidRPr="005D1B1A">
        <w:rPr>
          <w:rFonts w:ascii="Arial" w:hAnsi="Arial" w:cs="Arial"/>
        </w:rPr>
        <w:t xml:space="preserve">siguiente </w:t>
      </w:r>
      <w:r w:rsidRPr="005D1B1A">
        <w:rPr>
          <w:rFonts w:ascii="Arial" w:hAnsi="Arial" w:cs="Arial"/>
        </w:rPr>
        <w:t xml:space="preserve">material </w:t>
      </w:r>
      <w:r w:rsidR="009C5F05" w:rsidRPr="005D1B1A">
        <w:rPr>
          <w:rFonts w:ascii="Arial" w:hAnsi="Arial" w:cs="Arial"/>
        </w:rPr>
        <w:t>suplementario se encuentra disponible en la base de datos que provee el Centro de Accesos a la Información</w:t>
      </w:r>
      <w:r w:rsidR="00C0540F" w:rsidRPr="005D1B1A">
        <w:rPr>
          <w:rFonts w:ascii="Arial" w:hAnsi="Arial" w:cs="Arial"/>
        </w:rPr>
        <w:t xml:space="preserve"> (CAI), Listado de Base de Datos</w:t>
      </w:r>
      <w:r w:rsidR="0017401C" w:rsidRPr="005D1B1A">
        <w:rPr>
          <w:rFonts w:ascii="Arial" w:hAnsi="Arial" w:cs="Arial"/>
        </w:rPr>
        <w:t xml:space="preserve"> (</w:t>
      </w:r>
      <w:hyperlink r:id="rId22" w:history="1">
        <w:r w:rsidR="0017401C" w:rsidRPr="005D1B1A">
          <w:rPr>
            <w:rStyle w:val="Hyperlink"/>
            <w:rFonts w:ascii="Arial" w:hAnsi="Arial" w:cs="Arial"/>
          </w:rPr>
          <w:t>http://www.cai.inter.edu/listado_db.htm</w:t>
        </w:r>
      </w:hyperlink>
      <w:r w:rsidR="0017401C" w:rsidRPr="005D1B1A">
        <w:rPr>
          <w:rFonts w:ascii="Arial" w:hAnsi="Arial" w:cs="Arial"/>
        </w:rPr>
        <w:t>)</w:t>
      </w:r>
      <w:r w:rsidRPr="005D1B1A">
        <w:rPr>
          <w:rFonts w:ascii="Arial" w:hAnsi="Arial" w:cs="Arial"/>
        </w:rPr>
        <w:t>:</w:t>
      </w:r>
    </w:p>
    <w:p w14:paraId="55E6E740" w14:textId="77777777" w:rsidR="003B413F" w:rsidRPr="005D1B1A" w:rsidRDefault="003B413F" w:rsidP="003B413F">
      <w:pPr>
        <w:ind w:left="720" w:hanging="720"/>
        <w:rPr>
          <w:rFonts w:ascii="Arial" w:hAnsi="Arial" w:cs="Arial"/>
          <w:lang w:val="es-ES"/>
        </w:rPr>
      </w:pPr>
    </w:p>
    <w:p w14:paraId="16425F8A" w14:textId="77777777" w:rsidR="003B413F" w:rsidRPr="005D1B1A" w:rsidRDefault="003B413F" w:rsidP="003B413F">
      <w:pPr>
        <w:ind w:left="720" w:hanging="720"/>
        <w:rPr>
          <w:rFonts w:ascii="Arial" w:hAnsi="Arial" w:cs="Arial"/>
        </w:rPr>
      </w:pPr>
      <w:r w:rsidRPr="005D1B1A">
        <w:rPr>
          <w:rFonts w:ascii="Arial" w:hAnsi="Arial" w:cs="Arial"/>
          <w:lang w:val="es-ES"/>
        </w:rPr>
        <w:t xml:space="preserve">Editorial Océano. (2009). Fundamentos de biomecánica. Manual de Educación Física y Deportes. </w:t>
      </w:r>
      <w:r w:rsidRPr="005D1B1A">
        <w:rPr>
          <w:rFonts w:ascii="Arial" w:hAnsi="Arial" w:cs="Arial"/>
        </w:rPr>
        <w:t>Recuperado el 31 de agosto de 2009, de la base de datos de OCENET: Medicina y Salud.</w:t>
      </w:r>
    </w:p>
    <w:p w14:paraId="0B57EA15" w14:textId="77777777" w:rsidR="006E110C" w:rsidRPr="005D1B1A" w:rsidRDefault="006E110C" w:rsidP="006E110C">
      <w:pPr>
        <w:ind w:left="720" w:hanging="720"/>
        <w:rPr>
          <w:rFonts w:ascii="Arial" w:hAnsi="Arial" w:cs="Arial"/>
          <w:lang w:val="es-ES"/>
        </w:rPr>
      </w:pPr>
    </w:p>
    <w:p w14:paraId="46BBDCE7" w14:textId="77777777" w:rsidR="006E110C" w:rsidRPr="005D1B1A" w:rsidRDefault="006E110C" w:rsidP="006E110C">
      <w:pPr>
        <w:ind w:left="720" w:hanging="720"/>
        <w:rPr>
          <w:rFonts w:ascii="Arial" w:hAnsi="Arial" w:cs="Arial"/>
        </w:rPr>
      </w:pPr>
      <w:r w:rsidRPr="005D1B1A">
        <w:rPr>
          <w:rFonts w:ascii="Arial" w:hAnsi="Arial" w:cs="Arial"/>
          <w:lang w:val="es-ES"/>
        </w:rPr>
        <w:t>Editorial Océano. (2009).</w:t>
      </w:r>
      <w:r w:rsidRPr="005D1B1A">
        <w:rPr>
          <w:rFonts w:ascii="Arial" w:hAnsi="Arial" w:cs="Arial"/>
        </w:rPr>
        <w:t xml:space="preserve"> </w:t>
      </w:r>
      <w:r w:rsidRPr="005D1B1A">
        <w:rPr>
          <w:rFonts w:ascii="Arial" w:hAnsi="Arial" w:cs="Arial"/>
          <w:lang w:val="es-ES"/>
        </w:rPr>
        <w:t xml:space="preserve">Estabilidad del raquis lumbar. Manual de Educación Física y Deportes. </w:t>
      </w:r>
      <w:r w:rsidRPr="005D1B1A">
        <w:rPr>
          <w:rFonts w:ascii="Arial" w:hAnsi="Arial" w:cs="Arial"/>
        </w:rPr>
        <w:t>Recuperado el 31 de agosto de 2009, de la base de datos de OCENET: Medicina y Salud.</w:t>
      </w:r>
    </w:p>
    <w:p w14:paraId="30166961" w14:textId="77777777" w:rsidR="006D4056" w:rsidRPr="005D1B1A" w:rsidRDefault="006D4056" w:rsidP="006D4056">
      <w:pPr>
        <w:ind w:left="720" w:hanging="720"/>
        <w:rPr>
          <w:rFonts w:ascii="Arial" w:hAnsi="Arial" w:cs="Arial"/>
          <w:lang w:val="es-ES"/>
        </w:rPr>
      </w:pPr>
    </w:p>
    <w:p w14:paraId="66D57172" w14:textId="77777777" w:rsidR="006D4056" w:rsidRPr="005D1B1A" w:rsidRDefault="006D4056" w:rsidP="006D4056">
      <w:pPr>
        <w:ind w:left="720" w:hanging="720"/>
        <w:rPr>
          <w:rFonts w:ascii="Arial" w:hAnsi="Arial" w:cs="Arial"/>
        </w:rPr>
      </w:pPr>
      <w:r w:rsidRPr="005D1B1A">
        <w:rPr>
          <w:rFonts w:ascii="Arial" w:hAnsi="Arial" w:cs="Arial"/>
          <w:lang w:val="es-ES"/>
        </w:rPr>
        <w:t>Editorial Océano. (2009).</w:t>
      </w:r>
      <w:r w:rsidRPr="005D1B1A">
        <w:rPr>
          <w:rFonts w:ascii="Arial" w:hAnsi="Arial" w:cs="Arial"/>
        </w:rPr>
        <w:t xml:space="preserve"> </w:t>
      </w:r>
      <w:r w:rsidRPr="005D1B1A">
        <w:rPr>
          <w:rFonts w:ascii="Arial" w:hAnsi="Arial" w:cs="Arial"/>
          <w:lang w:val="es-ES"/>
        </w:rPr>
        <w:t xml:space="preserve">Estabilidad vertebral-paravertebral del raquis. Manual de Educación Física y Deportes. </w:t>
      </w:r>
      <w:r w:rsidRPr="005D1B1A">
        <w:rPr>
          <w:rFonts w:ascii="Arial" w:hAnsi="Arial" w:cs="Arial"/>
        </w:rPr>
        <w:t>Recuperado el 31 de agosto de 2009, de la base de datos de OCENET: Medicina y Salud.</w:t>
      </w:r>
    </w:p>
    <w:p w14:paraId="256E1FFF" w14:textId="77777777" w:rsidR="00B30BCE" w:rsidRPr="005D1B1A" w:rsidRDefault="00B30BCE" w:rsidP="00B30BCE">
      <w:pPr>
        <w:ind w:left="720" w:hanging="720"/>
        <w:rPr>
          <w:rFonts w:ascii="Arial" w:hAnsi="Arial" w:cs="Arial"/>
          <w:lang w:val="es-ES"/>
        </w:rPr>
      </w:pPr>
    </w:p>
    <w:p w14:paraId="0CCE3D9A" w14:textId="77777777" w:rsidR="00B30BCE" w:rsidRPr="005D1B1A" w:rsidRDefault="00B30BCE" w:rsidP="00B30BCE">
      <w:pPr>
        <w:ind w:left="720" w:hanging="720"/>
        <w:rPr>
          <w:rFonts w:ascii="Arial" w:hAnsi="Arial" w:cs="Arial"/>
        </w:rPr>
      </w:pPr>
      <w:r w:rsidRPr="005D1B1A">
        <w:rPr>
          <w:rFonts w:ascii="Arial" w:hAnsi="Arial" w:cs="Arial"/>
          <w:lang w:val="es-ES"/>
        </w:rPr>
        <w:t>Editorial Océano. (2009).</w:t>
      </w:r>
      <w:r w:rsidRPr="005D1B1A">
        <w:rPr>
          <w:rFonts w:ascii="Arial" w:hAnsi="Arial" w:cs="Arial"/>
        </w:rPr>
        <w:t xml:space="preserve"> </w:t>
      </w:r>
      <w:r w:rsidRPr="005D1B1A">
        <w:rPr>
          <w:rFonts w:ascii="Arial" w:hAnsi="Arial" w:cs="Arial"/>
          <w:lang w:val="es-ES"/>
        </w:rPr>
        <w:t xml:space="preserve">Esqueleto. Manual de Educación Física y Deportes. </w:t>
      </w:r>
      <w:r w:rsidRPr="005D1B1A">
        <w:rPr>
          <w:rFonts w:ascii="Arial" w:hAnsi="Arial" w:cs="Arial"/>
        </w:rPr>
        <w:t>Recuperado el 31 de agosto de 2009, de la base de datos de OCENET: Medicina y Salud.</w:t>
      </w:r>
    </w:p>
    <w:p w14:paraId="5F1DE6C1" w14:textId="77777777" w:rsidR="00B30BCE" w:rsidRPr="005D1B1A" w:rsidRDefault="00B30BCE" w:rsidP="00B30BCE">
      <w:pPr>
        <w:ind w:left="720" w:hanging="720"/>
        <w:rPr>
          <w:rFonts w:ascii="Arial" w:hAnsi="Arial" w:cs="Arial"/>
          <w:lang w:val="es-ES"/>
        </w:rPr>
      </w:pPr>
    </w:p>
    <w:p w14:paraId="192A6198" w14:textId="77777777" w:rsidR="00B30BCE" w:rsidRPr="005D1B1A" w:rsidRDefault="00B30BCE" w:rsidP="00B30BCE">
      <w:pPr>
        <w:ind w:left="720" w:hanging="720"/>
        <w:rPr>
          <w:rFonts w:ascii="Arial" w:hAnsi="Arial" w:cs="Arial"/>
        </w:rPr>
        <w:sectPr w:rsidR="00B30BCE" w:rsidRPr="005D1B1A">
          <w:headerReference w:type="default" r:id="rId23"/>
          <w:pgSz w:w="12240" w:h="15840"/>
          <w:pgMar w:top="1440" w:right="1800" w:bottom="1440" w:left="1800" w:header="720" w:footer="720" w:gutter="0"/>
          <w:cols w:space="720"/>
          <w:docGrid w:linePitch="360"/>
        </w:sectPr>
      </w:pPr>
      <w:r w:rsidRPr="005D1B1A">
        <w:rPr>
          <w:rFonts w:ascii="Arial" w:hAnsi="Arial" w:cs="Arial"/>
          <w:lang w:val="es-ES"/>
        </w:rPr>
        <w:t>Editorial Océano. (2009).</w:t>
      </w:r>
      <w:r w:rsidRPr="005D1B1A">
        <w:rPr>
          <w:rFonts w:ascii="Arial" w:hAnsi="Arial" w:cs="Arial"/>
        </w:rPr>
        <w:t xml:space="preserve"> </w:t>
      </w:r>
      <w:r w:rsidRPr="005D1B1A">
        <w:rPr>
          <w:rFonts w:ascii="Arial" w:hAnsi="Arial" w:cs="Arial"/>
          <w:lang w:val="es-ES"/>
        </w:rPr>
        <w:t xml:space="preserve">Músculos del cuerpo. Manual de Educación Física y Deportes. </w:t>
      </w:r>
      <w:r w:rsidRPr="005D1B1A">
        <w:rPr>
          <w:rFonts w:ascii="Arial" w:hAnsi="Arial" w:cs="Arial"/>
        </w:rPr>
        <w:t>Recuperado el 31 de agosto de 2009, de la base de datos de OCENET: Medicina y Salud.</w:t>
      </w:r>
    </w:p>
    <w:p w14:paraId="09EEB1C7" w14:textId="77777777" w:rsidR="004B3E4B" w:rsidRPr="005D1B1A" w:rsidRDefault="004B3E4B" w:rsidP="004B3E4B">
      <w:pPr>
        <w:ind w:left="720" w:hanging="720"/>
        <w:rPr>
          <w:rFonts w:ascii="Arial" w:hAnsi="Arial" w:cs="Arial"/>
        </w:rPr>
      </w:pPr>
      <w:r w:rsidRPr="005D1B1A">
        <w:rPr>
          <w:rFonts w:ascii="Arial" w:hAnsi="Arial" w:cs="Arial"/>
          <w:lang w:val="es-ES"/>
        </w:rPr>
        <w:lastRenderedPageBreak/>
        <w:t>Editorial Océano. (2009).</w:t>
      </w:r>
      <w:r w:rsidRPr="005D1B1A">
        <w:rPr>
          <w:rFonts w:ascii="Arial" w:hAnsi="Arial" w:cs="Arial"/>
        </w:rPr>
        <w:t xml:space="preserve"> </w:t>
      </w:r>
      <w:r w:rsidRPr="005D1B1A">
        <w:rPr>
          <w:rFonts w:ascii="Arial" w:hAnsi="Arial" w:cs="Arial"/>
          <w:lang w:val="es-ES"/>
        </w:rPr>
        <w:t xml:space="preserve">Estructura de una articulación móvil. Manual de Educación Física y Deportes. </w:t>
      </w:r>
      <w:r w:rsidRPr="005D1B1A">
        <w:rPr>
          <w:rFonts w:ascii="Arial" w:hAnsi="Arial" w:cs="Arial"/>
        </w:rPr>
        <w:t>Recuperado el 31 de agosto de 2009, de la base de datos de OCENET: Medicina y Salud.</w:t>
      </w:r>
    </w:p>
    <w:p w14:paraId="2526E38E" w14:textId="77777777" w:rsidR="003B413F" w:rsidRPr="005D1B1A" w:rsidRDefault="003B413F" w:rsidP="000524C4">
      <w:pPr>
        <w:rPr>
          <w:rFonts w:ascii="Arial" w:hAnsi="Arial" w:cs="Arial"/>
          <w:lang w:val="es-ES"/>
        </w:rPr>
      </w:pPr>
    </w:p>
    <w:p w14:paraId="5FF48445" w14:textId="77777777" w:rsidR="00E41DE2" w:rsidRPr="00A80797" w:rsidRDefault="00E41DE2" w:rsidP="00E41DE2">
      <w:pPr>
        <w:ind w:left="432" w:firstLine="144"/>
        <w:rPr>
          <w:rFonts w:ascii="Arial" w:hAnsi="Arial" w:cs="Arial"/>
        </w:rPr>
      </w:pPr>
      <w:r w:rsidRPr="00A80797">
        <w:rPr>
          <w:rFonts w:ascii="Arial" w:hAnsi="Arial" w:cs="Arial"/>
        </w:rPr>
        <w:t>C.</w:t>
      </w:r>
      <w:r w:rsidRPr="00A80797">
        <w:rPr>
          <w:rFonts w:ascii="Arial" w:hAnsi="Arial" w:cs="Arial"/>
        </w:rPr>
        <w:tab/>
        <w:t>Recursos Audiovisuales</w:t>
      </w:r>
    </w:p>
    <w:p w14:paraId="4283220F" w14:textId="77777777" w:rsidR="0084078B" w:rsidRPr="005D1B1A" w:rsidRDefault="0084078B" w:rsidP="000524C4">
      <w:pPr>
        <w:rPr>
          <w:rFonts w:ascii="Arial" w:hAnsi="Arial" w:cs="Arial"/>
        </w:rPr>
      </w:pPr>
    </w:p>
    <w:p w14:paraId="3BBE6EDE" w14:textId="77777777" w:rsidR="00462F9C" w:rsidRPr="005D1B1A" w:rsidRDefault="00462F9C" w:rsidP="00462F9C">
      <w:pPr>
        <w:ind w:left="720" w:firstLine="144"/>
        <w:rPr>
          <w:rFonts w:ascii="Arial" w:hAnsi="Arial" w:cs="Arial"/>
          <w:lang w:val="es-ES"/>
        </w:rPr>
      </w:pPr>
      <w:r w:rsidRPr="005D1B1A">
        <w:rPr>
          <w:rFonts w:ascii="Arial" w:hAnsi="Arial" w:cs="Arial"/>
          <w:lang w:val="es-ES"/>
        </w:rPr>
        <w:t>1.</w:t>
      </w:r>
      <w:r w:rsidRPr="005D1B1A">
        <w:rPr>
          <w:rFonts w:ascii="Arial" w:hAnsi="Arial" w:cs="Arial"/>
          <w:lang w:val="es-ES"/>
        </w:rPr>
        <w:tab/>
        <w:t>Películas en DVD o video (VHS):</w:t>
      </w:r>
    </w:p>
    <w:p w14:paraId="13B01730" w14:textId="77777777" w:rsidR="00EE5F7D" w:rsidRPr="005D1B1A" w:rsidRDefault="00EE5F7D" w:rsidP="00EE5F7D">
      <w:pPr>
        <w:ind w:left="720" w:hanging="720"/>
        <w:rPr>
          <w:rFonts w:ascii="Arial" w:hAnsi="Arial" w:cs="Arial"/>
          <w:lang w:val="es-ES"/>
        </w:rPr>
      </w:pPr>
    </w:p>
    <w:p w14:paraId="65764C6D" w14:textId="77777777" w:rsidR="00E47965" w:rsidRPr="005D1B1A" w:rsidRDefault="00E47965" w:rsidP="00E47965">
      <w:pPr>
        <w:ind w:left="720" w:hanging="720"/>
        <w:rPr>
          <w:rFonts w:ascii="Arial" w:hAnsi="Arial" w:cs="Arial"/>
          <w:lang w:val="en-US"/>
        </w:rPr>
      </w:pPr>
      <w:r w:rsidRPr="005D1B1A">
        <w:rPr>
          <w:rFonts w:ascii="Arial" w:hAnsi="Arial" w:cs="Arial"/>
          <w:lang w:val="en-US"/>
        </w:rPr>
        <w:t xml:space="preserve">Acland, R. D. </w:t>
      </w:r>
      <w:r w:rsidR="002D0904" w:rsidRPr="005D1B1A">
        <w:rPr>
          <w:rFonts w:ascii="Arial" w:hAnsi="Arial" w:cs="Arial"/>
          <w:lang w:val="en-US"/>
        </w:rPr>
        <w:t>(</w:t>
      </w:r>
      <w:proofErr w:type="spellStart"/>
      <w:r w:rsidR="002D0904" w:rsidRPr="005D1B1A">
        <w:rPr>
          <w:rFonts w:ascii="Arial" w:hAnsi="Arial" w:cs="Arial"/>
          <w:lang w:val="en-US"/>
        </w:rPr>
        <w:t>Escritor</w:t>
      </w:r>
      <w:proofErr w:type="spellEnd"/>
      <w:r w:rsidR="002D0904" w:rsidRPr="005D1B1A">
        <w:rPr>
          <w:rFonts w:ascii="Arial" w:hAnsi="Arial" w:cs="Arial"/>
          <w:lang w:val="en-US"/>
        </w:rPr>
        <w:t>)</w:t>
      </w:r>
      <w:r w:rsidR="00F113F6" w:rsidRPr="005D1B1A">
        <w:rPr>
          <w:rFonts w:ascii="Arial" w:hAnsi="Arial" w:cs="Arial"/>
          <w:lang w:val="en-US"/>
        </w:rPr>
        <w:t>.</w:t>
      </w:r>
      <w:r w:rsidR="002D0904" w:rsidRPr="005D1B1A">
        <w:rPr>
          <w:rFonts w:ascii="Arial" w:hAnsi="Arial" w:cs="Arial"/>
          <w:lang w:val="en-US"/>
        </w:rPr>
        <w:t xml:space="preserve"> </w:t>
      </w:r>
      <w:r w:rsidRPr="005D1B1A">
        <w:rPr>
          <w:rFonts w:ascii="Arial" w:hAnsi="Arial" w:cs="Arial"/>
          <w:lang w:val="en-US"/>
        </w:rPr>
        <w:t>(2003). Acland's DVD Atlas of Human Anatomy, DVD 1: The Upper Extremity</w:t>
      </w:r>
      <w:r w:rsidR="002D0904" w:rsidRPr="005D1B1A">
        <w:rPr>
          <w:rFonts w:ascii="Arial" w:hAnsi="Arial" w:cs="Arial"/>
          <w:lang w:val="en-US"/>
        </w:rPr>
        <w:t xml:space="preserve"> [DVD]</w:t>
      </w:r>
      <w:r w:rsidRPr="005D1B1A">
        <w:rPr>
          <w:rFonts w:ascii="Arial" w:hAnsi="Arial" w:cs="Arial"/>
          <w:lang w:val="en-US"/>
        </w:rPr>
        <w:t xml:space="preserve">. Baltimore: </w:t>
      </w:r>
      <w:r w:rsidR="002D0904" w:rsidRPr="005D1B1A">
        <w:rPr>
          <w:rFonts w:ascii="Arial" w:hAnsi="Arial" w:cs="Arial"/>
          <w:lang w:val="en-US"/>
        </w:rPr>
        <w:t>Lippincott Williams &amp; Wilkins.</w:t>
      </w:r>
    </w:p>
    <w:p w14:paraId="065ED016" w14:textId="77777777" w:rsidR="00E47965" w:rsidRPr="005D1B1A" w:rsidRDefault="00E47965" w:rsidP="00E47965">
      <w:pPr>
        <w:ind w:left="144" w:hanging="144"/>
        <w:rPr>
          <w:rFonts w:ascii="Arial" w:hAnsi="Arial" w:cs="Arial"/>
          <w:lang w:val="en-US"/>
        </w:rPr>
      </w:pPr>
    </w:p>
    <w:p w14:paraId="7E619156" w14:textId="77777777" w:rsidR="00E47965" w:rsidRPr="005D1B1A" w:rsidRDefault="00E47965" w:rsidP="00E47965">
      <w:pPr>
        <w:ind w:left="720" w:hanging="720"/>
        <w:rPr>
          <w:rFonts w:ascii="Arial" w:hAnsi="Arial" w:cs="Arial"/>
          <w:lang w:val="en-US"/>
        </w:rPr>
      </w:pPr>
      <w:r w:rsidRPr="005D1B1A">
        <w:rPr>
          <w:rFonts w:ascii="Arial" w:hAnsi="Arial" w:cs="Arial"/>
          <w:lang w:val="en-US"/>
        </w:rPr>
        <w:t xml:space="preserve">Acland, R. D. </w:t>
      </w:r>
      <w:r w:rsidR="009F4AF0" w:rsidRPr="005D1B1A">
        <w:rPr>
          <w:rFonts w:ascii="Arial" w:hAnsi="Arial" w:cs="Arial"/>
          <w:lang w:val="en-US"/>
        </w:rPr>
        <w:t>(</w:t>
      </w:r>
      <w:proofErr w:type="spellStart"/>
      <w:r w:rsidR="009F4AF0" w:rsidRPr="005D1B1A">
        <w:rPr>
          <w:rFonts w:ascii="Arial" w:hAnsi="Arial" w:cs="Arial"/>
          <w:lang w:val="en-US"/>
        </w:rPr>
        <w:t>Escritor</w:t>
      </w:r>
      <w:proofErr w:type="spellEnd"/>
      <w:r w:rsidR="009F4AF0" w:rsidRPr="005D1B1A">
        <w:rPr>
          <w:rFonts w:ascii="Arial" w:hAnsi="Arial" w:cs="Arial"/>
          <w:lang w:val="en-US"/>
        </w:rPr>
        <w:t>)</w:t>
      </w:r>
      <w:r w:rsidR="00F113F6" w:rsidRPr="005D1B1A">
        <w:rPr>
          <w:rFonts w:ascii="Arial" w:hAnsi="Arial" w:cs="Arial"/>
          <w:lang w:val="en-US"/>
        </w:rPr>
        <w:t>.</w:t>
      </w:r>
      <w:r w:rsidR="009F4AF0" w:rsidRPr="005D1B1A">
        <w:rPr>
          <w:rFonts w:ascii="Arial" w:hAnsi="Arial" w:cs="Arial"/>
          <w:lang w:val="en-US"/>
        </w:rPr>
        <w:t xml:space="preserve"> </w:t>
      </w:r>
      <w:r w:rsidRPr="005D1B1A">
        <w:rPr>
          <w:rFonts w:ascii="Arial" w:hAnsi="Arial" w:cs="Arial"/>
          <w:lang w:val="en-US"/>
        </w:rPr>
        <w:t>(2003). Acland's DVD Atlas of Human Anatomy, DVD 2: The Lower Extremity</w:t>
      </w:r>
      <w:r w:rsidR="009F4AF0" w:rsidRPr="005D1B1A">
        <w:rPr>
          <w:rFonts w:ascii="Arial" w:hAnsi="Arial" w:cs="Arial"/>
          <w:lang w:val="en-US"/>
        </w:rPr>
        <w:t xml:space="preserve"> [DVD]</w:t>
      </w:r>
      <w:r w:rsidRPr="005D1B1A">
        <w:rPr>
          <w:rFonts w:ascii="Arial" w:hAnsi="Arial" w:cs="Arial"/>
          <w:lang w:val="en-US"/>
        </w:rPr>
        <w:t>. Baltimore</w:t>
      </w:r>
      <w:r w:rsidR="009F4AF0" w:rsidRPr="005D1B1A">
        <w:rPr>
          <w:rFonts w:ascii="Arial" w:hAnsi="Arial" w:cs="Arial"/>
          <w:lang w:val="en-US"/>
        </w:rPr>
        <w:t>: Lippincott Williams &amp; Wilkins.</w:t>
      </w:r>
    </w:p>
    <w:p w14:paraId="00119D09" w14:textId="77777777" w:rsidR="00E47965" w:rsidRPr="005D1B1A" w:rsidRDefault="00E47965" w:rsidP="00E47965">
      <w:pPr>
        <w:ind w:left="144" w:hanging="144"/>
        <w:rPr>
          <w:rFonts w:ascii="Arial" w:hAnsi="Arial" w:cs="Arial"/>
          <w:lang w:val="en-US"/>
        </w:rPr>
      </w:pPr>
    </w:p>
    <w:p w14:paraId="3EC2216F" w14:textId="77777777" w:rsidR="00E47965" w:rsidRPr="005D1B1A" w:rsidRDefault="00E47965" w:rsidP="00E47965">
      <w:pPr>
        <w:ind w:left="720" w:hanging="720"/>
        <w:rPr>
          <w:rFonts w:ascii="Arial" w:hAnsi="Arial" w:cs="Arial"/>
          <w:lang w:val="en-US"/>
        </w:rPr>
      </w:pPr>
      <w:r w:rsidRPr="005D1B1A">
        <w:rPr>
          <w:rFonts w:ascii="Arial" w:hAnsi="Arial" w:cs="Arial"/>
          <w:lang w:val="en-US"/>
        </w:rPr>
        <w:t xml:space="preserve">Acland, R. D. </w:t>
      </w:r>
      <w:r w:rsidR="009F4AF0" w:rsidRPr="005D1B1A">
        <w:rPr>
          <w:rFonts w:ascii="Arial" w:hAnsi="Arial" w:cs="Arial"/>
          <w:lang w:val="en-US"/>
        </w:rPr>
        <w:t>(</w:t>
      </w:r>
      <w:proofErr w:type="spellStart"/>
      <w:r w:rsidR="009F4AF0" w:rsidRPr="005D1B1A">
        <w:rPr>
          <w:rFonts w:ascii="Arial" w:hAnsi="Arial" w:cs="Arial"/>
          <w:lang w:val="en-US"/>
        </w:rPr>
        <w:t>Escritor</w:t>
      </w:r>
      <w:proofErr w:type="spellEnd"/>
      <w:r w:rsidR="009F4AF0" w:rsidRPr="005D1B1A">
        <w:rPr>
          <w:rFonts w:ascii="Arial" w:hAnsi="Arial" w:cs="Arial"/>
          <w:lang w:val="en-US"/>
        </w:rPr>
        <w:t>)</w:t>
      </w:r>
      <w:r w:rsidR="00F113F6" w:rsidRPr="005D1B1A">
        <w:rPr>
          <w:rFonts w:ascii="Arial" w:hAnsi="Arial" w:cs="Arial"/>
          <w:lang w:val="en-US"/>
        </w:rPr>
        <w:t>.</w:t>
      </w:r>
      <w:r w:rsidR="009F4AF0" w:rsidRPr="005D1B1A">
        <w:rPr>
          <w:rFonts w:ascii="Arial" w:hAnsi="Arial" w:cs="Arial"/>
          <w:lang w:val="en-US"/>
        </w:rPr>
        <w:t xml:space="preserve"> </w:t>
      </w:r>
      <w:r w:rsidRPr="005D1B1A">
        <w:rPr>
          <w:rFonts w:ascii="Arial" w:hAnsi="Arial" w:cs="Arial"/>
          <w:lang w:val="en-US"/>
        </w:rPr>
        <w:t>(2003). Acland's DVD Atlas of Human Anatomy, DVD 3: The Trunk</w:t>
      </w:r>
      <w:r w:rsidR="009F4AF0" w:rsidRPr="005D1B1A">
        <w:rPr>
          <w:rFonts w:ascii="Arial" w:hAnsi="Arial" w:cs="Arial"/>
          <w:lang w:val="en-US"/>
        </w:rPr>
        <w:t xml:space="preserve"> [DVD].</w:t>
      </w:r>
      <w:r w:rsidRPr="005D1B1A">
        <w:rPr>
          <w:rFonts w:ascii="Arial" w:hAnsi="Arial" w:cs="Arial"/>
          <w:lang w:val="en-US"/>
        </w:rPr>
        <w:t xml:space="preserve"> Baltimore: Lippincott Williams &amp; Wilkins.</w:t>
      </w:r>
    </w:p>
    <w:p w14:paraId="38897DE3" w14:textId="77777777" w:rsidR="00E47965" w:rsidRPr="005D1B1A" w:rsidRDefault="00E47965" w:rsidP="00E47965">
      <w:pPr>
        <w:ind w:left="144" w:hanging="144"/>
        <w:rPr>
          <w:rFonts w:ascii="Arial" w:hAnsi="Arial" w:cs="Arial"/>
          <w:lang w:val="en-US"/>
        </w:rPr>
      </w:pPr>
    </w:p>
    <w:p w14:paraId="0DAF376C" w14:textId="77777777" w:rsidR="00E47965" w:rsidRPr="005D1B1A" w:rsidRDefault="00E47965" w:rsidP="00E47965">
      <w:pPr>
        <w:ind w:left="720" w:hanging="720"/>
        <w:rPr>
          <w:rFonts w:ascii="Arial" w:hAnsi="Arial" w:cs="Arial"/>
          <w:lang w:val="en-US"/>
        </w:rPr>
      </w:pPr>
      <w:r w:rsidRPr="005D1B1A">
        <w:rPr>
          <w:rFonts w:ascii="Arial" w:hAnsi="Arial" w:cs="Arial"/>
          <w:lang w:val="en-US"/>
        </w:rPr>
        <w:t xml:space="preserve">Acland, R. D. </w:t>
      </w:r>
      <w:r w:rsidR="009F4AF0" w:rsidRPr="005D1B1A">
        <w:rPr>
          <w:rFonts w:ascii="Arial" w:hAnsi="Arial" w:cs="Arial"/>
          <w:lang w:val="en-US"/>
        </w:rPr>
        <w:t>(</w:t>
      </w:r>
      <w:proofErr w:type="spellStart"/>
      <w:r w:rsidR="009F4AF0" w:rsidRPr="005D1B1A">
        <w:rPr>
          <w:rFonts w:ascii="Arial" w:hAnsi="Arial" w:cs="Arial"/>
          <w:lang w:val="en-US"/>
        </w:rPr>
        <w:t>Escritor</w:t>
      </w:r>
      <w:proofErr w:type="spellEnd"/>
      <w:r w:rsidR="009F4AF0" w:rsidRPr="005D1B1A">
        <w:rPr>
          <w:rFonts w:ascii="Arial" w:hAnsi="Arial" w:cs="Arial"/>
          <w:lang w:val="en-US"/>
        </w:rPr>
        <w:t>)</w:t>
      </w:r>
      <w:r w:rsidR="00F113F6" w:rsidRPr="005D1B1A">
        <w:rPr>
          <w:rFonts w:ascii="Arial" w:hAnsi="Arial" w:cs="Arial"/>
          <w:lang w:val="en-US"/>
        </w:rPr>
        <w:t>.</w:t>
      </w:r>
      <w:r w:rsidR="009F4AF0" w:rsidRPr="005D1B1A">
        <w:rPr>
          <w:rFonts w:ascii="Arial" w:hAnsi="Arial" w:cs="Arial"/>
          <w:lang w:val="en-US"/>
        </w:rPr>
        <w:t xml:space="preserve"> </w:t>
      </w:r>
      <w:r w:rsidRPr="005D1B1A">
        <w:rPr>
          <w:rFonts w:ascii="Arial" w:hAnsi="Arial" w:cs="Arial"/>
          <w:lang w:val="en-US"/>
        </w:rPr>
        <w:t>(2003). Acland's DVD Atlas of Human Anatomy, DVD 4: The Head and Neck, Part 1</w:t>
      </w:r>
      <w:r w:rsidR="009F4AF0" w:rsidRPr="005D1B1A">
        <w:rPr>
          <w:rFonts w:ascii="Arial" w:hAnsi="Arial" w:cs="Arial"/>
          <w:lang w:val="en-US"/>
        </w:rPr>
        <w:t xml:space="preserve"> [DVD]</w:t>
      </w:r>
      <w:r w:rsidRPr="005D1B1A">
        <w:rPr>
          <w:rFonts w:ascii="Arial" w:hAnsi="Arial" w:cs="Arial"/>
          <w:lang w:val="en-US"/>
        </w:rPr>
        <w:t>. Baltimore: L</w:t>
      </w:r>
      <w:r w:rsidR="009F4AF0" w:rsidRPr="005D1B1A">
        <w:rPr>
          <w:rFonts w:ascii="Arial" w:hAnsi="Arial" w:cs="Arial"/>
          <w:lang w:val="en-US"/>
        </w:rPr>
        <w:t>ippincott Williams &amp; Wilkins.</w:t>
      </w:r>
    </w:p>
    <w:p w14:paraId="15EDE86E" w14:textId="77777777" w:rsidR="00E47965" w:rsidRPr="005D1B1A" w:rsidRDefault="00E47965" w:rsidP="00E47965">
      <w:pPr>
        <w:ind w:left="144" w:hanging="144"/>
        <w:rPr>
          <w:rFonts w:ascii="Arial" w:hAnsi="Arial" w:cs="Arial"/>
          <w:lang w:val="en-US"/>
        </w:rPr>
      </w:pPr>
    </w:p>
    <w:p w14:paraId="62FA6E4B" w14:textId="77777777" w:rsidR="00E47965" w:rsidRPr="005D1B1A" w:rsidRDefault="00E47965" w:rsidP="00E47965">
      <w:pPr>
        <w:ind w:left="720" w:hanging="720"/>
        <w:rPr>
          <w:rFonts w:ascii="Arial" w:hAnsi="Arial" w:cs="Arial"/>
          <w:lang w:val="en-US"/>
        </w:rPr>
      </w:pPr>
      <w:r w:rsidRPr="005D1B1A">
        <w:rPr>
          <w:rFonts w:ascii="Arial" w:hAnsi="Arial" w:cs="Arial"/>
          <w:lang w:val="en-US"/>
        </w:rPr>
        <w:t xml:space="preserve">Acland, R. D. </w:t>
      </w:r>
      <w:r w:rsidR="009F4AF0" w:rsidRPr="005D1B1A">
        <w:rPr>
          <w:rFonts w:ascii="Arial" w:hAnsi="Arial" w:cs="Arial"/>
          <w:lang w:val="en-US"/>
        </w:rPr>
        <w:t>(</w:t>
      </w:r>
      <w:proofErr w:type="spellStart"/>
      <w:r w:rsidR="009F4AF0" w:rsidRPr="005D1B1A">
        <w:rPr>
          <w:rFonts w:ascii="Arial" w:hAnsi="Arial" w:cs="Arial"/>
          <w:lang w:val="en-US"/>
        </w:rPr>
        <w:t>Escritor</w:t>
      </w:r>
      <w:proofErr w:type="spellEnd"/>
      <w:r w:rsidR="009F4AF0" w:rsidRPr="005D1B1A">
        <w:rPr>
          <w:rFonts w:ascii="Arial" w:hAnsi="Arial" w:cs="Arial"/>
          <w:lang w:val="en-US"/>
        </w:rPr>
        <w:t>)</w:t>
      </w:r>
      <w:r w:rsidR="00F113F6" w:rsidRPr="005D1B1A">
        <w:rPr>
          <w:rFonts w:ascii="Arial" w:hAnsi="Arial" w:cs="Arial"/>
          <w:lang w:val="en-US"/>
        </w:rPr>
        <w:t>.</w:t>
      </w:r>
      <w:r w:rsidR="009F4AF0" w:rsidRPr="005D1B1A">
        <w:rPr>
          <w:rFonts w:ascii="Arial" w:hAnsi="Arial" w:cs="Arial"/>
          <w:lang w:val="en-US"/>
        </w:rPr>
        <w:t xml:space="preserve"> </w:t>
      </w:r>
      <w:r w:rsidRPr="005D1B1A">
        <w:rPr>
          <w:rFonts w:ascii="Arial" w:hAnsi="Arial" w:cs="Arial"/>
          <w:lang w:val="en-US"/>
        </w:rPr>
        <w:t>(2003). Acland's DVD Atlas of Human Anatomy, DVD 5: The Head and Neck, Part 2. Baltimore: Lippincott Williams &amp; Wilkins.</w:t>
      </w:r>
    </w:p>
    <w:p w14:paraId="3C662523" w14:textId="77777777" w:rsidR="00E47965" w:rsidRPr="005D1B1A" w:rsidRDefault="00E47965" w:rsidP="00E47965">
      <w:pPr>
        <w:rPr>
          <w:rFonts w:ascii="Arial" w:hAnsi="Arial" w:cs="Arial"/>
          <w:lang w:val="en-US"/>
        </w:rPr>
      </w:pPr>
    </w:p>
    <w:p w14:paraId="35AB8D27" w14:textId="77777777" w:rsidR="00E47965" w:rsidRPr="005D1B1A" w:rsidRDefault="00E47965" w:rsidP="009F4AF0">
      <w:pPr>
        <w:ind w:left="720" w:hanging="720"/>
        <w:rPr>
          <w:rFonts w:ascii="Arial" w:hAnsi="Arial" w:cs="Arial"/>
          <w:lang w:val="en-US"/>
        </w:rPr>
      </w:pPr>
      <w:r w:rsidRPr="005D1B1A">
        <w:rPr>
          <w:rFonts w:ascii="Arial" w:hAnsi="Arial" w:cs="Arial"/>
          <w:lang w:val="en-US"/>
        </w:rPr>
        <w:t xml:space="preserve">Acland, R. D. </w:t>
      </w:r>
      <w:r w:rsidR="009F4AF0" w:rsidRPr="005D1B1A">
        <w:rPr>
          <w:rFonts w:ascii="Arial" w:hAnsi="Arial" w:cs="Arial"/>
          <w:lang w:val="en-US"/>
        </w:rPr>
        <w:t>(</w:t>
      </w:r>
      <w:proofErr w:type="spellStart"/>
      <w:r w:rsidR="009F4AF0" w:rsidRPr="005D1B1A">
        <w:rPr>
          <w:rFonts w:ascii="Arial" w:hAnsi="Arial" w:cs="Arial"/>
          <w:lang w:val="en-US"/>
        </w:rPr>
        <w:t>Escritor</w:t>
      </w:r>
      <w:proofErr w:type="spellEnd"/>
      <w:r w:rsidR="009F4AF0" w:rsidRPr="005D1B1A">
        <w:rPr>
          <w:rFonts w:ascii="Arial" w:hAnsi="Arial" w:cs="Arial"/>
          <w:lang w:val="en-US"/>
        </w:rPr>
        <w:t>)</w:t>
      </w:r>
      <w:r w:rsidR="00F113F6" w:rsidRPr="005D1B1A">
        <w:rPr>
          <w:rFonts w:ascii="Arial" w:hAnsi="Arial" w:cs="Arial"/>
          <w:lang w:val="en-US"/>
        </w:rPr>
        <w:t>.</w:t>
      </w:r>
      <w:r w:rsidR="009F4AF0" w:rsidRPr="005D1B1A">
        <w:rPr>
          <w:rFonts w:ascii="Arial" w:hAnsi="Arial" w:cs="Arial"/>
          <w:lang w:val="en-US"/>
        </w:rPr>
        <w:t xml:space="preserve"> </w:t>
      </w:r>
      <w:r w:rsidRPr="005D1B1A">
        <w:rPr>
          <w:rFonts w:ascii="Arial" w:hAnsi="Arial" w:cs="Arial"/>
          <w:lang w:val="en-US"/>
        </w:rPr>
        <w:t>(2003). Acland's DVD Atlas of Human Anatomy, DVD 6: The Internal Organs</w:t>
      </w:r>
      <w:r w:rsidR="009F4AF0" w:rsidRPr="005D1B1A">
        <w:rPr>
          <w:rFonts w:ascii="Arial" w:hAnsi="Arial" w:cs="Arial"/>
          <w:lang w:val="en-US"/>
        </w:rPr>
        <w:t xml:space="preserve"> [DVD]</w:t>
      </w:r>
      <w:r w:rsidRPr="005D1B1A">
        <w:rPr>
          <w:rFonts w:ascii="Arial" w:hAnsi="Arial" w:cs="Arial"/>
          <w:lang w:val="en-US"/>
        </w:rPr>
        <w:t>. Baltimore: Lippincott Williams &amp; Wilkins.</w:t>
      </w:r>
    </w:p>
    <w:p w14:paraId="1152D80E" w14:textId="77777777" w:rsidR="005C49BD" w:rsidRPr="005D1B1A" w:rsidRDefault="005C49BD" w:rsidP="00E47965">
      <w:pPr>
        <w:rPr>
          <w:rFonts w:ascii="Arial" w:hAnsi="Arial" w:cs="Arial"/>
          <w:lang w:val="en-US"/>
        </w:rPr>
      </w:pPr>
    </w:p>
    <w:p w14:paraId="32373E1E" w14:textId="77777777" w:rsidR="00E47965" w:rsidRPr="005D1B1A" w:rsidRDefault="005C49BD" w:rsidP="00F113F6">
      <w:pPr>
        <w:ind w:left="720" w:hanging="720"/>
        <w:rPr>
          <w:rFonts w:ascii="Arial" w:hAnsi="Arial" w:cs="Arial"/>
          <w:lang w:val="en-US"/>
        </w:rPr>
      </w:pPr>
      <w:r w:rsidRPr="005D1B1A">
        <w:rPr>
          <w:rFonts w:ascii="Arial" w:hAnsi="Arial" w:cs="Arial"/>
          <w:lang w:val="en-US"/>
        </w:rPr>
        <w:t>Discovery Channel (Productor)</w:t>
      </w:r>
      <w:r w:rsidR="000B6134" w:rsidRPr="005D1B1A">
        <w:rPr>
          <w:rFonts w:ascii="Arial" w:hAnsi="Arial" w:cs="Arial"/>
          <w:lang w:val="en-US"/>
        </w:rPr>
        <w:t>.</w:t>
      </w:r>
      <w:r w:rsidRPr="005D1B1A">
        <w:rPr>
          <w:rFonts w:ascii="Arial" w:hAnsi="Arial" w:cs="Arial"/>
          <w:lang w:val="en-US"/>
        </w:rPr>
        <w:t xml:space="preserve"> (</w:t>
      </w:r>
      <w:r w:rsidR="003E4B42" w:rsidRPr="005D1B1A">
        <w:rPr>
          <w:rFonts w:ascii="Arial" w:hAnsi="Arial" w:cs="Arial"/>
          <w:lang w:val="en-US"/>
        </w:rPr>
        <w:t>2002</w:t>
      </w:r>
      <w:r w:rsidRPr="005D1B1A">
        <w:rPr>
          <w:rFonts w:ascii="Arial" w:hAnsi="Arial" w:cs="Arial"/>
          <w:lang w:val="en-US"/>
        </w:rPr>
        <w:t>). Body Atlas DVD Set [DVD]. Discovery Communications.</w:t>
      </w:r>
    </w:p>
    <w:p w14:paraId="0C56E51C" w14:textId="77777777" w:rsidR="00651839" w:rsidRPr="005D1B1A" w:rsidRDefault="00651839" w:rsidP="00651839">
      <w:pPr>
        <w:ind w:left="720" w:hanging="720"/>
        <w:rPr>
          <w:rFonts w:ascii="Arial" w:hAnsi="Arial" w:cs="Arial"/>
          <w:lang w:val="en-US"/>
        </w:rPr>
      </w:pPr>
    </w:p>
    <w:p w14:paraId="7CA01F56" w14:textId="77777777" w:rsidR="00651839" w:rsidRPr="005D1B1A" w:rsidRDefault="00651839" w:rsidP="00651839">
      <w:pPr>
        <w:ind w:left="720" w:hanging="720"/>
        <w:rPr>
          <w:rFonts w:ascii="Arial" w:hAnsi="Arial" w:cs="Arial"/>
          <w:lang w:val="en-US"/>
        </w:rPr>
      </w:pPr>
      <w:r w:rsidRPr="005D1B1A">
        <w:rPr>
          <w:rFonts w:ascii="Arial" w:hAnsi="Arial" w:cs="Arial"/>
          <w:lang w:val="en-US"/>
        </w:rPr>
        <w:t>s. a. (</w:t>
      </w:r>
      <w:proofErr w:type="spellStart"/>
      <w:r w:rsidRPr="005D1B1A">
        <w:rPr>
          <w:rFonts w:ascii="Arial" w:hAnsi="Arial" w:cs="Arial"/>
          <w:lang w:val="en-US"/>
        </w:rPr>
        <w:t>Escritor</w:t>
      </w:r>
      <w:proofErr w:type="spellEnd"/>
      <w:r w:rsidRPr="005D1B1A">
        <w:rPr>
          <w:rFonts w:ascii="Arial" w:hAnsi="Arial" w:cs="Arial"/>
          <w:lang w:val="en-US"/>
        </w:rPr>
        <w:t xml:space="preserve">). (2006). Biomechanics [DVD]. New York, NY: </w:t>
      </w:r>
      <w:r w:rsidR="00216E8D" w:rsidRPr="005D1B1A">
        <w:rPr>
          <w:rFonts w:ascii="Arial" w:hAnsi="Arial" w:cs="Arial"/>
          <w:lang w:val="en-US"/>
        </w:rPr>
        <w:t xml:space="preserve">Castalia </w:t>
      </w:r>
      <w:proofErr w:type="spellStart"/>
      <w:r w:rsidR="00216E8D" w:rsidRPr="005D1B1A">
        <w:rPr>
          <w:rFonts w:ascii="Arial" w:hAnsi="Arial" w:cs="Arial"/>
          <w:lang w:val="en-US"/>
        </w:rPr>
        <w:t>Medios</w:t>
      </w:r>
      <w:proofErr w:type="spellEnd"/>
      <w:r w:rsidR="00216E8D" w:rsidRPr="005D1B1A">
        <w:rPr>
          <w:rFonts w:ascii="Arial" w:hAnsi="Arial" w:cs="Arial"/>
          <w:lang w:val="en-US"/>
        </w:rPr>
        <w:t xml:space="preserve">. </w:t>
      </w:r>
      <w:r w:rsidRPr="005D1B1A">
        <w:rPr>
          <w:rFonts w:ascii="Arial" w:hAnsi="Arial" w:cs="Arial"/>
          <w:lang w:val="en-US"/>
        </w:rPr>
        <w:t>Insight Media.</w:t>
      </w:r>
    </w:p>
    <w:p w14:paraId="25DF20FA" w14:textId="77777777" w:rsidR="005C49BD" w:rsidRPr="005D1B1A" w:rsidRDefault="005C49BD" w:rsidP="009F4AF0">
      <w:pPr>
        <w:ind w:left="720" w:hanging="720"/>
        <w:rPr>
          <w:rFonts w:ascii="Arial" w:hAnsi="Arial" w:cs="Arial"/>
          <w:lang w:val="en-US"/>
        </w:rPr>
      </w:pPr>
    </w:p>
    <w:p w14:paraId="7C00DEAC" w14:textId="77777777" w:rsidR="00E47965" w:rsidRPr="00A80797" w:rsidRDefault="00E47965" w:rsidP="009F4AF0">
      <w:pPr>
        <w:ind w:left="720" w:hanging="720"/>
        <w:rPr>
          <w:rFonts w:ascii="Arial" w:hAnsi="Arial" w:cs="Arial"/>
          <w:lang w:val="en-US"/>
        </w:rPr>
      </w:pPr>
      <w:r w:rsidRPr="005D1B1A">
        <w:rPr>
          <w:rFonts w:ascii="Arial" w:hAnsi="Arial" w:cs="Arial"/>
          <w:lang w:val="en-US"/>
        </w:rPr>
        <w:t xml:space="preserve">Moore, K. L., &amp; </w:t>
      </w:r>
      <w:proofErr w:type="spellStart"/>
      <w:r w:rsidRPr="005D1B1A">
        <w:rPr>
          <w:rFonts w:ascii="Arial" w:hAnsi="Arial" w:cs="Arial"/>
          <w:lang w:val="en-US"/>
        </w:rPr>
        <w:t>Dalley</w:t>
      </w:r>
      <w:proofErr w:type="spellEnd"/>
      <w:r w:rsidRPr="005D1B1A">
        <w:rPr>
          <w:rFonts w:ascii="Arial" w:hAnsi="Arial" w:cs="Arial"/>
          <w:lang w:val="en-US"/>
        </w:rPr>
        <w:t xml:space="preserve"> II, A. F. (2005). Clinically Oriented Anatomy (5ta. ed.). </w:t>
      </w:r>
      <w:r w:rsidRPr="00A80797">
        <w:rPr>
          <w:rFonts w:ascii="Arial" w:hAnsi="Arial" w:cs="Arial"/>
          <w:lang w:val="en-US"/>
        </w:rPr>
        <w:t>Instructor's Resource DVD</w:t>
      </w:r>
      <w:r w:rsidR="009F4AF0" w:rsidRPr="00A80797">
        <w:rPr>
          <w:rFonts w:ascii="Arial" w:hAnsi="Arial" w:cs="Arial"/>
          <w:lang w:val="en-US"/>
        </w:rPr>
        <w:t xml:space="preserve"> [DVD]</w:t>
      </w:r>
      <w:r w:rsidRPr="00A80797">
        <w:rPr>
          <w:rFonts w:ascii="Arial" w:hAnsi="Arial" w:cs="Arial"/>
          <w:lang w:val="en-US"/>
        </w:rPr>
        <w:t>. Baltimore: Lippincott Williams &amp; Wilkins.</w:t>
      </w:r>
    </w:p>
    <w:p w14:paraId="486B741B" w14:textId="77777777" w:rsidR="009170AA" w:rsidRPr="00A80797" w:rsidRDefault="009170AA" w:rsidP="00E47965">
      <w:pPr>
        <w:rPr>
          <w:rFonts w:ascii="Arial" w:hAnsi="Arial" w:cs="Arial"/>
          <w:lang w:val="en-US"/>
        </w:rPr>
      </w:pPr>
    </w:p>
    <w:p w14:paraId="5D5200F4" w14:textId="77777777" w:rsidR="0084078B" w:rsidRPr="00A80797" w:rsidRDefault="00EE5F7D" w:rsidP="0084078B">
      <w:pPr>
        <w:ind w:left="720" w:firstLine="144"/>
        <w:rPr>
          <w:rFonts w:ascii="Arial" w:hAnsi="Arial" w:cs="Arial"/>
          <w:lang w:val="en-US"/>
        </w:rPr>
      </w:pPr>
      <w:r w:rsidRPr="00A80797">
        <w:rPr>
          <w:rFonts w:ascii="Arial" w:hAnsi="Arial" w:cs="Arial"/>
          <w:lang w:val="en-US"/>
        </w:rPr>
        <w:t>2</w:t>
      </w:r>
      <w:r w:rsidR="0084078B" w:rsidRPr="00A80797">
        <w:rPr>
          <w:rFonts w:ascii="Arial" w:hAnsi="Arial" w:cs="Arial"/>
          <w:lang w:val="en-US"/>
        </w:rPr>
        <w:t>.</w:t>
      </w:r>
      <w:r w:rsidR="0084078B" w:rsidRPr="00A80797">
        <w:rPr>
          <w:rFonts w:ascii="Arial" w:hAnsi="Arial" w:cs="Arial"/>
          <w:lang w:val="en-US"/>
        </w:rPr>
        <w:tab/>
      </w:r>
      <w:proofErr w:type="spellStart"/>
      <w:r w:rsidR="0084078B" w:rsidRPr="00A80797">
        <w:rPr>
          <w:rFonts w:ascii="Arial" w:hAnsi="Arial" w:cs="Arial"/>
          <w:lang w:val="en-US"/>
        </w:rPr>
        <w:t>Recursos</w:t>
      </w:r>
      <w:proofErr w:type="spellEnd"/>
      <w:r w:rsidR="0084078B" w:rsidRPr="00A80797">
        <w:rPr>
          <w:rFonts w:ascii="Arial" w:hAnsi="Arial" w:cs="Arial"/>
          <w:lang w:val="en-US"/>
        </w:rPr>
        <w:t xml:space="preserve"> </w:t>
      </w:r>
      <w:proofErr w:type="spellStart"/>
      <w:r w:rsidR="0084078B" w:rsidRPr="00A80797">
        <w:rPr>
          <w:rFonts w:ascii="Arial" w:hAnsi="Arial" w:cs="Arial"/>
          <w:lang w:val="en-US"/>
        </w:rPr>
        <w:t>electrónicos</w:t>
      </w:r>
      <w:proofErr w:type="spellEnd"/>
      <w:r w:rsidR="0084078B" w:rsidRPr="00A80797">
        <w:rPr>
          <w:rFonts w:ascii="Arial" w:hAnsi="Arial" w:cs="Arial"/>
          <w:lang w:val="en-US"/>
        </w:rPr>
        <w:t xml:space="preserve"> </w:t>
      </w:r>
      <w:proofErr w:type="spellStart"/>
      <w:r w:rsidR="0084078B" w:rsidRPr="00A80797">
        <w:rPr>
          <w:rFonts w:ascii="Arial" w:hAnsi="Arial" w:cs="Arial"/>
          <w:lang w:val="en-US"/>
        </w:rPr>
        <w:t>multimedios</w:t>
      </w:r>
      <w:proofErr w:type="spellEnd"/>
      <w:r w:rsidR="0084078B" w:rsidRPr="00A80797">
        <w:rPr>
          <w:rFonts w:ascii="Arial" w:hAnsi="Arial" w:cs="Arial"/>
          <w:lang w:val="en-US"/>
        </w:rPr>
        <w:t>:</w:t>
      </w:r>
    </w:p>
    <w:p w14:paraId="2DFB85FB" w14:textId="77777777" w:rsidR="00EE5F7D" w:rsidRPr="00A80797" w:rsidRDefault="00EE5F7D" w:rsidP="00EE5F7D">
      <w:pPr>
        <w:ind w:left="720" w:hanging="720"/>
        <w:rPr>
          <w:rFonts w:ascii="Arial" w:hAnsi="Arial" w:cs="Arial"/>
          <w:lang w:val="en-US"/>
        </w:rPr>
      </w:pPr>
    </w:p>
    <w:p w14:paraId="254FB2E5" w14:textId="77777777" w:rsidR="0084078B" w:rsidRPr="005D1B1A" w:rsidRDefault="0084078B" w:rsidP="0084078B">
      <w:pPr>
        <w:ind w:left="1008" w:firstLine="144"/>
        <w:rPr>
          <w:rFonts w:ascii="Arial" w:hAnsi="Arial" w:cs="Arial"/>
        </w:rPr>
      </w:pPr>
      <w:r w:rsidRPr="005D1B1A">
        <w:rPr>
          <w:rFonts w:ascii="Arial" w:hAnsi="Arial" w:cs="Arial"/>
        </w:rPr>
        <w:t>a.</w:t>
      </w:r>
      <w:r w:rsidRPr="005D1B1A">
        <w:rPr>
          <w:rFonts w:ascii="Arial" w:hAnsi="Arial" w:cs="Arial"/>
        </w:rPr>
        <w:tab/>
        <w:t>Presentaciones electrónicas/computadorizadas:</w:t>
      </w:r>
    </w:p>
    <w:p w14:paraId="7D8EC451" w14:textId="77777777" w:rsidR="0084078B" w:rsidRPr="005D1B1A" w:rsidRDefault="0084078B" w:rsidP="0084078B">
      <w:pPr>
        <w:rPr>
          <w:rFonts w:ascii="Arial" w:hAnsi="Arial" w:cs="Arial"/>
        </w:rPr>
      </w:pPr>
    </w:p>
    <w:p w14:paraId="690E626A" w14:textId="77777777" w:rsidR="0084078B" w:rsidRPr="005D1B1A" w:rsidRDefault="0084078B" w:rsidP="0084078B">
      <w:pPr>
        <w:ind w:left="1440"/>
        <w:rPr>
          <w:rFonts w:ascii="Arial" w:hAnsi="Arial" w:cs="Arial"/>
        </w:rPr>
      </w:pPr>
      <w:r w:rsidRPr="005D1B1A">
        <w:rPr>
          <w:rFonts w:ascii="Arial" w:hAnsi="Arial" w:cs="Arial"/>
        </w:rPr>
        <w:t>Las presentaciones electrónicas para cada tópico de este curso se prepararon en el formato de MS PowerPoint 20</w:t>
      </w:r>
      <w:r w:rsidR="000B5CF3" w:rsidRPr="005D1B1A">
        <w:rPr>
          <w:rFonts w:ascii="Arial" w:hAnsi="Arial" w:cs="Arial"/>
        </w:rPr>
        <w:t>10</w:t>
      </w:r>
      <w:r w:rsidRPr="005D1B1A">
        <w:rPr>
          <w:rFonts w:ascii="Arial" w:hAnsi="Arial" w:cs="Arial"/>
        </w:rPr>
        <w:t xml:space="preserve">.  Algunas de estas presentaciones se encuentran en el sitio Web de </w:t>
      </w:r>
      <w:proofErr w:type="spellStart"/>
      <w:r w:rsidRPr="005D1B1A">
        <w:rPr>
          <w:rFonts w:ascii="Arial" w:hAnsi="Arial" w:cs="Arial"/>
        </w:rPr>
        <w:t>Saludmed</w:t>
      </w:r>
      <w:proofErr w:type="spellEnd"/>
      <w:r w:rsidRPr="005D1B1A">
        <w:rPr>
          <w:rFonts w:ascii="Arial" w:hAnsi="Arial" w:cs="Arial"/>
        </w:rPr>
        <w:t>.</w:t>
      </w:r>
    </w:p>
    <w:p w14:paraId="67E27A9C" w14:textId="77777777" w:rsidR="000524C4" w:rsidRPr="005D1B1A" w:rsidRDefault="000524C4" w:rsidP="0084078B">
      <w:pPr>
        <w:rPr>
          <w:rFonts w:ascii="Arial" w:hAnsi="Arial" w:cs="Arial"/>
        </w:rPr>
      </w:pPr>
    </w:p>
    <w:p w14:paraId="7686A768" w14:textId="77777777" w:rsidR="000524C4" w:rsidRPr="005D1B1A" w:rsidRDefault="000524C4" w:rsidP="0084078B">
      <w:pPr>
        <w:rPr>
          <w:rFonts w:ascii="Arial" w:hAnsi="Arial" w:cs="Arial"/>
        </w:rPr>
        <w:sectPr w:rsidR="000524C4" w:rsidRPr="005D1B1A">
          <w:footerReference w:type="default" r:id="rId24"/>
          <w:pgSz w:w="12240" w:h="15840"/>
          <w:pgMar w:top="1440" w:right="1800" w:bottom="1440" w:left="1800" w:header="720" w:footer="720" w:gutter="0"/>
          <w:cols w:space="720"/>
          <w:docGrid w:linePitch="360"/>
        </w:sectPr>
      </w:pPr>
    </w:p>
    <w:p w14:paraId="26D140D6" w14:textId="77777777" w:rsidR="0084078B" w:rsidRPr="005D1B1A" w:rsidRDefault="0084078B" w:rsidP="0084078B">
      <w:pPr>
        <w:ind w:left="1008" w:firstLine="144"/>
        <w:rPr>
          <w:rFonts w:ascii="Arial" w:hAnsi="Arial" w:cs="Arial"/>
        </w:rPr>
      </w:pPr>
      <w:r w:rsidRPr="005D1B1A">
        <w:rPr>
          <w:rFonts w:ascii="Arial" w:hAnsi="Arial" w:cs="Arial"/>
        </w:rPr>
        <w:lastRenderedPageBreak/>
        <w:t>b.</w:t>
      </w:r>
      <w:r w:rsidRPr="005D1B1A">
        <w:rPr>
          <w:rFonts w:ascii="Arial" w:hAnsi="Arial" w:cs="Arial"/>
        </w:rPr>
        <w:tab/>
        <w:t>Aplicaciones multimedios interactivas en CD-ROM</w:t>
      </w:r>
      <w:r w:rsidR="008B439A" w:rsidRPr="005D1B1A">
        <w:rPr>
          <w:rFonts w:ascii="Arial" w:hAnsi="Arial" w:cs="Arial"/>
        </w:rPr>
        <w:t>:</w:t>
      </w:r>
    </w:p>
    <w:p w14:paraId="44B1158D" w14:textId="77777777" w:rsidR="008B439A" w:rsidRPr="005D1B1A" w:rsidRDefault="008B439A" w:rsidP="002871E5">
      <w:pPr>
        <w:rPr>
          <w:rFonts w:ascii="Arial" w:hAnsi="Arial" w:cs="Arial"/>
        </w:rPr>
      </w:pPr>
    </w:p>
    <w:p w14:paraId="5894AAD2" w14:textId="77777777" w:rsidR="008B439A" w:rsidRPr="005D1B1A" w:rsidRDefault="008B439A" w:rsidP="008B439A">
      <w:pPr>
        <w:ind w:left="720" w:hanging="720"/>
        <w:rPr>
          <w:rFonts w:ascii="Arial" w:hAnsi="Arial" w:cs="Arial"/>
          <w:lang w:val="en-US"/>
        </w:rPr>
      </w:pPr>
      <w:r w:rsidRPr="005D1B1A">
        <w:rPr>
          <w:rFonts w:ascii="Arial" w:hAnsi="Arial" w:cs="Arial"/>
          <w:lang w:val="en-US"/>
        </w:rPr>
        <w:t>Medical College of Ohio (2006). Anatomy &amp; Physiology Revealed CDs 1-4 complete series (1ra. ed.)</w:t>
      </w:r>
      <w:r w:rsidR="00C05EA7" w:rsidRPr="005D1B1A">
        <w:rPr>
          <w:rFonts w:ascii="Arial" w:hAnsi="Arial" w:cs="Arial"/>
          <w:lang w:val="en-US"/>
        </w:rPr>
        <w:t xml:space="preserve"> [CD-ROM]</w:t>
      </w:r>
      <w:r w:rsidRPr="005D1B1A">
        <w:rPr>
          <w:rFonts w:ascii="Arial" w:hAnsi="Arial" w:cs="Arial"/>
          <w:lang w:val="en-US"/>
        </w:rPr>
        <w:t>. Boston: WCB/McGraw-Hill Companies.</w:t>
      </w:r>
    </w:p>
    <w:p w14:paraId="5A6A2A01" w14:textId="77777777" w:rsidR="00651839" w:rsidRPr="005D1B1A" w:rsidRDefault="00651839" w:rsidP="008B439A">
      <w:pPr>
        <w:ind w:left="720" w:hanging="720"/>
        <w:rPr>
          <w:rFonts w:ascii="Arial" w:hAnsi="Arial" w:cs="Arial"/>
          <w:lang w:val="en-US"/>
        </w:rPr>
      </w:pPr>
    </w:p>
    <w:p w14:paraId="35DA61E6" w14:textId="77777777" w:rsidR="000524C4" w:rsidRPr="005D1B1A" w:rsidRDefault="008B439A" w:rsidP="000524C4">
      <w:pPr>
        <w:rPr>
          <w:rFonts w:ascii="Arial" w:hAnsi="Arial" w:cs="Arial"/>
          <w:lang w:val="en-US"/>
        </w:rPr>
      </w:pPr>
      <w:proofErr w:type="spellStart"/>
      <w:r w:rsidRPr="005D1B1A">
        <w:rPr>
          <w:rFonts w:ascii="Arial" w:hAnsi="Arial" w:cs="Arial"/>
          <w:lang w:val="en-US"/>
        </w:rPr>
        <w:t>Biovere</w:t>
      </w:r>
      <w:proofErr w:type="spellEnd"/>
      <w:r w:rsidRPr="005D1B1A">
        <w:rPr>
          <w:rFonts w:ascii="Arial" w:hAnsi="Arial" w:cs="Arial"/>
          <w:lang w:val="en-US"/>
        </w:rPr>
        <w:t xml:space="preserve"> (2006). Virtual Anatomy 3-D Skeletal System Version 3.0</w:t>
      </w:r>
      <w:r w:rsidR="00C05EA7" w:rsidRPr="005D1B1A">
        <w:rPr>
          <w:rFonts w:ascii="Arial" w:hAnsi="Arial" w:cs="Arial"/>
          <w:lang w:val="en-US"/>
        </w:rPr>
        <w:t xml:space="preserve"> [CD-ROM]</w:t>
      </w:r>
      <w:r w:rsidRPr="005D1B1A">
        <w:rPr>
          <w:rFonts w:ascii="Arial" w:hAnsi="Arial" w:cs="Arial"/>
          <w:lang w:val="en-US"/>
        </w:rPr>
        <w:t>.</w:t>
      </w:r>
    </w:p>
    <w:p w14:paraId="15EA7FDC" w14:textId="77777777" w:rsidR="000524C4" w:rsidRPr="005D1B1A" w:rsidRDefault="000524C4" w:rsidP="000524C4">
      <w:pPr>
        <w:rPr>
          <w:rFonts w:ascii="Arial" w:hAnsi="Arial" w:cs="Arial"/>
          <w:lang w:val="en-US"/>
        </w:rPr>
      </w:pPr>
    </w:p>
    <w:p w14:paraId="6037E373" w14:textId="77777777" w:rsidR="008B439A" w:rsidRPr="00A80797" w:rsidRDefault="008B439A" w:rsidP="005975B6">
      <w:pPr>
        <w:ind w:left="144" w:hanging="144"/>
        <w:rPr>
          <w:rFonts w:ascii="Arial" w:hAnsi="Arial" w:cs="Arial"/>
        </w:rPr>
      </w:pPr>
      <w:proofErr w:type="spellStart"/>
      <w:r w:rsidRPr="005D1B1A">
        <w:rPr>
          <w:rFonts w:ascii="Arial" w:hAnsi="Arial" w:cs="Arial"/>
          <w:lang w:val="en-US"/>
        </w:rPr>
        <w:t>Abrahamns</w:t>
      </w:r>
      <w:proofErr w:type="spellEnd"/>
      <w:r w:rsidRPr="005D1B1A">
        <w:rPr>
          <w:rFonts w:ascii="Arial" w:hAnsi="Arial" w:cs="Arial"/>
          <w:lang w:val="en-US"/>
        </w:rPr>
        <w:t>, P. H., Marks, S. C. Jr. &amp; Field, D. (2001). Interactive Skeleton: Sport &amp; Kinetic Edition</w:t>
      </w:r>
      <w:r w:rsidR="00C05EA7" w:rsidRPr="005D1B1A">
        <w:rPr>
          <w:rFonts w:ascii="Arial" w:hAnsi="Arial" w:cs="Arial"/>
          <w:lang w:val="en-US"/>
        </w:rPr>
        <w:t xml:space="preserve"> [CD-ROM]</w:t>
      </w:r>
      <w:r w:rsidRPr="005D1B1A">
        <w:rPr>
          <w:rFonts w:ascii="Arial" w:hAnsi="Arial" w:cs="Arial"/>
          <w:lang w:val="en-US"/>
        </w:rPr>
        <w:t xml:space="preserve">. </w:t>
      </w:r>
      <w:r w:rsidRPr="00A80797">
        <w:rPr>
          <w:rFonts w:ascii="Arial" w:hAnsi="Arial" w:cs="Arial"/>
        </w:rPr>
        <w:t xml:space="preserve">Primal </w:t>
      </w:r>
      <w:proofErr w:type="spellStart"/>
      <w:r w:rsidRPr="00A80797">
        <w:rPr>
          <w:rFonts w:ascii="Arial" w:hAnsi="Arial" w:cs="Arial"/>
        </w:rPr>
        <w:t>Pictures</w:t>
      </w:r>
      <w:proofErr w:type="spellEnd"/>
      <w:r w:rsidRPr="00A80797">
        <w:rPr>
          <w:rFonts w:ascii="Arial" w:hAnsi="Arial" w:cs="Arial"/>
        </w:rPr>
        <w:t xml:space="preserve"> (http://cdroms-dvds.org/0002d005.htm).</w:t>
      </w:r>
    </w:p>
    <w:p w14:paraId="5B1DAC62" w14:textId="77777777" w:rsidR="0084078B" w:rsidRPr="00A80797" w:rsidRDefault="0084078B" w:rsidP="0084078B">
      <w:pPr>
        <w:ind w:left="1008" w:firstLine="144"/>
        <w:rPr>
          <w:rFonts w:ascii="Arial" w:hAnsi="Arial" w:cs="Arial"/>
        </w:rPr>
      </w:pPr>
    </w:p>
    <w:p w14:paraId="1C6B243D" w14:textId="77777777" w:rsidR="0084078B" w:rsidRPr="005D1B1A" w:rsidRDefault="0084078B" w:rsidP="0084078B">
      <w:pPr>
        <w:ind w:left="1437" w:hanging="285"/>
        <w:rPr>
          <w:rFonts w:ascii="Arial" w:hAnsi="Arial" w:cs="Arial"/>
        </w:rPr>
      </w:pPr>
      <w:r w:rsidRPr="005D1B1A">
        <w:rPr>
          <w:rFonts w:ascii="Arial" w:hAnsi="Arial" w:cs="Arial"/>
        </w:rPr>
        <w:t>c.</w:t>
      </w:r>
      <w:r w:rsidRPr="005D1B1A">
        <w:rPr>
          <w:rFonts w:ascii="Arial" w:hAnsi="Arial" w:cs="Arial"/>
        </w:rPr>
        <w:tab/>
        <w:t>Lecturas en el Web de páginas preparadas localmente para el curso (</w:t>
      </w:r>
      <w:proofErr w:type="spellStart"/>
      <w:r w:rsidRPr="005D1B1A">
        <w:rPr>
          <w:rFonts w:ascii="Arial" w:hAnsi="Arial" w:cs="Arial"/>
        </w:rPr>
        <w:t>Saludmed</w:t>
      </w:r>
      <w:proofErr w:type="spellEnd"/>
      <w:r w:rsidRPr="005D1B1A">
        <w:rPr>
          <w:rFonts w:ascii="Arial" w:hAnsi="Arial" w:cs="Arial"/>
        </w:rPr>
        <w:t xml:space="preserve"> y </w:t>
      </w:r>
      <w:r w:rsidRPr="005D1B1A">
        <w:rPr>
          <w:rFonts w:ascii="Arial" w:hAnsi="Arial" w:cs="Arial"/>
        </w:rPr>
        <w:tab/>
        <w:t>Blackboard):</w:t>
      </w:r>
    </w:p>
    <w:p w14:paraId="5559FC92" w14:textId="77777777" w:rsidR="0084078B" w:rsidRPr="005D1B1A" w:rsidRDefault="0084078B" w:rsidP="0084078B">
      <w:pPr>
        <w:ind w:firstLine="720"/>
        <w:rPr>
          <w:rFonts w:ascii="Arial" w:hAnsi="Arial" w:cs="Arial"/>
        </w:rPr>
      </w:pPr>
    </w:p>
    <w:p w14:paraId="783B40A8" w14:textId="77777777" w:rsidR="0084078B" w:rsidRPr="005D1B1A" w:rsidRDefault="0084078B" w:rsidP="0084078B">
      <w:pPr>
        <w:ind w:left="1440"/>
        <w:rPr>
          <w:rFonts w:ascii="Arial" w:hAnsi="Arial" w:cs="Arial"/>
        </w:rPr>
      </w:pPr>
      <w:r w:rsidRPr="005D1B1A">
        <w:rPr>
          <w:rFonts w:ascii="Arial" w:hAnsi="Arial" w:cs="Arial"/>
        </w:rPr>
        <w:t xml:space="preserve">Parte de las lecturas y referencias requeridas para este curso se encuentran en </w:t>
      </w:r>
      <w:proofErr w:type="gramStart"/>
      <w:r w:rsidRPr="005D1B1A">
        <w:rPr>
          <w:rFonts w:ascii="Arial" w:hAnsi="Arial" w:cs="Arial"/>
        </w:rPr>
        <w:t>la siguiente</w:t>
      </w:r>
      <w:r w:rsidR="007952E1" w:rsidRPr="005D1B1A">
        <w:rPr>
          <w:rFonts w:ascii="Arial" w:hAnsi="Arial" w:cs="Arial"/>
        </w:rPr>
        <w:t>s</w:t>
      </w:r>
      <w:r w:rsidRPr="005D1B1A">
        <w:rPr>
          <w:rFonts w:ascii="Arial" w:hAnsi="Arial" w:cs="Arial"/>
        </w:rPr>
        <w:t xml:space="preserve"> dire</w:t>
      </w:r>
      <w:r w:rsidR="007952E1" w:rsidRPr="005D1B1A">
        <w:rPr>
          <w:rFonts w:ascii="Arial" w:hAnsi="Arial" w:cs="Arial"/>
        </w:rPr>
        <w:t>ccio</w:t>
      </w:r>
      <w:r w:rsidRPr="005D1B1A">
        <w:rPr>
          <w:rFonts w:ascii="Arial" w:hAnsi="Arial" w:cs="Arial"/>
        </w:rPr>
        <w:t>n</w:t>
      </w:r>
      <w:r w:rsidR="007952E1" w:rsidRPr="005D1B1A">
        <w:rPr>
          <w:rFonts w:ascii="Arial" w:hAnsi="Arial" w:cs="Arial"/>
        </w:rPr>
        <w:t>es</w:t>
      </w:r>
      <w:proofErr w:type="gramEnd"/>
      <w:r w:rsidRPr="005D1B1A">
        <w:rPr>
          <w:rFonts w:ascii="Arial" w:hAnsi="Arial" w:cs="Arial"/>
        </w:rPr>
        <w:t xml:space="preserve">: </w:t>
      </w:r>
    </w:p>
    <w:p w14:paraId="142C6226" w14:textId="77777777" w:rsidR="007952E1" w:rsidRPr="005D1B1A" w:rsidRDefault="007952E1" w:rsidP="0084078B">
      <w:pPr>
        <w:ind w:left="1440"/>
        <w:rPr>
          <w:rFonts w:ascii="Arial" w:hAnsi="Arial" w:cs="Arial"/>
        </w:rPr>
      </w:pPr>
    </w:p>
    <w:p w14:paraId="05BDFBB0" w14:textId="77777777" w:rsidR="007952E1" w:rsidRPr="005D1B1A" w:rsidRDefault="007952E1" w:rsidP="007952E1">
      <w:pPr>
        <w:ind w:left="1725" w:hanging="285"/>
        <w:rPr>
          <w:rFonts w:ascii="Arial" w:hAnsi="Arial" w:cs="Arial"/>
        </w:rPr>
      </w:pPr>
      <w:r w:rsidRPr="005D1B1A">
        <w:rPr>
          <w:rFonts w:ascii="Arial" w:hAnsi="Arial" w:cs="Arial"/>
        </w:rPr>
        <w:t>1)</w:t>
      </w:r>
      <w:r w:rsidRPr="005D1B1A">
        <w:rPr>
          <w:rFonts w:ascii="Arial" w:hAnsi="Arial" w:cs="Arial"/>
        </w:rPr>
        <w:tab/>
        <w:t>Cinesiología:</w:t>
      </w:r>
    </w:p>
    <w:p w14:paraId="646D4509" w14:textId="77777777" w:rsidR="007952E1" w:rsidRPr="005D1B1A" w:rsidRDefault="007952E1" w:rsidP="007952E1">
      <w:pPr>
        <w:ind w:left="1725" w:hanging="285"/>
        <w:rPr>
          <w:rFonts w:ascii="Arial" w:hAnsi="Arial" w:cs="Arial"/>
        </w:rPr>
      </w:pPr>
    </w:p>
    <w:p w14:paraId="4EFE49A7" w14:textId="77777777" w:rsidR="007952E1" w:rsidRPr="005D1B1A" w:rsidRDefault="00000000" w:rsidP="007952E1">
      <w:pPr>
        <w:ind w:left="1725"/>
        <w:rPr>
          <w:rFonts w:ascii="Arial" w:hAnsi="Arial" w:cs="Arial"/>
        </w:rPr>
      </w:pPr>
      <w:hyperlink r:id="rId25" w:history="1">
        <w:r w:rsidR="007952E1" w:rsidRPr="005D1B1A">
          <w:rPr>
            <w:rStyle w:val="Hyperlink"/>
            <w:rFonts w:ascii="Arial" w:hAnsi="Arial" w:cs="Arial"/>
          </w:rPr>
          <w:t>http://www.saludmed.com/Cinesiol/Cine-M1.html</w:t>
        </w:r>
      </w:hyperlink>
    </w:p>
    <w:p w14:paraId="0C5C6E47" w14:textId="77777777" w:rsidR="000B32DF" w:rsidRPr="005D1B1A" w:rsidRDefault="000B32DF" w:rsidP="000B32DF">
      <w:pPr>
        <w:ind w:left="1725" w:hanging="285"/>
        <w:rPr>
          <w:rFonts w:ascii="Arial" w:hAnsi="Arial" w:cs="Arial"/>
        </w:rPr>
      </w:pPr>
    </w:p>
    <w:p w14:paraId="50FF4EC4" w14:textId="77777777" w:rsidR="000B32DF" w:rsidRPr="005D1B1A" w:rsidRDefault="000B32DF" w:rsidP="000B32DF">
      <w:pPr>
        <w:ind w:left="1725" w:hanging="285"/>
        <w:rPr>
          <w:rFonts w:ascii="Arial" w:hAnsi="Arial" w:cs="Arial"/>
        </w:rPr>
      </w:pPr>
      <w:r w:rsidRPr="005D1B1A">
        <w:rPr>
          <w:rFonts w:ascii="Arial" w:hAnsi="Arial" w:cs="Arial"/>
        </w:rPr>
        <w:t>2)</w:t>
      </w:r>
      <w:r w:rsidRPr="005D1B1A">
        <w:rPr>
          <w:rFonts w:ascii="Arial" w:hAnsi="Arial" w:cs="Arial"/>
        </w:rPr>
        <w:tab/>
        <w:t xml:space="preserve">Biomecánica: </w:t>
      </w:r>
    </w:p>
    <w:p w14:paraId="6D7D9F26" w14:textId="77777777" w:rsidR="00541F1A" w:rsidRPr="005D1B1A" w:rsidRDefault="00541F1A" w:rsidP="000B32DF">
      <w:pPr>
        <w:ind w:left="432" w:firstLine="144"/>
        <w:rPr>
          <w:rFonts w:ascii="Arial" w:hAnsi="Arial" w:cs="Arial"/>
        </w:rPr>
      </w:pPr>
    </w:p>
    <w:p w14:paraId="074F6EDE" w14:textId="77777777" w:rsidR="000B32DF" w:rsidRPr="005D1B1A" w:rsidRDefault="00000000" w:rsidP="00541F1A">
      <w:pPr>
        <w:ind w:left="1581" w:firstLine="144"/>
        <w:rPr>
          <w:rFonts w:ascii="Arial" w:hAnsi="Arial" w:cs="Arial"/>
        </w:rPr>
      </w:pPr>
      <w:hyperlink r:id="rId26" w:history="1">
        <w:r w:rsidR="00541F1A" w:rsidRPr="005D1B1A">
          <w:rPr>
            <w:rStyle w:val="Hyperlink"/>
            <w:rFonts w:ascii="Arial" w:hAnsi="Arial" w:cs="Arial"/>
          </w:rPr>
          <w:t>http://www.saludmed.com/Biomecan/BiomecanM.html</w:t>
        </w:r>
      </w:hyperlink>
    </w:p>
    <w:p w14:paraId="0D5CEA15" w14:textId="77777777" w:rsidR="007952E1" w:rsidRPr="005D1B1A" w:rsidRDefault="007952E1" w:rsidP="007952E1">
      <w:pPr>
        <w:ind w:left="1440"/>
        <w:rPr>
          <w:rFonts w:ascii="Arial" w:hAnsi="Arial" w:cs="Arial"/>
        </w:rPr>
      </w:pPr>
    </w:p>
    <w:p w14:paraId="408CDA48" w14:textId="77777777" w:rsidR="007952E1" w:rsidRPr="005D1B1A" w:rsidRDefault="000B32DF" w:rsidP="007952E1">
      <w:pPr>
        <w:ind w:left="1725" w:hanging="285"/>
        <w:rPr>
          <w:rFonts w:ascii="Arial" w:hAnsi="Arial" w:cs="Arial"/>
        </w:rPr>
      </w:pPr>
      <w:r w:rsidRPr="005D1B1A">
        <w:rPr>
          <w:rFonts w:ascii="Arial" w:hAnsi="Arial" w:cs="Arial"/>
        </w:rPr>
        <w:t>3</w:t>
      </w:r>
      <w:r w:rsidR="007952E1" w:rsidRPr="005D1B1A">
        <w:rPr>
          <w:rFonts w:ascii="Arial" w:hAnsi="Arial" w:cs="Arial"/>
        </w:rPr>
        <w:t>)</w:t>
      </w:r>
      <w:r w:rsidR="007952E1" w:rsidRPr="005D1B1A">
        <w:rPr>
          <w:rFonts w:ascii="Arial" w:hAnsi="Arial" w:cs="Arial"/>
        </w:rPr>
        <w:tab/>
        <w:t xml:space="preserve">Anatomía: </w:t>
      </w:r>
    </w:p>
    <w:p w14:paraId="769ECDE6" w14:textId="77777777" w:rsidR="007952E1" w:rsidRPr="005D1B1A" w:rsidRDefault="007952E1" w:rsidP="007952E1">
      <w:pPr>
        <w:ind w:left="432" w:firstLine="144"/>
        <w:rPr>
          <w:rFonts w:ascii="Arial" w:hAnsi="Arial" w:cs="Arial"/>
        </w:rPr>
      </w:pPr>
    </w:p>
    <w:p w14:paraId="454DF747" w14:textId="77777777" w:rsidR="00C05EA7" w:rsidRPr="005D1B1A" w:rsidRDefault="00000000" w:rsidP="000B32DF">
      <w:pPr>
        <w:ind w:left="1581" w:firstLine="144"/>
        <w:rPr>
          <w:rFonts w:ascii="Arial" w:hAnsi="Arial" w:cs="Arial"/>
        </w:rPr>
      </w:pPr>
      <w:hyperlink r:id="rId27" w:history="1">
        <w:r w:rsidR="000B32DF" w:rsidRPr="005D1B1A">
          <w:rPr>
            <w:rStyle w:val="Hyperlink"/>
            <w:rFonts w:ascii="Arial" w:hAnsi="Arial" w:cs="Arial"/>
          </w:rPr>
          <w:t>http://www.saludmed.com/Anatomy/Anatomy.html</w:t>
        </w:r>
      </w:hyperlink>
    </w:p>
    <w:p w14:paraId="5B14290C" w14:textId="77777777" w:rsidR="000B32DF" w:rsidRPr="005D1B1A" w:rsidRDefault="000B32DF" w:rsidP="00BF2755">
      <w:pPr>
        <w:ind w:left="432" w:firstLine="144"/>
        <w:rPr>
          <w:rFonts w:ascii="Arial" w:hAnsi="Arial" w:cs="Arial"/>
        </w:rPr>
      </w:pPr>
    </w:p>
    <w:p w14:paraId="2F778B6D" w14:textId="77777777" w:rsidR="00BF2755" w:rsidRPr="005D1B1A" w:rsidRDefault="00BF2755" w:rsidP="00BF2755">
      <w:pPr>
        <w:ind w:left="432" w:firstLine="144"/>
        <w:rPr>
          <w:rFonts w:ascii="Arial" w:hAnsi="Arial" w:cs="Arial"/>
        </w:rPr>
      </w:pPr>
      <w:r w:rsidRPr="005D1B1A">
        <w:rPr>
          <w:rFonts w:ascii="Arial" w:hAnsi="Arial" w:cs="Arial"/>
        </w:rPr>
        <w:t>D.</w:t>
      </w:r>
      <w:r w:rsidRPr="005D1B1A">
        <w:rPr>
          <w:rFonts w:ascii="Arial" w:hAnsi="Arial" w:cs="Arial"/>
        </w:rPr>
        <w:tab/>
        <w:t>Recursos Electrónicos</w:t>
      </w:r>
    </w:p>
    <w:p w14:paraId="182C94D0" w14:textId="77777777" w:rsidR="00EE5F7D" w:rsidRPr="005D1B1A" w:rsidRDefault="00EE5F7D" w:rsidP="00EE5F7D">
      <w:pPr>
        <w:rPr>
          <w:rFonts w:ascii="Arial" w:hAnsi="Arial" w:cs="Arial"/>
          <w:bCs/>
        </w:rPr>
      </w:pPr>
    </w:p>
    <w:p w14:paraId="0155BC98" w14:textId="77777777" w:rsidR="00EE5F7D" w:rsidRPr="005D1B1A" w:rsidRDefault="00EE5F7D" w:rsidP="00EE5F7D">
      <w:pPr>
        <w:ind w:left="1152" w:hanging="285"/>
        <w:rPr>
          <w:rFonts w:ascii="Arial" w:hAnsi="Arial" w:cs="Arial"/>
        </w:rPr>
      </w:pPr>
      <w:r w:rsidRPr="005D1B1A">
        <w:rPr>
          <w:rFonts w:ascii="Arial" w:hAnsi="Arial" w:cs="Arial"/>
        </w:rPr>
        <w:t>1.</w:t>
      </w:r>
      <w:r w:rsidRPr="005D1B1A">
        <w:rPr>
          <w:rFonts w:ascii="Arial" w:hAnsi="Arial" w:cs="Arial"/>
        </w:rPr>
        <w:tab/>
        <w:t>Direcciones de referencias de la Intern</w:t>
      </w:r>
      <w:r w:rsidR="006D3813" w:rsidRPr="005D1B1A">
        <w:rPr>
          <w:rFonts w:ascii="Arial" w:hAnsi="Arial" w:cs="Arial"/>
        </w:rPr>
        <w:t>e</w:t>
      </w:r>
      <w:r w:rsidRPr="005D1B1A">
        <w:rPr>
          <w:rFonts w:ascii="Arial" w:hAnsi="Arial" w:cs="Arial"/>
        </w:rPr>
        <w:t>t/Web (</w:t>
      </w:r>
      <w:proofErr w:type="spellStart"/>
      <w:proofErr w:type="gramStart"/>
      <w:r w:rsidRPr="005D1B1A">
        <w:rPr>
          <w:rFonts w:ascii="Arial" w:hAnsi="Arial" w:cs="Arial"/>
        </w:rPr>
        <w:t>Ej</w:t>
      </w:r>
      <w:proofErr w:type="spellEnd"/>
      <w:r w:rsidRPr="005D1B1A">
        <w:rPr>
          <w:rFonts w:ascii="Arial" w:hAnsi="Arial" w:cs="Arial"/>
        </w:rPr>
        <w:t>:,</w:t>
      </w:r>
      <w:proofErr w:type="gramEnd"/>
      <w:r w:rsidRPr="005D1B1A">
        <w:rPr>
          <w:rFonts w:ascii="Arial" w:hAnsi="Arial" w:cs="Arial"/>
        </w:rPr>
        <w:t xml:space="preserve"> páginas o sitios Web, bases de datos, revistas electrónicas, boletines electrónicos y otros):</w:t>
      </w:r>
    </w:p>
    <w:p w14:paraId="5130BC34" w14:textId="77777777" w:rsidR="009F4AF0" w:rsidRPr="005D1B1A" w:rsidRDefault="009F4AF0" w:rsidP="00CA35A8">
      <w:pPr>
        <w:rPr>
          <w:rFonts w:ascii="Arial" w:hAnsi="Arial" w:cs="Arial"/>
        </w:rPr>
      </w:pPr>
    </w:p>
    <w:p w14:paraId="55B0FE71" w14:textId="77777777" w:rsidR="00CA35A8" w:rsidRPr="005D1B1A" w:rsidRDefault="00CA35A8" w:rsidP="00CA35A8">
      <w:pPr>
        <w:jc w:val="center"/>
        <w:rPr>
          <w:rFonts w:ascii="Arial" w:hAnsi="Arial" w:cs="Arial"/>
          <w:bCs/>
          <w:iCs/>
        </w:rPr>
      </w:pPr>
      <w:r w:rsidRPr="005D1B1A">
        <w:rPr>
          <w:rFonts w:ascii="Arial" w:hAnsi="Arial" w:cs="Arial"/>
          <w:bCs/>
          <w:iCs/>
        </w:rPr>
        <w:t>CINESIOLOGÍA</w:t>
      </w:r>
    </w:p>
    <w:p w14:paraId="021E1B68" w14:textId="77777777" w:rsidR="00CA35A8" w:rsidRPr="005D1B1A" w:rsidRDefault="00CA35A8" w:rsidP="00CA35A8">
      <w:pPr>
        <w:rPr>
          <w:rFonts w:ascii="Arial" w:hAnsi="Arial" w:cs="Arial"/>
          <w:bCs/>
          <w:iCs/>
        </w:rPr>
      </w:pPr>
    </w:p>
    <w:p w14:paraId="580E1CE7" w14:textId="77777777" w:rsidR="00CA35A8" w:rsidRPr="005D1B1A" w:rsidRDefault="00CA35A8" w:rsidP="00CA35A8">
      <w:pPr>
        <w:rPr>
          <w:rFonts w:ascii="Arial" w:hAnsi="Arial" w:cs="Arial"/>
          <w:bCs/>
          <w:iCs/>
        </w:rPr>
      </w:pPr>
      <w:r w:rsidRPr="005D1B1A">
        <w:rPr>
          <w:rFonts w:ascii="Arial" w:hAnsi="Arial" w:cs="Arial"/>
          <w:bCs/>
          <w:iCs/>
        </w:rPr>
        <w:t>General:</w:t>
      </w:r>
    </w:p>
    <w:p w14:paraId="3077A5A2" w14:textId="77777777" w:rsidR="00A959FD" w:rsidRPr="005D1B1A" w:rsidRDefault="00A959FD" w:rsidP="00A959FD">
      <w:pPr>
        <w:ind w:left="360"/>
        <w:rPr>
          <w:rFonts w:ascii="Arial" w:hAnsi="Arial" w:cs="Arial"/>
          <w:bCs/>
          <w:iCs/>
          <w:lang w:val="en-US"/>
        </w:rPr>
      </w:pPr>
    </w:p>
    <w:p w14:paraId="791A0EEA" w14:textId="77777777" w:rsidR="00CA35A8" w:rsidRPr="005D1B1A" w:rsidRDefault="00C12FEB" w:rsidP="00CA35A8">
      <w:pPr>
        <w:numPr>
          <w:ilvl w:val="0"/>
          <w:numId w:val="1"/>
        </w:numPr>
        <w:rPr>
          <w:rFonts w:ascii="Arial" w:hAnsi="Arial" w:cs="Arial"/>
          <w:bCs/>
          <w:iCs/>
          <w:lang w:val="en-US"/>
        </w:rPr>
      </w:pPr>
      <w:r w:rsidRPr="005D1B1A">
        <w:rPr>
          <w:rFonts w:ascii="Arial" w:hAnsi="Arial" w:cs="Arial"/>
          <w:bCs/>
          <w:iCs/>
          <w:lang w:val="en-US"/>
        </w:rPr>
        <w:t>Introduction to Kinesiology</w:t>
      </w:r>
      <w:r w:rsidR="00CA35A8" w:rsidRPr="005D1B1A">
        <w:rPr>
          <w:rFonts w:ascii="Arial" w:hAnsi="Arial" w:cs="Arial"/>
          <w:bCs/>
          <w:iCs/>
          <w:lang w:val="en-US"/>
        </w:rPr>
        <w:t xml:space="preserve">:  </w:t>
      </w:r>
      <w:hyperlink r:id="rId28" w:history="1">
        <w:r w:rsidRPr="005D1B1A">
          <w:rPr>
            <w:rStyle w:val="Hyperlink"/>
            <w:rFonts w:ascii="Arial" w:hAnsi="Arial" w:cs="Arial"/>
            <w:bCs/>
            <w:iCs/>
            <w:lang w:val="en-US"/>
          </w:rPr>
          <w:t>http://articles.directorym.com/Introduction_To_Kinesiology-a980233.html</w:t>
        </w:r>
      </w:hyperlink>
    </w:p>
    <w:p w14:paraId="77BB29C1" w14:textId="77777777" w:rsidR="00CA35A8" w:rsidRDefault="00CA35A8" w:rsidP="00CA35A8">
      <w:pPr>
        <w:rPr>
          <w:rFonts w:ascii="Arial" w:hAnsi="Arial" w:cs="Arial"/>
          <w:bCs/>
          <w:iCs/>
          <w:lang w:val="en-US"/>
        </w:rPr>
      </w:pPr>
    </w:p>
    <w:p w14:paraId="623DCFF7" w14:textId="77777777" w:rsidR="00545EB8" w:rsidRDefault="00545EB8" w:rsidP="00CA35A8">
      <w:pPr>
        <w:rPr>
          <w:rFonts w:ascii="Arial" w:hAnsi="Arial" w:cs="Arial"/>
          <w:bCs/>
          <w:iCs/>
          <w:lang w:val="en-US"/>
        </w:rPr>
      </w:pPr>
    </w:p>
    <w:p w14:paraId="7860247F" w14:textId="77777777" w:rsidR="00545EB8" w:rsidRDefault="00545EB8" w:rsidP="00CA35A8">
      <w:pPr>
        <w:rPr>
          <w:rFonts w:ascii="Arial" w:hAnsi="Arial" w:cs="Arial"/>
          <w:bCs/>
          <w:iCs/>
          <w:lang w:val="en-US"/>
        </w:rPr>
      </w:pPr>
    </w:p>
    <w:p w14:paraId="1B652050" w14:textId="77777777" w:rsidR="00545EB8" w:rsidRPr="005D1B1A" w:rsidRDefault="00545EB8" w:rsidP="00CA35A8">
      <w:pPr>
        <w:rPr>
          <w:rFonts w:ascii="Arial" w:hAnsi="Arial" w:cs="Arial"/>
          <w:bCs/>
          <w:iCs/>
          <w:lang w:val="en-US"/>
        </w:rPr>
      </w:pPr>
    </w:p>
    <w:p w14:paraId="1195606D" w14:textId="77777777" w:rsidR="00CA35A8" w:rsidRPr="005D1B1A" w:rsidRDefault="00CA35A8" w:rsidP="00CA35A8">
      <w:pPr>
        <w:rPr>
          <w:rFonts w:ascii="Arial" w:hAnsi="Arial" w:cs="Arial"/>
          <w:bCs/>
          <w:iCs/>
        </w:rPr>
      </w:pPr>
      <w:r w:rsidRPr="005D1B1A">
        <w:rPr>
          <w:rFonts w:ascii="Arial" w:hAnsi="Arial" w:cs="Arial"/>
          <w:bCs/>
          <w:iCs/>
        </w:rPr>
        <w:lastRenderedPageBreak/>
        <w:t>Revistas, Boletines y Periódicos Electrónicos:</w:t>
      </w:r>
    </w:p>
    <w:p w14:paraId="2AA0F464" w14:textId="77777777" w:rsidR="00CA35A8" w:rsidRPr="005D1B1A" w:rsidRDefault="00CA35A8" w:rsidP="00CA35A8">
      <w:pPr>
        <w:rPr>
          <w:rFonts w:ascii="Arial" w:hAnsi="Arial" w:cs="Arial"/>
          <w:bCs/>
          <w:iCs/>
        </w:rPr>
      </w:pPr>
    </w:p>
    <w:p w14:paraId="7BCC5C0B" w14:textId="77777777" w:rsidR="00CA35A8" w:rsidRPr="005D1B1A" w:rsidRDefault="00CA35A8" w:rsidP="00CA35A8">
      <w:pPr>
        <w:numPr>
          <w:ilvl w:val="0"/>
          <w:numId w:val="2"/>
        </w:numPr>
        <w:rPr>
          <w:rFonts w:ascii="Arial" w:hAnsi="Arial" w:cs="Arial"/>
          <w:bCs/>
          <w:iCs/>
          <w:lang w:val="en-US"/>
        </w:rPr>
      </w:pPr>
      <w:proofErr w:type="spellStart"/>
      <w:r w:rsidRPr="005D1B1A">
        <w:rPr>
          <w:rFonts w:ascii="Arial" w:hAnsi="Arial" w:cs="Arial"/>
          <w:bCs/>
          <w:iCs/>
          <w:lang w:val="en-US"/>
        </w:rPr>
        <w:t>UWELib</w:t>
      </w:r>
      <w:proofErr w:type="spellEnd"/>
      <w:r w:rsidRPr="005D1B1A">
        <w:rPr>
          <w:rFonts w:ascii="Arial" w:hAnsi="Arial" w:cs="Arial"/>
          <w:bCs/>
          <w:iCs/>
          <w:lang w:val="en-US"/>
        </w:rPr>
        <w:t xml:space="preserve"> - Electronic books and journals in Kinesiology: </w:t>
      </w:r>
      <w:hyperlink r:id="rId29" w:history="1">
        <w:r w:rsidR="002E3028" w:rsidRPr="005D1B1A">
          <w:rPr>
            <w:rStyle w:val="Hyperlink"/>
            <w:rFonts w:ascii="Arial" w:hAnsi="Arial" w:cs="Arial"/>
            <w:bCs/>
            <w:iCs/>
            <w:lang w:val="en-US"/>
          </w:rPr>
          <w:t>http://www.lib.uwaterloo.ca/discipline/health_kin/</w:t>
        </w:r>
      </w:hyperlink>
    </w:p>
    <w:p w14:paraId="69F40948" w14:textId="77777777" w:rsidR="000524C4" w:rsidRPr="005D1B1A" w:rsidRDefault="000524C4" w:rsidP="00CA35A8">
      <w:pPr>
        <w:rPr>
          <w:rFonts w:ascii="Arial" w:hAnsi="Arial" w:cs="Arial"/>
          <w:bCs/>
          <w:iCs/>
          <w:lang w:val="en-US"/>
        </w:rPr>
      </w:pPr>
    </w:p>
    <w:p w14:paraId="5214EF97" w14:textId="77777777" w:rsidR="00CA35A8" w:rsidRPr="005D1B1A" w:rsidRDefault="00CA35A8" w:rsidP="00CA35A8">
      <w:pPr>
        <w:rPr>
          <w:rFonts w:ascii="Arial" w:hAnsi="Arial" w:cs="Arial"/>
          <w:bCs/>
          <w:iCs/>
        </w:rPr>
      </w:pPr>
      <w:r w:rsidRPr="005D1B1A">
        <w:rPr>
          <w:rFonts w:ascii="Arial" w:hAnsi="Arial" w:cs="Arial"/>
          <w:bCs/>
          <w:iCs/>
        </w:rPr>
        <w:t>Asociaciones/Organizaciones y Sociedades:</w:t>
      </w:r>
    </w:p>
    <w:p w14:paraId="083844EE" w14:textId="77777777" w:rsidR="00CA35A8" w:rsidRPr="005D1B1A" w:rsidRDefault="00CA35A8" w:rsidP="00CA35A8">
      <w:pPr>
        <w:ind w:left="360"/>
        <w:rPr>
          <w:rFonts w:ascii="Arial" w:hAnsi="Arial" w:cs="Arial"/>
          <w:bCs/>
          <w:iCs/>
        </w:rPr>
      </w:pPr>
    </w:p>
    <w:p w14:paraId="71B92677" w14:textId="77777777" w:rsidR="00CA35A8" w:rsidRPr="005D1B1A" w:rsidRDefault="00CA35A8" w:rsidP="00CA35A8">
      <w:pPr>
        <w:numPr>
          <w:ilvl w:val="0"/>
          <w:numId w:val="2"/>
        </w:numPr>
        <w:rPr>
          <w:rFonts w:ascii="Arial" w:hAnsi="Arial" w:cs="Arial"/>
          <w:bCs/>
          <w:iCs/>
          <w:lang w:val="en-US"/>
        </w:rPr>
      </w:pPr>
      <w:r w:rsidRPr="005D1B1A">
        <w:rPr>
          <w:rFonts w:ascii="Arial" w:hAnsi="Arial" w:cs="Arial"/>
          <w:bCs/>
          <w:iCs/>
          <w:lang w:val="en-US"/>
        </w:rPr>
        <w:t xml:space="preserve">The Kinesiology Federation:  </w:t>
      </w:r>
      <w:hyperlink r:id="rId30" w:history="1">
        <w:r w:rsidR="009B16DF" w:rsidRPr="005D1B1A">
          <w:rPr>
            <w:rStyle w:val="Hyperlink"/>
            <w:rFonts w:ascii="Arial" w:hAnsi="Arial" w:cs="Arial"/>
            <w:bCs/>
            <w:iCs/>
            <w:lang w:val="en-US"/>
          </w:rPr>
          <w:t>http://www.kinesiologyfederation.org/</w:t>
        </w:r>
      </w:hyperlink>
    </w:p>
    <w:p w14:paraId="6705926C" w14:textId="77777777" w:rsidR="00CA35A8" w:rsidRPr="005D1B1A" w:rsidRDefault="00CA35A8" w:rsidP="00CA35A8">
      <w:pPr>
        <w:numPr>
          <w:ilvl w:val="0"/>
          <w:numId w:val="2"/>
        </w:numPr>
        <w:rPr>
          <w:rFonts w:ascii="Arial" w:hAnsi="Arial" w:cs="Arial"/>
          <w:bCs/>
          <w:iCs/>
          <w:lang w:val="en-US"/>
        </w:rPr>
      </w:pPr>
      <w:r w:rsidRPr="005D1B1A">
        <w:rPr>
          <w:rFonts w:ascii="Arial" w:hAnsi="Arial" w:cs="Arial"/>
          <w:bCs/>
          <w:iCs/>
          <w:lang w:val="en-US"/>
        </w:rPr>
        <w:t xml:space="preserve">British Columbia </w:t>
      </w:r>
      <w:proofErr w:type="spellStart"/>
      <w:r w:rsidRPr="005D1B1A">
        <w:rPr>
          <w:rFonts w:ascii="Arial" w:hAnsi="Arial" w:cs="Arial"/>
          <w:bCs/>
          <w:iCs/>
          <w:lang w:val="en-US"/>
        </w:rPr>
        <w:t>Asssociation</w:t>
      </w:r>
      <w:proofErr w:type="spellEnd"/>
      <w:r w:rsidRPr="005D1B1A">
        <w:rPr>
          <w:rFonts w:ascii="Arial" w:hAnsi="Arial" w:cs="Arial"/>
          <w:bCs/>
          <w:iCs/>
          <w:lang w:val="en-US"/>
        </w:rPr>
        <w:t xml:space="preserve"> of Kinesiologist:  </w:t>
      </w:r>
      <w:hyperlink r:id="rId31" w:history="1">
        <w:r w:rsidRPr="005D1B1A">
          <w:rPr>
            <w:rStyle w:val="Hyperlink"/>
            <w:rFonts w:ascii="Arial" w:hAnsi="Arial" w:cs="Arial"/>
            <w:bCs/>
            <w:iCs/>
            <w:lang w:val="en-US"/>
          </w:rPr>
          <w:t>http://www.bcak.bc.ca/</w:t>
        </w:r>
      </w:hyperlink>
    </w:p>
    <w:p w14:paraId="5BCF285A" w14:textId="77777777" w:rsidR="00CA35A8" w:rsidRPr="005D1B1A" w:rsidRDefault="00A047EB" w:rsidP="00CA35A8">
      <w:pPr>
        <w:numPr>
          <w:ilvl w:val="0"/>
          <w:numId w:val="2"/>
        </w:numPr>
        <w:rPr>
          <w:rFonts w:ascii="Arial" w:hAnsi="Arial" w:cs="Arial"/>
          <w:bCs/>
          <w:iCs/>
          <w:lang w:val="en-US"/>
        </w:rPr>
      </w:pPr>
      <w:r w:rsidRPr="005D1B1A">
        <w:rPr>
          <w:rFonts w:ascii="Arial" w:hAnsi="Arial" w:cs="Arial"/>
          <w:bCs/>
          <w:iCs/>
          <w:lang w:val="en-US"/>
        </w:rPr>
        <w:t xml:space="preserve">American Academy of Kinesiology and Physical Education (AAKPE) </w:t>
      </w:r>
      <w:r w:rsidR="00CA35A8" w:rsidRPr="005D1B1A">
        <w:rPr>
          <w:rFonts w:ascii="Arial" w:hAnsi="Arial" w:cs="Arial"/>
          <w:bCs/>
          <w:iCs/>
          <w:lang w:val="en-US"/>
        </w:rPr>
        <w:t xml:space="preserve">:  </w:t>
      </w:r>
      <w:hyperlink r:id="rId32" w:history="1">
        <w:r w:rsidRPr="005D1B1A">
          <w:rPr>
            <w:rStyle w:val="Hyperlink"/>
            <w:rFonts w:ascii="Arial" w:hAnsi="Arial" w:cs="Arial"/>
            <w:bCs/>
            <w:iCs/>
            <w:lang w:val="en-US"/>
          </w:rPr>
          <w:t>http://www.aakpe.org/</w:t>
        </w:r>
      </w:hyperlink>
    </w:p>
    <w:p w14:paraId="354BECD9" w14:textId="77777777" w:rsidR="00CA35A8" w:rsidRPr="005D1B1A" w:rsidRDefault="00CA35A8" w:rsidP="00CA35A8">
      <w:pPr>
        <w:numPr>
          <w:ilvl w:val="0"/>
          <w:numId w:val="2"/>
        </w:numPr>
        <w:rPr>
          <w:rFonts w:ascii="Arial" w:hAnsi="Arial" w:cs="Arial"/>
          <w:bCs/>
          <w:iCs/>
          <w:lang w:val="en-US"/>
        </w:rPr>
      </w:pPr>
      <w:r w:rsidRPr="005D1B1A">
        <w:rPr>
          <w:rFonts w:ascii="Arial" w:hAnsi="Arial" w:cs="Arial"/>
          <w:bCs/>
          <w:iCs/>
          <w:lang w:val="en-US"/>
        </w:rPr>
        <w:t xml:space="preserve">Ontario Kinesiology Association's:  </w:t>
      </w:r>
      <w:hyperlink r:id="rId33" w:history="1">
        <w:r w:rsidRPr="005D1B1A">
          <w:rPr>
            <w:rStyle w:val="Hyperlink"/>
            <w:rFonts w:ascii="Arial" w:hAnsi="Arial" w:cs="Arial"/>
            <w:bCs/>
            <w:iCs/>
            <w:lang w:val="en-US"/>
          </w:rPr>
          <w:t>http://www.oka.on.ca/</w:t>
        </w:r>
      </w:hyperlink>
    </w:p>
    <w:p w14:paraId="3CCA06BE" w14:textId="77777777" w:rsidR="00822782" w:rsidRPr="005D1B1A" w:rsidRDefault="00822782" w:rsidP="00CA35A8">
      <w:pPr>
        <w:rPr>
          <w:rFonts w:ascii="Arial" w:hAnsi="Arial" w:cs="Arial"/>
          <w:bCs/>
          <w:iCs/>
          <w:lang w:val="en-US"/>
        </w:rPr>
      </w:pPr>
    </w:p>
    <w:p w14:paraId="2D716C8F" w14:textId="77777777" w:rsidR="00CA35A8" w:rsidRPr="005D1B1A" w:rsidRDefault="00CA35A8" w:rsidP="00CA35A8">
      <w:pPr>
        <w:rPr>
          <w:rFonts w:ascii="Arial" w:hAnsi="Arial" w:cs="Arial"/>
          <w:bCs/>
          <w:iCs/>
        </w:rPr>
      </w:pPr>
      <w:r w:rsidRPr="005D1B1A">
        <w:rPr>
          <w:rFonts w:ascii="Arial" w:hAnsi="Arial" w:cs="Arial"/>
          <w:bCs/>
          <w:iCs/>
        </w:rPr>
        <w:t>Foros:</w:t>
      </w:r>
    </w:p>
    <w:p w14:paraId="735E7300" w14:textId="77777777" w:rsidR="00CA35A8" w:rsidRPr="005D1B1A" w:rsidRDefault="00CA35A8" w:rsidP="00CA35A8">
      <w:pPr>
        <w:rPr>
          <w:rFonts w:ascii="Arial" w:hAnsi="Arial" w:cs="Arial"/>
          <w:bCs/>
          <w:iCs/>
        </w:rPr>
      </w:pPr>
    </w:p>
    <w:p w14:paraId="096ECB07" w14:textId="77777777" w:rsidR="00CA35A8" w:rsidRPr="005D1B1A" w:rsidRDefault="00151315" w:rsidP="00CA35A8">
      <w:pPr>
        <w:numPr>
          <w:ilvl w:val="0"/>
          <w:numId w:val="3"/>
        </w:numPr>
        <w:rPr>
          <w:rFonts w:ascii="Arial" w:hAnsi="Arial" w:cs="Arial"/>
          <w:bCs/>
          <w:iCs/>
          <w:lang w:val="nl-NL"/>
        </w:rPr>
      </w:pPr>
      <w:r w:rsidRPr="005D1B1A">
        <w:rPr>
          <w:rFonts w:ascii="Arial" w:hAnsi="Arial" w:cs="Arial"/>
          <w:bCs/>
          <w:iCs/>
          <w:lang w:val="nl-NL"/>
        </w:rPr>
        <w:t>Forum</w:t>
      </w:r>
      <w:r w:rsidR="00CA35A8" w:rsidRPr="005D1B1A">
        <w:rPr>
          <w:rFonts w:ascii="Arial" w:hAnsi="Arial" w:cs="Arial"/>
          <w:bCs/>
          <w:iCs/>
          <w:lang w:val="nl-NL"/>
        </w:rPr>
        <w:t xml:space="preserve">: </w:t>
      </w:r>
      <w:hyperlink r:id="rId34" w:history="1">
        <w:r w:rsidRPr="005D1B1A">
          <w:rPr>
            <w:rStyle w:val="Hyperlink"/>
            <w:rFonts w:ascii="Arial" w:hAnsi="Arial" w:cs="Arial"/>
            <w:bCs/>
            <w:iCs/>
            <w:lang w:val="nl-NL"/>
          </w:rPr>
          <w:t>http://consciousnessproject.org/vbulletin/showthread.php?t=120284</w:t>
        </w:r>
      </w:hyperlink>
    </w:p>
    <w:p w14:paraId="7A6F811D" w14:textId="77777777" w:rsidR="00CA35A8" w:rsidRPr="005D1B1A" w:rsidRDefault="00CA35A8" w:rsidP="00CA35A8">
      <w:pPr>
        <w:numPr>
          <w:ilvl w:val="0"/>
          <w:numId w:val="3"/>
        </w:numPr>
        <w:rPr>
          <w:rFonts w:ascii="Arial" w:hAnsi="Arial" w:cs="Arial"/>
          <w:bCs/>
          <w:iCs/>
          <w:lang w:val="en-US"/>
        </w:rPr>
      </w:pPr>
      <w:r w:rsidRPr="005D1B1A">
        <w:rPr>
          <w:rFonts w:ascii="Arial" w:hAnsi="Arial" w:cs="Arial"/>
          <w:bCs/>
          <w:iCs/>
          <w:lang w:val="en-US"/>
        </w:rPr>
        <w:t xml:space="preserve">The Kinesiology Forum:  </w:t>
      </w:r>
      <w:hyperlink r:id="rId35" w:history="1">
        <w:r w:rsidR="00E8255B" w:rsidRPr="005D1B1A">
          <w:rPr>
            <w:rStyle w:val="Hyperlink"/>
            <w:rFonts w:ascii="Arial" w:hAnsi="Arial" w:cs="Arial"/>
            <w:bCs/>
            <w:iCs/>
            <w:lang w:val="en-US"/>
          </w:rPr>
          <w:t>http://www.kines.uiuc.edu/forum/lists/SPORTSOC2.html</w:t>
        </w:r>
      </w:hyperlink>
    </w:p>
    <w:p w14:paraId="22B930DF" w14:textId="77777777" w:rsidR="00CA35A8" w:rsidRPr="005D1B1A" w:rsidRDefault="00CA35A8" w:rsidP="00CA35A8">
      <w:pPr>
        <w:rPr>
          <w:rFonts w:ascii="Arial" w:hAnsi="Arial" w:cs="Arial"/>
          <w:bCs/>
          <w:iCs/>
          <w:lang w:val="en-US"/>
        </w:rPr>
      </w:pPr>
    </w:p>
    <w:p w14:paraId="35948DE4" w14:textId="77777777" w:rsidR="00CA35A8" w:rsidRPr="005D1B1A" w:rsidRDefault="00CA35A8" w:rsidP="00CA35A8">
      <w:pPr>
        <w:rPr>
          <w:rFonts w:ascii="Arial" w:hAnsi="Arial" w:cs="Arial"/>
          <w:bCs/>
          <w:iCs/>
        </w:rPr>
      </w:pPr>
      <w:r w:rsidRPr="005D1B1A">
        <w:rPr>
          <w:rFonts w:ascii="Arial" w:hAnsi="Arial" w:cs="Arial"/>
          <w:bCs/>
          <w:iCs/>
        </w:rPr>
        <w:t>Páginas WWW con Otros Enlaces (Directorios/Índices):</w:t>
      </w:r>
    </w:p>
    <w:p w14:paraId="1F14241E" w14:textId="77777777" w:rsidR="00CA35A8" w:rsidRPr="005D1B1A" w:rsidRDefault="00CA35A8" w:rsidP="00CA35A8">
      <w:pPr>
        <w:rPr>
          <w:rFonts w:ascii="Arial" w:hAnsi="Arial" w:cs="Arial"/>
          <w:bCs/>
          <w:iCs/>
        </w:rPr>
      </w:pPr>
    </w:p>
    <w:p w14:paraId="62BA66E4" w14:textId="77777777" w:rsidR="00CA35A8" w:rsidRPr="005D1B1A" w:rsidRDefault="00CA35A8" w:rsidP="00CA35A8">
      <w:pPr>
        <w:numPr>
          <w:ilvl w:val="0"/>
          <w:numId w:val="4"/>
        </w:numPr>
        <w:rPr>
          <w:rFonts w:ascii="Arial" w:hAnsi="Arial" w:cs="Arial"/>
          <w:bCs/>
          <w:iCs/>
          <w:lang w:val="en-US"/>
        </w:rPr>
      </w:pPr>
      <w:r w:rsidRPr="005D1B1A">
        <w:rPr>
          <w:rFonts w:ascii="Arial" w:hAnsi="Arial" w:cs="Arial"/>
          <w:bCs/>
          <w:iCs/>
          <w:lang w:val="en-US"/>
        </w:rPr>
        <w:t xml:space="preserve">Department of Kinesiology and Health Science, Stephen F. Austin State University Links of Interest:  </w:t>
      </w:r>
      <w:hyperlink r:id="rId36" w:history="1">
        <w:r w:rsidRPr="005D1B1A">
          <w:rPr>
            <w:rStyle w:val="Hyperlink"/>
            <w:rFonts w:ascii="Arial" w:hAnsi="Arial" w:cs="Arial"/>
            <w:bCs/>
            <w:iCs/>
            <w:lang w:val="en-US"/>
          </w:rPr>
          <w:t>http://www.tahperd.sfasu.edu/links3.html</w:t>
        </w:r>
      </w:hyperlink>
    </w:p>
    <w:p w14:paraId="240A2A6C" w14:textId="77777777" w:rsidR="00CA35A8" w:rsidRPr="005D1B1A" w:rsidRDefault="00462683" w:rsidP="00CA35A8">
      <w:pPr>
        <w:numPr>
          <w:ilvl w:val="0"/>
          <w:numId w:val="4"/>
        </w:numPr>
        <w:rPr>
          <w:rFonts w:ascii="Arial" w:hAnsi="Arial" w:cs="Arial"/>
          <w:bCs/>
          <w:iCs/>
          <w:lang w:val="en-US"/>
        </w:rPr>
      </w:pPr>
      <w:r w:rsidRPr="005D1B1A">
        <w:rPr>
          <w:rFonts w:ascii="Arial" w:hAnsi="Arial" w:cs="Arial"/>
          <w:bCs/>
          <w:iCs/>
          <w:lang w:val="en-US"/>
        </w:rPr>
        <w:t>Links to websites about applied kinesiology</w:t>
      </w:r>
      <w:r w:rsidR="00CA35A8" w:rsidRPr="005D1B1A">
        <w:rPr>
          <w:rFonts w:ascii="Arial" w:hAnsi="Arial" w:cs="Arial"/>
          <w:bCs/>
          <w:iCs/>
          <w:lang w:val="en-US"/>
        </w:rPr>
        <w:t xml:space="preserve">:  </w:t>
      </w:r>
      <w:hyperlink r:id="rId37" w:history="1">
        <w:r w:rsidRPr="005D1B1A">
          <w:rPr>
            <w:rStyle w:val="Hyperlink"/>
            <w:rFonts w:ascii="Arial" w:hAnsi="Arial" w:cs="Arial"/>
            <w:bCs/>
            <w:iCs/>
            <w:lang w:val="en-US"/>
          </w:rPr>
          <w:t>http://www.p00.org/alternative-medicine/applied-kinesiology/</w:t>
        </w:r>
      </w:hyperlink>
    </w:p>
    <w:p w14:paraId="350A32CC" w14:textId="77777777" w:rsidR="00CA35A8" w:rsidRPr="005D1B1A" w:rsidRDefault="00CA35A8" w:rsidP="00CA35A8">
      <w:pPr>
        <w:rPr>
          <w:rFonts w:ascii="Arial" w:hAnsi="Arial" w:cs="Arial"/>
          <w:bCs/>
          <w:iCs/>
          <w:lang w:val="en-US"/>
        </w:rPr>
      </w:pPr>
    </w:p>
    <w:p w14:paraId="634B9379" w14:textId="77777777" w:rsidR="00CA35A8" w:rsidRPr="005D1B1A" w:rsidRDefault="00CA35A8" w:rsidP="00CA35A8">
      <w:pPr>
        <w:jc w:val="center"/>
        <w:rPr>
          <w:rFonts w:ascii="Arial" w:hAnsi="Arial" w:cs="Arial"/>
          <w:bCs/>
          <w:iCs/>
        </w:rPr>
      </w:pPr>
      <w:r w:rsidRPr="005D1B1A">
        <w:rPr>
          <w:rFonts w:ascii="Arial" w:hAnsi="Arial" w:cs="Arial"/>
          <w:bCs/>
          <w:iCs/>
        </w:rPr>
        <w:t>BIOMECÁNICA</w:t>
      </w:r>
    </w:p>
    <w:p w14:paraId="65658137" w14:textId="77777777" w:rsidR="00CA35A8" w:rsidRPr="005D1B1A" w:rsidRDefault="00CA35A8" w:rsidP="00CA35A8">
      <w:pPr>
        <w:rPr>
          <w:rFonts w:ascii="Arial" w:hAnsi="Arial" w:cs="Arial"/>
          <w:bCs/>
          <w:iCs/>
        </w:rPr>
      </w:pPr>
    </w:p>
    <w:p w14:paraId="021B0947" w14:textId="77777777" w:rsidR="00CA35A8" w:rsidRPr="005D1B1A" w:rsidRDefault="00584A1D" w:rsidP="00CA35A8">
      <w:pPr>
        <w:rPr>
          <w:rFonts w:ascii="Arial" w:hAnsi="Arial" w:cs="Arial"/>
          <w:bCs/>
          <w:iCs/>
        </w:rPr>
      </w:pPr>
      <w:r w:rsidRPr="005D1B1A">
        <w:rPr>
          <w:rFonts w:ascii="Arial" w:hAnsi="Arial" w:cs="Arial"/>
          <w:bCs/>
          <w:iCs/>
        </w:rPr>
        <w:t>General</w:t>
      </w:r>
    </w:p>
    <w:p w14:paraId="623FAAA7" w14:textId="77777777" w:rsidR="00584A1D" w:rsidRPr="005D1B1A" w:rsidRDefault="00584A1D" w:rsidP="00CA35A8">
      <w:pPr>
        <w:rPr>
          <w:rFonts w:ascii="Arial" w:hAnsi="Arial" w:cs="Arial"/>
          <w:bCs/>
          <w:iCs/>
        </w:rPr>
      </w:pPr>
    </w:p>
    <w:p w14:paraId="3F82BBE9" w14:textId="77777777" w:rsidR="00584A1D" w:rsidRPr="005D1B1A" w:rsidRDefault="00584A1D" w:rsidP="00584A1D">
      <w:pPr>
        <w:numPr>
          <w:ilvl w:val="0"/>
          <w:numId w:val="5"/>
        </w:numPr>
        <w:rPr>
          <w:rFonts w:ascii="Arial" w:hAnsi="Arial" w:cs="Arial"/>
          <w:bCs/>
          <w:iCs/>
          <w:lang w:val="es-ES"/>
        </w:rPr>
      </w:pPr>
      <w:r w:rsidRPr="005D1B1A">
        <w:rPr>
          <w:rFonts w:ascii="Arial" w:hAnsi="Arial" w:cs="Arial"/>
          <w:bCs/>
          <w:iCs/>
          <w:lang w:val="es-ES"/>
        </w:rPr>
        <w:t xml:space="preserve">Biomecánica Deportiva. MODELOS </w:t>
      </w:r>
      <w:proofErr w:type="spellStart"/>
      <w:r w:rsidRPr="005D1B1A">
        <w:rPr>
          <w:rFonts w:ascii="Arial" w:hAnsi="Arial" w:cs="Arial"/>
          <w:bCs/>
          <w:iCs/>
          <w:lang w:val="es-ES"/>
        </w:rPr>
        <w:t>BIOMECANICOS.Apuntes</w:t>
      </w:r>
      <w:proofErr w:type="spellEnd"/>
      <w:r w:rsidRPr="005D1B1A">
        <w:rPr>
          <w:rFonts w:ascii="Arial" w:hAnsi="Arial" w:cs="Arial"/>
          <w:bCs/>
          <w:iCs/>
          <w:lang w:val="es-ES"/>
        </w:rPr>
        <w:t xml:space="preserve"> de Clase:  </w:t>
      </w:r>
      <w:hyperlink r:id="rId38" w:history="1">
        <w:r w:rsidRPr="005D1B1A">
          <w:rPr>
            <w:rStyle w:val="Hyperlink"/>
            <w:rFonts w:ascii="Arial" w:hAnsi="Arial" w:cs="Arial"/>
            <w:bCs/>
            <w:iCs/>
            <w:lang w:val="es-ES"/>
          </w:rPr>
          <w:t>http://viref.udea.edu.co/contenido/menu_alterno/apuntes/gusramon/biomecanica/04-Modelos.pdf</w:t>
        </w:r>
      </w:hyperlink>
    </w:p>
    <w:p w14:paraId="156FB210" w14:textId="77777777" w:rsidR="00584A1D" w:rsidRPr="005D1B1A" w:rsidRDefault="00584A1D" w:rsidP="00584A1D">
      <w:pPr>
        <w:rPr>
          <w:rFonts w:ascii="Arial" w:hAnsi="Arial" w:cs="Arial"/>
          <w:bCs/>
          <w:iCs/>
        </w:rPr>
      </w:pPr>
    </w:p>
    <w:p w14:paraId="790ED02C" w14:textId="77777777" w:rsidR="00584A1D" w:rsidRPr="005D1B1A" w:rsidRDefault="00584A1D" w:rsidP="00584A1D">
      <w:pPr>
        <w:rPr>
          <w:rFonts w:ascii="Arial" w:hAnsi="Arial" w:cs="Arial"/>
          <w:bCs/>
          <w:iCs/>
        </w:rPr>
      </w:pPr>
      <w:r w:rsidRPr="005D1B1A">
        <w:rPr>
          <w:rFonts w:ascii="Arial" w:hAnsi="Arial" w:cs="Arial"/>
          <w:bCs/>
          <w:iCs/>
        </w:rPr>
        <w:t>Natación</w:t>
      </w:r>
    </w:p>
    <w:p w14:paraId="4855294F" w14:textId="77777777" w:rsidR="00584A1D" w:rsidRPr="005D1B1A" w:rsidRDefault="00584A1D" w:rsidP="00CA35A8">
      <w:pPr>
        <w:rPr>
          <w:rFonts w:ascii="Arial" w:hAnsi="Arial" w:cs="Arial"/>
          <w:bCs/>
          <w:iCs/>
          <w:lang w:val="es-ES"/>
        </w:rPr>
      </w:pPr>
    </w:p>
    <w:p w14:paraId="061EA953" w14:textId="77777777" w:rsidR="00584A1D" w:rsidRPr="005D1B1A" w:rsidRDefault="00584A1D" w:rsidP="00584A1D">
      <w:pPr>
        <w:numPr>
          <w:ilvl w:val="0"/>
          <w:numId w:val="5"/>
        </w:numPr>
        <w:rPr>
          <w:rFonts w:ascii="Arial" w:hAnsi="Arial" w:cs="Arial"/>
          <w:bCs/>
          <w:iCs/>
          <w:lang w:val="es-ES"/>
        </w:rPr>
      </w:pPr>
      <w:r w:rsidRPr="005D1B1A">
        <w:rPr>
          <w:rFonts w:ascii="Arial" w:hAnsi="Arial" w:cs="Arial"/>
          <w:bCs/>
          <w:iCs/>
          <w:lang w:val="es-ES"/>
        </w:rPr>
        <w:t xml:space="preserve">Biomecánica aplicada a la natación:  </w:t>
      </w:r>
      <w:hyperlink r:id="rId39" w:history="1">
        <w:r w:rsidRPr="005D1B1A">
          <w:rPr>
            <w:rStyle w:val="Hyperlink"/>
            <w:rFonts w:ascii="Arial" w:hAnsi="Arial" w:cs="Arial"/>
            <w:bCs/>
            <w:iCs/>
            <w:lang w:val="es-ES"/>
          </w:rPr>
          <w:t>http://www.todonatacion.com/Gran_tecnica/biomecanica.php</w:t>
        </w:r>
      </w:hyperlink>
    </w:p>
    <w:p w14:paraId="61527EA9" w14:textId="77777777" w:rsidR="00CA35A8" w:rsidRPr="005D1B1A" w:rsidRDefault="00CA35A8" w:rsidP="00CA35A8">
      <w:pPr>
        <w:rPr>
          <w:rFonts w:ascii="Arial" w:hAnsi="Arial" w:cs="Arial"/>
          <w:bCs/>
          <w:iCs/>
          <w:lang w:val="es-ES"/>
        </w:rPr>
      </w:pPr>
    </w:p>
    <w:p w14:paraId="34D20B5D" w14:textId="77777777" w:rsidR="00CA35A8" w:rsidRPr="005D1B1A" w:rsidRDefault="00CA35A8" w:rsidP="00CA35A8">
      <w:pPr>
        <w:rPr>
          <w:rFonts w:ascii="Arial" w:hAnsi="Arial" w:cs="Arial"/>
          <w:bCs/>
          <w:iCs/>
        </w:rPr>
      </w:pPr>
      <w:r w:rsidRPr="005D1B1A">
        <w:rPr>
          <w:rFonts w:ascii="Arial" w:hAnsi="Arial" w:cs="Arial"/>
          <w:bCs/>
          <w:iCs/>
        </w:rPr>
        <w:t>Páginas WWW con Otros Enlaces (Directorios Índices):</w:t>
      </w:r>
    </w:p>
    <w:p w14:paraId="790AACD3" w14:textId="77777777" w:rsidR="00CA35A8" w:rsidRPr="005D1B1A" w:rsidRDefault="00CA35A8" w:rsidP="00CA35A8">
      <w:pPr>
        <w:rPr>
          <w:rFonts w:ascii="Arial" w:hAnsi="Arial" w:cs="Arial"/>
          <w:bCs/>
          <w:iCs/>
        </w:rPr>
      </w:pPr>
    </w:p>
    <w:p w14:paraId="299503C7" w14:textId="77777777" w:rsidR="00CA35A8" w:rsidRPr="005D1B1A" w:rsidRDefault="00CA35A8" w:rsidP="00CA35A8">
      <w:pPr>
        <w:numPr>
          <w:ilvl w:val="0"/>
          <w:numId w:val="5"/>
        </w:numPr>
        <w:rPr>
          <w:rFonts w:ascii="Arial" w:hAnsi="Arial" w:cs="Arial"/>
          <w:bCs/>
          <w:iCs/>
          <w:lang w:val="en-US"/>
        </w:rPr>
      </w:pPr>
      <w:r w:rsidRPr="005D1B1A">
        <w:rPr>
          <w:rFonts w:ascii="Arial" w:hAnsi="Arial" w:cs="Arial"/>
          <w:bCs/>
          <w:iCs/>
          <w:lang w:val="en-US"/>
        </w:rPr>
        <w:t xml:space="preserve">Biomechanics World Wide:  </w:t>
      </w:r>
      <w:hyperlink r:id="rId40" w:history="1">
        <w:r w:rsidR="00B47BA6" w:rsidRPr="005D1B1A">
          <w:rPr>
            <w:rStyle w:val="Hyperlink"/>
            <w:rFonts w:ascii="Arial" w:hAnsi="Arial" w:cs="Arial"/>
            <w:bCs/>
            <w:iCs/>
            <w:lang w:val="en-US"/>
          </w:rPr>
          <w:t>http://www.uni-due.de/~qpd800/WSITECOPY.html</w:t>
        </w:r>
      </w:hyperlink>
    </w:p>
    <w:p w14:paraId="54BEBD23" w14:textId="77777777" w:rsidR="00CA35A8" w:rsidRPr="005D1B1A" w:rsidRDefault="00CA35A8" w:rsidP="00CA35A8">
      <w:pPr>
        <w:rPr>
          <w:rFonts w:ascii="Arial" w:hAnsi="Arial" w:cs="Arial"/>
          <w:bCs/>
          <w:iCs/>
          <w:lang w:val="en-US"/>
        </w:rPr>
      </w:pPr>
    </w:p>
    <w:p w14:paraId="346ACB5F" w14:textId="77777777" w:rsidR="00545EB8" w:rsidRPr="00A80797" w:rsidRDefault="00545EB8" w:rsidP="00CA35A8">
      <w:pPr>
        <w:rPr>
          <w:rFonts w:ascii="Arial" w:hAnsi="Arial" w:cs="Arial"/>
          <w:bCs/>
          <w:iCs/>
          <w:lang w:val="en-US"/>
        </w:rPr>
      </w:pPr>
    </w:p>
    <w:p w14:paraId="0008C552" w14:textId="77777777" w:rsidR="00CA35A8" w:rsidRPr="005D1B1A" w:rsidRDefault="00CA35A8" w:rsidP="00CA35A8">
      <w:pPr>
        <w:rPr>
          <w:rFonts w:ascii="Arial" w:hAnsi="Arial" w:cs="Arial"/>
          <w:bCs/>
          <w:iCs/>
        </w:rPr>
      </w:pPr>
      <w:r w:rsidRPr="005D1B1A">
        <w:rPr>
          <w:rFonts w:ascii="Arial" w:hAnsi="Arial" w:cs="Arial"/>
          <w:bCs/>
          <w:iCs/>
        </w:rPr>
        <w:lastRenderedPageBreak/>
        <w:t>Asociaciones/Organizaciones y Sociedades:</w:t>
      </w:r>
    </w:p>
    <w:p w14:paraId="6B868B0A" w14:textId="77777777" w:rsidR="00CA35A8" w:rsidRPr="005D1B1A" w:rsidRDefault="00CA35A8" w:rsidP="00CA35A8">
      <w:pPr>
        <w:rPr>
          <w:rFonts w:ascii="Arial" w:hAnsi="Arial" w:cs="Arial"/>
          <w:bCs/>
          <w:iCs/>
        </w:rPr>
      </w:pPr>
    </w:p>
    <w:p w14:paraId="2390FDF0" w14:textId="77777777" w:rsidR="00CA35A8" w:rsidRPr="005D1B1A" w:rsidRDefault="00CA35A8" w:rsidP="00CA35A8">
      <w:pPr>
        <w:numPr>
          <w:ilvl w:val="0"/>
          <w:numId w:val="6"/>
        </w:numPr>
        <w:rPr>
          <w:rFonts w:ascii="Arial" w:hAnsi="Arial" w:cs="Arial"/>
          <w:bCs/>
          <w:iCs/>
          <w:lang w:val="en-US"/>
        </w:rPr>
      </w:pPr>
      <w:r w:rsidRPr="005D1B1A">
        <w:rPr>
          <w:rFonts w:ascii="Arial" w:hAnsi="Arial" w:cs="Arial"/>
          <w:bCs/>
          <w:iCs/>
          <w:lang w:val="en-US"/>
        </w:rPr>
        <w:t>I</w:t>
      </w:r>
      <w:r w:rsidR="00C156B3" w:rsidRPr="005D1B1A">
        <w:rPr>
          <w:rFonts w:ascii="Arial" w:hAnsi="Arial" w:cs="Arial"/>
          <w:bCs/>
          <w:iCs/>
          <w:lang w:val="en-US"/>
        </w:rPr>
        <w:t>nternational</w:t>
      </w:r>
      <w:r w:rsidRPr="005D1B1A">
        <w:rPr>
          <w:rFonts w:ascii="Arial" w:hAnsi="Arial" w:cs="Arial"/>
          <w:bCs/>
          <w:iCs/>
          <w:lang w:val="en-US"/>
        </w:rPr>
        <w:t xml:space="preserve"> S</w:t>
      </w:r>
      <w:r w:rsidR="00C156B3" w:rsidRPr="005D1B1A">
        <w:rPr>
          <w:rFonts w:ascii="Arial" w:hAnsi="Arial" w:cs="Arial"/>
          <w:bCs/>
          <w:iCs/>
          <w:lang w:val="en-US"/>
        </w:rPr>
        <w:t>ociety</w:t>
      </w:r>
      <w:r w:rsidRPr="005D1B1A">
        <w:rPr>
          <w:rFonts w:ascii="Arial" w:hAnsi="Arial" w:cs="Arial"/>
          <w:bCs/>
          <w:iCs/>
          <w:lang w:val="en-US"/>
        </w:rPr>
        <w:t xml:space="preserve"> </w:t>
      </w:r>
      <w:r w:rsidR="00C156B3" w:rsidRPr="005D1B1A">
        <w:rPr>
          <w:rFonts w:ascii="Arial" w:hAnsi="Arial" w:cs="Arial"/>
          <w:bCs/>
          <w:iCs/>
          <w:lang w:val="en-US"/>
        </w:rPr>
        <w:t>of</w:t>
      </w:r>
      <w:r w:rsidRPr="005D1B1A">
        <w:rPr>
          <w:rFonts w:ascii="Arial" w:hAnsi="Arial" w:cs="Arial"/>
          <w:bCs/>
          <w:iCs/>
          <w:lang w:val="en-US"/>
        </w:rPr>
        <w:t xml:space="preserve"> B</w:t>
      </w:r>
      <w:r w:rsidR="00C156B3" w:rsidRPr="005D1B1A">
        <w:rPr>
          <w:rFonts w:ascii="Arial" w:hAnsi="Arial" w:cs="Arial"/>
          <w:bCs/>
          <w:iCs/>
          <w:lang w:val="en-US"/>
        </w:rPr>
        <w:t>iomechanics</w:t>
      </w:r>
      <w:r w:rsidRPr="005D1B1A">
        <w:rPr>
          <w:rFonts w:ascii="Arial" w:hAnsi="Arial" w:cs="Arial"/>
          <w:bCs/>
          <w:iCs/>
          <w:lang w:val="en-US"/>
        </w:rPr>
        <w:t xml:space="preserve">:  </w:t>
      </w:r>
      <w:hyperlink r:id="rId41" w:history="1">
        <w:r w:rsidR="00C156B3" w:rsidRPr="005D1B1A">
          <w:rPr>
            <w:rStyle w:val="Hyperlink"/>
            <w:rFonts w:ascii="Arial" w:hAnsi="Arial" w:cs="Arial"/>
            <w:bCs/>
            <w:iCs/>
            <w:lang w:val="en-US"/>
          </w:rPr>
          <w:t>http://isbweb.org/</w:t>
        </w:r>
      </w:hyperlink>
    </w:p>
    <w:p w14:paraId="0C6AB8AE" w14:textId="77777777" w:rsidR="00CA35A8" w:rsidRPr="005D1B1A" w:rsidRDefault="00CA35A8" w:rsidP="00CA35A8">
      <w:pPr>
        <w:numPr>
          <w:ilvl w:val="0"/>
          <w:numId w:val="6"/>
        </w:numPr>
        <w:rPr>
          <w:rFonts w:ascii="Arial" w:hAnsi="Arial" w:cs="Arial"/>
          <w:bCs/>
          <w:iCs/>
          <w:lang w:val="en-US"/>
        </w:rPr>
      </w:pPr>
      <w:r w:rsidRPr="005D1B1A">
        <w:rPr>
          <w:rFonts w:ascii="Arial" w:hAnsi="Arial" w:cs="Arial"/>
          <w:bCs/>
          <w:iCs/>
          <w:lang w:val="en-US"/>
        </w:rPr>
        <w:t xml:space="preserve">THE INTERNATIONAL SOCIETY OF BIOMECHANICS IN SPORTS:  </w:t>
      </w:r>
      <w:hyperlink r:id="rId42" w:history="1">
        <w:r w:rsidRPr="005D1B1A">
          <w:rPr>
            <w:rStyle w:val="Hyperlink"/>
            <w:rFonts w:ascii="Arial" w:hAnsi="Arial" w:cs="Arial"/>
            <w:bCs/>
            <w:iCs/>
            <w:lang w:val="en-US"/>
          </w:rPr>
          <w:t>http://www.uni-stuttgart.de/External/isbs/</w:t>
        </w:r>
      </w:hyperlink>
    </w:p>
    <w:p w14:paraId="753BB28A" w14:textId="77777777" w:rsidR="00CA35A8" w:rsidRPr="005D1B1A" w:rsidRDefault="00C91DF4" w:rsidP="00CA35A8">
      <w:pPr>
        <w:numPr>
          <w:ilvl w:val="0"/>
          <w:numId w:val="6"/>
        </w:numPr>
        <w:rPr>
          <w:rFonts w:ascii="Arial" w:hAnsi="Arial" w:cs="Arial"/>
          <w:bCs/>
          <w:iCs/>
          <w:lang w:val="en-US"/>
        </w:rPr>
      </w:pPr>
      <w:r w:rsidRPr="005D1B1A">
        <w:rPr>
          <w:rFonts w:ascii="Arial" w:hAnsi="Arial" w:cs="Arial"/>
          <w:bCs/>
          <w:iCs/>
          <w:lang w:val="en-US"/>
        </w:rPr>
        <w:t>American Society of Biomechanics</w:t>
      </w:r>
      <w:r w:rsidR="00CA35A8" w:rsidRPr="005D1B1A">
        <w:rPr>
          <w:rFonts w:ascii="Arial" w:hAnsi="Arial" w:cs="Arial"/>
          <w:bCs/>
          <w:iCs/>
          <w:lang w:val="en-US"/>
        </w:rPr>
        <w:t xml:space="preserve">:  </w:t>
      </w:r>
      <w:hyperlink r:id="rId43" w:history="1">
        <w:r w:rsidRPr="005D1B1A">
          <w:rPr>
            <w:rStyle w:val="Hyperlink"/>
            <w:rFonts w:ascii="Arial" w:hAnsi="Arial" w:cs="Arial"/>
            <w:bCs/>
            <w:iCs/>
            <w:lang w:val="en-US"/>
          </w:rPr>
          <w:t>http://www.asbweb.org/</w:t>
        </w:r>
      </w:hyperlink>
    </w:p>
    <w:p w14:paraId="0E3D5557" w14:textId="77777777" w:rsidR="00CA35A8" w:rsidRPr="005D1B1A" w:rsidRDefault="00602FB9" w:rsidP="00CA35A8">
      <w:pPr>
        <w:numPr>
          <w:ilvl w:val="0"/>
          <w:numId w:val="6"/>
        </w:numPr>
        <w:rPr>
          <w:rFonts w:ascii="Arial" w:hAnsi="Arial" w:cs="Arial"/>
          <w:bCs/>
          <w:iCs/>
          <w:lang w:val="en-US"/>
        </w:rPr>
      </w:pPr>
      <w:r w:rsidRPr="005D1B1A">
        <w:rPr>
          <w:rFonts w:ascii="Arial" w:hAnsi="Arial" w:cs="Arial"/>
          <w:bCs/>
          <w:iCs/>
          <w:lang w:val="en-US"/>
        </w:rPr>
        <w:t>International Sports Engineering Association</w:t>
      </w:r>
      <w:r w:rsidR="00CA35A8" w:rsidRPr="005D1B1A">
        <w:rPr>
          <w:rFonts w:ascii="Arial" w:hAnsi="Arial" w:cs="Arial"/>
          <w:bCs/>
          <w:iCs/>
          <w:lang w:val="en-US"/>
        </w:rPr>
        <w:t>:</w:t>
      </w:r>
      <w:r w:rsidR="00486B37" w:rsidRPr="005D1B1A">
        <w:rPr>
          <w:rFonts w:ascii="Arial" w:hAnsi="Arial" w:cs="Arial"/>
          <w:bCs/>
          <w:iCs/>
          <w:lang w:val="en-US"/>
        </w:rPr>
        <w:t xml:space="preserve"> </w:t>
      </w:r>
      <w:r w:rsidR="00CA35A8" w:rsidRPr="005D1B1A">
        <w:rPr>
          <w:rFonts w:ascii="Arial" w:hAnsi="Arial" w:cs="Arial"/>
          <w:bCs/>
          <w:iCs/>
          <w:lang w:val="en-US"/>
        </w:rPr>
        <w:t xml:space="preserve"> </w:t>
      </w:r>
      <w:hyperlink r:id="rId44" w:history="1">
        <w:r w:rsidRPr="005D1B1A">
          <w:rPr>
            <w:rStyle w:val="Hyperlink"/>
            <w:rFonts w:ascii="Arial" w:hAnsi="Arial" w:cs="Arial"/>
            <w:bCs/>
            <w:iCs/>
            <w:lang w:val="en-US"/>
          </w:rPr>
          <w:t>http://www.sportsengineering.co.uk/</w:t>
        </w:r>
      </w:hyperlink>
    </w:p>
    <w:p w14:paraId="61FFB229" w14:textId="77777777" w:rsidR="00CA35A8" w:rsidRPr="005D1B1A" w:rsidRDefault="00CA35A8" w:rsidP="00CA35A8">
      <w:pPr>
        <w:numPr>
          <w:ilvl w:val="0"/>
          <w:numId w:val="6"/>
        </w:numPr>
        <w:rPr>
          <w:rFonts w:ascii="Arial" w:hAnsi="Arial" w:cs="Arial"/>
          <w:bCs/>
          <w:iCs/>
          <w:lang w:val="en-US"/>
        </w:rPr>
      </w:pPr>
      <w:r w:rsidRPr="005D1B1A">
        <w:rPr>
          <w:rFonts w:ascii="Arial" w:hAnsi="Arial" w:cs="Arial"/>
          <w:bCs/>
          <w:iCs/>
          <w:lang w:val="en-US"/>
        </w:rPr>
        <w:t xml:space="preserve">American College of Sports Medicine (ACSM) Biomechanics Interest Group: </w:t>
      </w:r>
      <w:hyperlink r:id="rId45" w:history="1">
        <w:r w:rsidR="00707EF9" w:rsidRPr="005D1B1A">
          <w:rPr>
            <w:rStyle w:val="Hyperlink"/>
            <w:rFonts w:ascii="Arial" w:hAnsi="Arial" w:cs="Arial"/>
            <w:bCs/>
            <w:iCs/>
            <w:lang w:val="en-US"/>
          </w:rPr>
          <w:t>http://sites.google.com/site/bigacsm/</w:t>
        </w:r>
      </w:hyperlink>
    </w:p>
    <w:p w14:paraId="2962BAA5" w14:textId="77777777" w:rsidR="00CA35A8" w:rsidRPr="005D1B1A" w:rsidRDefault="00CA35A8" w:rsidP="00CA35A8">
      <w:pPr>
        <w:rPr>
          <w:rFonts w:ascii="Arial" w:hAnsi="Arial" w:cs="Arial"/>
          <w:bCs/>
          <w:iCs/>
          <w:lang w:val="en-US"/>
        </w:rPr>
      </w:pPr>
    </w:p>
    <w:p w14:paraId="4B9F070F" w14:textId="77777777" w:rsidR="00CA35A8" w:rsidRPr="005D1B1A" w:rsidRDefault="00CA35A8" w:rsidP="00CA35A8">
      <w:pPr>
        <w:rPr>
          <w:rFonts w:ascii="Arial" w:hAnsi="Arial" w:cs="Arial"/>
          <w:bCs/>
          <w:iCs/>
        </w:rPr>
      </w:pPr>
      <w:r w:rsidRPr="005D1B1A">
        <w:rPr>
          <w:rFonts w:ascii="Arial" w:hAnsi="Arial" w:cs="Arial"/>
          <w:bCs/>
          <w:iCs/>
        </w:rPr>
        <w:t>Directorios:</w:t>
      </w:r>
    </w:p>
    <w:p w14:paraId="2EDEB05A" w14:textId="77777777" w:rsidR="00CA35A8" w:rsidRPr="005D1B1A" w:rsidRDefault="00CA35A8" w:rsidP="00CA35A8">
      <w:pPr>
        <w:rPr>
          <w:rFonts w:ascii="Arial" w:hAnsi="Arial" w:cs="Arial"/>
          <w:bCs/>
          <w:iCs/>
        </w:rPr>
      </w:pPr>
    </w:p>
    <w:p w14:paraId="302047BC" w14:textId="77777777" w:rsidR="000524C4" w:rsidRDefault="00766814" w:rsidP="00CA35A8">
      <w:pPr>
        <w:numPr>
          <w:ilvl w:val="0"/>
          <w:numId w:val="7"/>
        </w:numPr>
        <w:rPr>
          <w:rFonts w:ascii="Arial" w:hAnsi="Arial" w:cs="Arial"/>
          <w:bCs/>
          <w:iCs/>
          <w:lang w:val="en-US"/>
        </w:rPr>
      </w:pPr>
      <w:r w:rsidRPr="005D1B1A">
        <w:rPr>
          <w:rFonts w:ascii="Arial" w:hAnsi="Arial" w:cs="Arial"/>
          <w:bCs/>
          <w:iCs/>
          <w:lang w:val="en-US"/>
        </w:rPr>
        <w:t xml:space="preserve">Google Directory: </w:t>
      </w:r>
      <w:r w:rsidR="00CA35A8" w:rsidRPr="005D1B1A">
        <w:rPr>
          <w:rFonts w:ascii="Arial" w:hAnsi="Arial" w:cs="Arial"/>
          <w:bCs/>
          <w:iCs/>
          <w:lang w:val="en-US"/>
        </w:rPr>
        <w:t xml:space="preserve">Biomechanics:  </w:t>
      </w:r>
      <w:hyperlink r:id="rId46" w:history="1">
        <w:r w:rsidR="00DF05B3" w:rsidRPr="005D1B1A">
          <w:rPr>
            <w:rStyle w:val="Hyperlink"/>
            <w:rFonts w:ascii="Arial" w:hAnsi="Arial" w:cs="Arial"/>
            <w:bCs/>
            <w:iCs/>
            <w:lang w:val="en-US"/>
          </w:rPr>
          <w:t>http://www.google.com/Top/Science/Biology/Biomechanics/</w:t>
        </w:r>
      </w:hyperlink>
    </w:p>
    <w:p w14:paraId="616CC55F" w14:textId="77777777" w:rsidR="00545EB8" w:rsidRDefault="00545EB8" w:rsidP="00545EB8">
      <w:pPr>
        <w:rPr>
          <w:rFonts w:ascii="Arial" w:hAnsi="Arial" w:cs="Arial"/>
          <w:bCs/>
          <w:iCs/>
          <w:lang w:val="en-US"/>
        </w:rPr>
      </w:pPr>
    </w:p>
    <w:p w14:paraId="24DCB1B1" w14:textId="77777777" w:rsidR="00CA35A8" w:rsidRPr="005D1B1A" w:rsidRDefault="00CA35A8" w:rsidP="00CA35A8">
      <w:pPr>
        <w:jc w:val="center"/>
        <w:rPr>
          <w:rFonts w:ascii="Arial" w:hAnsi="Arial" w:cs="Arial"/>
          <w:bCs/>
          <w:iCs/>
        </w:rPr>
      </w:pPr>
      <w:r w:rsidRPr="005D1B1A">
        <w:rPr>
          <w:rFonts w:ascii="Arial" w:hAnsi="Arial" w:cs="Arial"/>
          <w:bCs/>
          <w:iCs/>
        </w:rPr>
        <w:t>ANATOMÍA</w:t>
      </w:r>
    </w:p>
    <w:p w14:paraId="4199A785" w14:textId="77777777" w:rsidR="00CA35A8" w:rsidRPr="005D1B1A" w:rsidRDefault="00CA35A8" w:rsidP="00CA35A8">
      <w:pPr>
        <w:rPr>
          <w:rFonts w:ascii="Arial" w:hAnsi="Arial" w:cs="Arial"/>
          <w:bCs/>
          <w:iCs/>
        </w:rPr>
      </w:pPr>
    </w:p>
    <w:p w14:paraId="3EBC7973" w14:textId="77777777" w:rsidR="00CA35A8" w:rsidRPr="005D1B1A" w:rsidRDefault="00CA35A8" w:rsidP="00CA35A8">
      <w:pPr>
        <w:rPr>
          <w:rFonts w:ascii="Arial" w:hAnsi="Arial" w:cs="Arial"/>
          <w:bCs/>
          <w:iCs/>
        </w:rPr>
      </w:pPr>
      <w:r w:rsidRPr="005D1B1A">
        <w:rPr>
          <w:rFonts w:ascii="Arial" w:hAnsi="Arial" w:cs="Arial"/>
          <w:bCs/>
          <w:iCs/>
        </w:rPr>
        <w:t>General:</w:t>
      </w:r>
    </w:p>
    <w:p w14:paraId="5F8C0C57" w14:textId="77777777" w:rsidR="00D47198" w:rsidRPr="005D1B1A" w:rsidRDefault="00D47198" w:rsidP="00D47198">
      <w:pPr>
        <w:rPr>
          <w:rFonts w:ascii="Arial" w:hAnsi="Arial" w:cs="Arial"/>
          <w:bCs/>
          <w:iCs/>
        </w:rPr>
      </w:pPr>
    </w:p>
    <w:p w14:paraId="1AC23E19" w14:textId="77777777" w:rsidR="00822782" w:rsidRPr="005D1B1A" w:rsidRDefault="00822782" w:rsidP="0096003C">
      <w:pPr>
        <w:numPr>
          <w:ilvl w:val="0"/>
          <w:numId w:val="7"/>
        </w:numPr>
        <w:rPr>
          <w:rFonts w:ascii="Arial" w:hAnsi="Arial" w:cs="Arial"/>
          <w:lang w:val="es-ES"/>
        </w:rPr>
      </w:pPr>
      <w:r w:rsidRPr="005D1B1A">
        <w:rPr>
          <w:rFonts w:ascii="Arial" w:hAnsi="Arial" w:cs="Arial"/>
          <w:lang w:val="es-ES"/>
        </w:rPr>
        <w:t xml:space="preserve">Apuntes de Anatomía:  </w:t>
      </w:r>
      <w:hyperlink r:id="rId47" w:history="1">
        <w:r w:rsidRPr="005D1B1A">
          <w:rPr>
            <w:rStyle w:val="Hyperlink"/>
            <w:rFonts w:ascii="Arial" w:hAnsi="Arial" w:cs="Arial"/>
            <w:lang w:val="es-ES"/>
          </w:rPr>
          <w:t>http://www.iqb.es/cbasicas/anatomia/toc05.htm</w:t>
        </w:r>
      </w:hyperlink>
    </w:p>
    <w:p w14:paraId="28D50C6A" w14:textId="77777777" w:rsidR="00822782" w:rsidRPr="005D1B1A" w:rsidRDefault="00822782" w:rsidP="0096003C">
      <w:pPr>
        <w:numPr>
          <w:ilvl w:val="0"/>
          <w:numId w:val="7"/>
        </w:numPr>
        <w:rPr>
          <w:rFonts w:ascii="Arial" w:hAnsi="Arial" w:cs="Arial"/>
          <w:lang w:val="pt-BR"/>
        </w:rPr>
      </w:pPr>
      <w:r w:rsidRPr="005D1B1A">
        <w:rPr>
          <w:rFonts w:ascii="Arial" w:hAnsi="Arial" w:cs="Arial"/>
          <w:lang w:val="pt-BR"/>
        </w:rPr>
        <w:t xml:space="preserve">Anatomá Funcional:  </w:t>
      </w:r>
      <w:hyperlink r:id="rId48" w:history="1">
        <w:r w:rsidRPr="005D1B1A">
          <w:rPr>
            <w:rStyle w:val="Hyperlink"/>
            <w:rFonts w:ascii="Arial" w:hAnsi="Arial" w:cs="Arial"/>
            <w:lang w:val="pt-BR"/>
          </w:rPr>
          <w:t>http://www.ugr.es/~dlcruz/</w:t>
        </w:r>
      </w:hyperlink>
    </w:p>
    <w:p w14:paraId="104A155A" w14:textId="77777777" w:rsidR="00822782" w:rsidRPr="005D1B1A" w:rsidRDefault="00822782" w:rsidP="0096003C">
      <w:pPr>
        <w:numPr>
          <w:ilvl w:val="0"/>
          <w:numId w:val="7"/>
        </w:numPr>
        <w:rPr>
          <w:rFonts w:ascii="Arial" w:hAnsi="Arial" w:cs="Arial"/>
          <w:lang w:val="en-US"/>
        </w:rPr>
      </w:pPr>
      <w:r w:rsidRPr="005D1B1A">
        <w:rPr>
          <w:rFonts w:ascii="Arial" w:hAnsi="Arial" w:cs="Arial"/>
          <w:lang w:val="en-US"/>
        </w:rPr>
        <w:t xml:space="preserve">MedlinePlus - </w:t>
      </w:r>
      <w:proofErr w:type="spellStart"/>
      <w:r w:rsidRPr="005D1B1A">
        <w:rPr>
          <w:rFonts w:ascii="Arial" w:hAnsi="Arial" w:cs="Arial"/>
          <w:lang w:val="en-US"/>
        </w:rPr>
        <w:t>Anatomía</w:t>
      </w:r>
      <w:proofErr w:type="spellEnd"/>
      <w:r w:rsidRPr="005D1B1A">
        <w:rPr>
          <w:rFonts w:ascii="Arial" w:hAnsi="Arial" w:cs="Arial"/>
          <w:lang w:val="en-US"/>
        </w:rPr>
        <w:t xml:space="preserve">:  </w:t>
      </w:r>
      <w:hyperlink r:id="rId49" w:history="1">
        <w:r w:rsidRPr="005D1B1A">
          <w:rPr>
            <w:rStyle w:val="Hyperlink"/>
            <w:rFonts w:ascii="Arial" w:hAnsi="Arial" w:cs="Arial"/>
            <w:lang w:val="en-US"/>
          </w:rPr>
          <w:t>http://www.nlm.nih.gov/medlineplus/spanish/anatomy.html</w:t>
        </w:r>
      </w:hyperlink>
    </w:p>
    <w:p w14:paraId="0521E52E" w14:textId="77777777" w:rsidR="000524C4" w:rsidRPr="005D1B1A" w:rsidRDefault="00822782" w:rsidP="00486B37">
      <w:pPr>
        <w:numPr>
          <w:ilvl w:val="0"/>
          <w:numId w:val="7"/>
        </w:numPr>
        <w:rPr>
          <w:rFonts w:ascii="Arial" w:hAnsi="Arial" w:cs="Arial"/>
          <w:lang w:val="es-ES"/>
        </w:rPr>
      </w:pPr>
      <w:proofErr w:type="spellStart"/>
      <w:r w:rsidRPr="005D1B1A">
        <w:rPr>
          <w:rFonts w:ascii="Arial" w:hAnsi="Arial" w:cs="Arial"/>
          <w:lang w:val="es-ES"/>
        </w:rPr>
        <w:t>Anatomía.Tripod</w:t>
      </w:r>
      <w:proofErr w:type="spellEnd"/>
      <w:r w:rsidRPr="005D1B1A">
        <w:rPr>
          <w:rFonts w:ascii="Arial" w:hAnsi="Arial" w:cs="Arial"/>
          <w:lang w:val="es-ES"/>
        </w:rPr>
        <w:t xml:space="preserve">:  </w:t>
      </w:r>
      <w:hyperlink r:id="rId50" w:history="1">
        <w:r w:rsidRPr="005D1B1A">
          <w:rPr>
            <w:rStyle w:val="Hyperlink"/>
            <w:rFonts w:ascii="Arial" w:hAnsi="Arial" w:cs="Arial"/>
            <w:lang w:val="es-ES"/>
          </w:rPr>
          <w:t>http://www.anatomia.tripod.com/</w:t>
        </w:r>
      </w:hyperlink>
    </w:p>
    <w:p w14:paraId="0061D421" w14:textId="77777777" w:rsidR="00822782" w:rsidRPr="005D1B1A" w:rsidRDefault="00822782" w:rsidP="00486B37">
      <w:pPr>
        <w:numPr>
          <w:ilvl w:val="0"/>
          <w:numId w:val="7"/>
        </w:numPr>
        <w:rPr>
          <w:rFonts w:ascii="Arial" w:hAnsi="Arial" w:cs="Arial"/>
          <w:lang w:val="es-ES"/>
        </w:rPr>
      </w:pPr>
      <w:r w:rsidRPr="005D1B1A">
        <w:rPr>
          <w:rFonts w:ascii="Arial" w:hAnsi="Arial" w:cs="Arial"/>
          <w:lang w:val="es-ES"/>
        </w:rPr>
        <w:t xml:space="preserve">Galería de Imágenes Médicas: </w:t>
      </w:r>
      <w:r w:rsidR="00486B37" w:rsidRPr="005D1B1A">
        <w:rPr>
          <w:rFonts w:ascii="Arial" w:hAnsi="Arial" w:cs="Arial"/>
          <w:lang w:val="es-ES"/>
        </w:rPr>
        <w:t xml:space="preserve"> </w:t>
      </w:r>
      <w:hyperlink r:id="rId51" w:history="1">
        <w:r w:rsidRPr="005D1B1A">
          <w:rPr>
            <w:rStyle w:val="Hyperlink"/>
            <w:rFonts w:ascii="Arial" w:hAnsi="Arial" w:cs="Arial"/>
            <w:lang w:val="es-ES"/>
          </w:rPr>
          <w:t>http://www.iqb.es/galeria/homepage.htm</w:t>
        </w:r>
      </w:hyperlink>
    </w:p>
    <w:p w14:paraId="4413B53A" w14:textId="77777777" w:rsidR="00822782" w:rsidRPr="005D1B1A" w:rsidRDefault="00822782" w:rsidP="00486B37">
      <w:pPr>
        <w:numPr>
          <w:ilvl w:val="0"/>
          <w:numId w:val="7"/>
        </w:numPr>
        <w:rPr>
          <w:rFonts w:ascii="Arial" w:hAnsi="Arial" w:cs="Arial"/>
          <w:lang w:val="es-ES"/>
        </w:rPr>
      </w:pPr>
      <w:r w:rsidRPr="005D1B1A">
        <w:rPr>
          <w:rFonts w:ascii="Arial" w:hAnsi="Arial" w:cs="Arial"/>
          <w:lang w:val="es-ES"/>
        </w:rPr>
        <w:t>SOLO IMAGENES DE ANATOMIA MAS DE 250.000:</w:t>
      </w:r>
      <w:r w:rsidRPr="005D1B1A">
        <w:rPr>
          <w:rFonts w:ascii="Arial" w:hAnsi="Arial" w:cs="Arial"/>
        </w:rPr>
        <w:t xml:space="preserve"> </w:t>
      </w:r>
      <w:hyperlink r:id="rId52" w:history="1">
        <w:r w:rsidRPr="005D1B1A">
          <w:rPr>
            <w:rStyle w:val="Hyperlink"/>
            <w:rFonts w:ascii="Arial" w:hAnsi="Arial" w:cs="Arial"/>
            <w:lang w:val="es-ES"/>
          </w:rPr>
          <w:t>http://imagenesdeanatomia.blogspot.com/2008/03/imagenes-de-anatomia.html</w:t>
        </w:r>
      </w:hyperlink>
    </w:p>
    <w:p w14:paraId="431C579A" w14:textId="77777777" w:rsidR="00822782" w:rsidRPr="005D1B1A" w:rsidRDefault="00822782" w:rsidP="00486B37">
      <w:pPr>
        <w:numPr>
          <w:ilvl w:val="0"/>
          <w:numId w:val="7"/>
        </w:numPr>
        <w:rPr>
          <w:rFonts w:ascii="Arial" w:hAnsi="Arial" w:cs="Arial"/>
          <w:lang w:val="en-US"/>
        </w:rPr>
      </w:pPr>
      <w:r w:rsidRPr="005D1B1A">
        <w:rPr>
          <w:rFonts w:ascii="Arial" w:hAnsi="Arial" w:cs="Arial"/>
          <w:lang w:val="en-US"/>
        </w:rPr>
        <w:t>Anatomy Atlases:</w:t>
      </w:r>
      <w:r w:rsidR="00A84523" w:rsidRPr="005D1B1A">
        <w:rPr>
          <w:rFonts w:ascii="Arial" w:hAnsi="Arial" w:cs="Arial"/>
          <w:lang w:val="en-US"/>
        </w:rPr>
        <w:t xml:space="preserve"> </w:t>
      </w:r>
      <w:r w:rsidRPr="005D1B1A">
        <w:rPr>
          <w:rFonts w:ascii="Arial" w:hAnsi="Arial" w:cs="Arial"/>
          <w:lang w:val="en-US"/>
        </w:rPr>
        <w:t xml:space="preserve"> </w:t>
      </w:r>
      <w:hyperlink r:id="rId53" w:history="1">
        <w:r w:rsidRPr="005D1B1A">
          <w:rPr>
            <w:rStyle w:val="Hyperlink"/>
            <w:rFonts w:ascii="Arial" w:hAnsi="Arial" w:cs="Arial"/>
            <w:lang w:val="en-US"/>
          </w:rPr>
          <w:t>http://www.anatomyatlases.org/</w:t>
        </w:r>
      </w:hyperlink>
    </w:p>
    <w:p w14:paraId="31597587" w14:textId="77777777" w:rsidR="00CA35A8" w:rsidRPr="005D1B1A" w:rsidRDefault="00822782" w:rsidP="00486B37">
      <w:pPr>
        <w:numPr>
          <w:ilvl w:val="0"/>
          <w:numId w:val="7"/>
        </w:numPr>
        <w:rPr>
          <w:rFonts w:ascii="Arial" w:hAnsi="Arial" w:cs="Arial"/>
          <w:bCs/>
          <w:iCs/>
          <w:lang w:val="en-US"/>
        </w:rPr>
      </w:pPr>
      <w:r w:rsidRPr="005D1B1A">
        <w:rPr>
          <w:rFonts w:ascii="Arial" w:hAnsi="Arial" w:cs="Arial"/>
          <w:lang w:val="en-US"/>
        </w:rPr>
        <w:t xml:space="preserve">Visible Human Project-NLM: </w:t>
      </w:r>
      <w:hyperlink r:id="rId54" w:history="1">
        <w:r w:rsidRPr="005D1B1A">
          <w:rPr>
            <w:rStyle w:val="Hyperlink"/>
            <w:rFonts w:ascii="Arial" w:hAnsi="Arial" w:cs="Arial"/>
            <w:lang w:val="en-US"/>
          </w:rPr>
          <w:t>http://www.lumen.luc.edu/lumen/MedEd/GrossAnatomy/x_sec/mainx_sec.htm</w:t>
        </w:r>
      </w:hyperlink>
    </w:p>
    <w:p w14:paraId="4FFE99ED" w14:textId="77777777" w:rsidR="00CA35A8" w:rsidRPr="005D1B1A" w:rsidRDefault="001C278E" w:rsidP="00CA35A8">
      <w:pPr>
        <w:numPr>
          <w:ilvl w:val="0"/>
          <w:numId w:val="7"/>
        </w:numPr>
        <w:rPr>
          <w:rFonts w:ascii="Arial" w:hAnsi="Arial" w:cs="Arial"/>
          <w:bCs/>
          <w:iCs/>
        </w:rPr>
      </w:pPr>
      <w:r w:rsidRPr="005D1B1A">
        <w:rPr>
          <w:rFonts w:ascii="Arial" w:hAnsi="Arial" w:cs="Arial"/>
          <w:bCs/>
          <w:iCs/>
        </w:rPr>
        <w:t xml:space="preserve">Aula Virtual </w:t>
      </w:r>
      <w:proofErr w:type="spellStart"/>
      <w:r w:rsidRPr="005D1B1A">
        <w:rPr>
          <w:rFonts w:ascii="Arial" w:hAnsi="Arial" w:cs="Arial"/>
          <w:bCs/>
          <w:iCs/>
        </w:rPr>
        <w:t>de</w:t>
      </w:r>
      <w:r w:rsidR="00793D9B" w:rsidRPr="005D1B1A">
        <w:rPr>
          <w:rFonts w:ascii="Arial" w:hAnsi="Arial" w:cs="Arial"/>
          <w:bCs/>
          <w:iCs/>
        </w:rPr>
        <w:t>Anatomía</w:t>
      </w:r>
      <w:proofErr w:type="spellEnd"/>
      <w:r w:rsidR="00793D9B" w:rsidRPr="005D1B1A">
        <w:rPr>
          <w:rFonts w:ascii="Arial" w:hAnsi="Arial" w:cs="Arial"/>
          <w:bCs/>
          <w:iCs/>
        </w:rPr>
        <w:t xml:space="preserve"> Humana</w:t>
      </w:r>
      <w:r w:rsidRPr="005D1B1A">
        <w:rPr>
          <w:rFonts w:ascii="Arial" w:hAnsi="Arial" w:cs="Arial"/>
          <w:bCs/>
          <w:iCs/>
        </w:rPr>
        <w:t xml:space="preserve"> 2009</w:t>
      </w:r>
      <w:r w:rsidR="00793D9B" w:rsidRPr="005D1B1A">
        <w:rPr>
          <w:rFonts w:ascii="Arial" w:hAnsi="Arial" w:cs="Arial"/>
          <w:bCs/>
          <w:iCs/>
        </w:rPr>
        <w:t xml:space="preserve">:  </w:t>
      </w:r>
      <w:hyperlink r:id="rId55" w:history="1">
        <w:r w:rsidR="00CA35A8" w:rsidRPr="005D1B1A">
          <w:rPr>
            <w:rStyle w:val="Hyperlink"/>
            <w:rFonts w:ascii="Arial" w:hAnsi="Arial" w:cs="Arial"/>
            <w:bCs/>
            <w:iCs/>
          </w:rPr>
          <w:t>http://www.anatomiahumana.ucv.cl/</w:t>
        </w:r>
      </w:hyperlink>
    </w:p>
    <w:p w14:paraId="756409C9" w14:textId="77777777" w:rsidR="00CA35A8" w:rsidRPr="005D1B1A" w:rsidRDefault="009543B9" w:rsidP="00CA35A8">
      <w:pPr>
        <w:numPr>
          <w:ilvl w:val="0"/>
          <w:numId w:val="7"/>
        </w:numPr>
        <w:rPr>
          <w:rFonts w:ascii="Arial" w:hAnsi="Arial" w:cs="Arial"/>
          <w:bCs/>
          <w:iCs/>
          <w:lang w:val="pt-BR"/>
        </w:rPr>
      </w:pPr>
      <w:r w:rsidRPr="005D1B1A">
        <w:rPr>
          <w:rFonts w:ascii="Arial" w:hAnsi="Arial" w:cs="Arial"/>
          <w:bCs/>
          <w:iCs/>
          <w:lang w:val="pt-BR"/>
        </w:rPr>
        <w:t xml:space="preserve">ZonaMédica: Anatomía:  </w:t>
      </w:r>
      <w:hyperlink r:id="rId56" w:history="1">
        <w:r w:rsidR="00CA35A8" w:rsidRPr="005D1B1A">
          <w:rPr>
            <w:rStyle w:val="Hyperlink"/>
            <w:rFonts w:ascii="Arial" w:hAnsi="Arial" w:cs="Arial"/>
            <w:bCs/>
            <w:iCs/>
            <w:lang w:val="pt-BR"/>
          </w:rPr>
          <w:t>http://www.zonamedica.com.ar/productos/14/Anatomia/index.html</w:t>
        </w:r>
      </w:hyperlink>
    </w:p>
    <w:p w14:paraId="19D86B6B" w14:textId="77777777" w:rsidR="00CA35A8" w:rsidRPr="005D1B1A" w:rsidRDefault="00CA35A8" w:rsidP="00CA35A8">
      <w:pPr>
        <w:numPr>
          <w:ilvl w:val="0"/>
          <w:numId w:val="7"/>
        </w:numPr>
        <w:rPr>
          <w:rFonts w:ascii="Arial" w:hAnsi="Arial" w:cs="Arial"/>
          <w:bCs/>
          <w:iCs/>
          <w:lang w:val="pt-BR"/>
        </w:rPr>
      </w:pPr>
      <w:r w:rsidRPr="005D1B1A">
        <w:rPr>
          <w:rFonts w:ascii="Arial" w:hAnsi="Arial" w:cs="Arial"/>
          <w:bCs/>
          <w:iCs/>
          <w:lang w:val="pt-BR"/>
        </w:rPr>
        <w:t xml:space="preserve">Anatomá Funcional:  </w:t>
      </w:r>
      <w:hyperlink r:id="rId57" w:history="1">
        <w:r w:rsidRPr="005D1B1A">
          <w:rPr>
            <w:rStyle w:val="Hyperlink"/>
            <w:rFonts w:ascii="Arial" w:hAnsi="Arial" w:cs="Arial"/>
            <w:bCs/>
            <w:iCs/>
            <w:lang w:val="pt-BR"/>
          </w:rPr>
          <w:t>http://www.ugr.es/~dlcruz/</w:t>
        </w:r>
      </w:hyperlink>
    </w:p>
    <w:p w14:paraId="1E9DA40A" w14:textId="77777777" w:rsidR="00CA35A8" w:rsidRPr="005D1B1A" w:rsidRDefault="00CA35A8" w:rsidP="00CA35A8">
      <w:pPr>
        <w:numPr>
          <w:ilvl w:val="0"/>
          <w:numId w:val="7"/>
        </w:numPr>
        <w:rPr>
          <w:rFonts w:ascii="Arial" w:hAnsi="Arial" w:cs="Arial"/>
          <w:bCs/>
          <w:iCs/>
          <w:lang w:val="en-US"/>
        </w:rPr>
      </w:pPr>
      <w:r w:rsidRPr="005D1B1A">
        <w:rPr>
          <w:rFonts w:ascii="Arial" w:hAnsi="Arial" w:cs="Arial"/>
          <w:bCs/>
          <w:iCs/>
          <w:lang w:val="en-US"/>
        </w:rPr>
        <w:t xml:space="preserve">John A. McNulty, Ph.D. (1998)-Loyola University Chicago Stritch School of Medicine - LUMEN Structure of Human Body: </w:t>
      </w:r>
      <w:hyperlink r:id="rId58" w:history="1">
        <w:r w:rsidRPr="005D1B1A">
          <w:rPr>
            <w:rStyle w:val="Hyperlink"/>
            <w:rFonts w:ascii="Arial" w:hAnsi="Arial" w:cs="Arial"/>
            <w:bCs/>
            <w:iCs/>
            <w:lang w:val="en-US"/>
          </w:rPr>
          <w:t>http://www.meddean.luc.edu/lumen/MedEd/GrossAnatomy/GA.html</w:t>
        </w:r>
      </w:hyperlink>
    </w:p>
    <w:p w14:paraId="20AAE801" w14:textId="77777777" w:rsidR="00CA35A8" w:rsidRPr="005D1B1A" w:rsidRDefault="00CA35A8" w:rsidP="00CA35A8">
      <w:pPr>
        <w:numPr>
          <w:ilvl w:val="0"/>
          <w:numId w:val="7"/>
        </w:numPr>
        <w:rPr>
          <w:rFonts w:ascii="Arial" w:hAnsi="Arial" w:cs="Arial"/>
          <w:bCs/>
          <w:iCs/>
          <w:lang w:val="en-US"/>
        </w:rPr>
      </w:pPr>
      <w:r w:rsidRPr="005D1B1A">
        <w:rPr>
          <w:rFonts w:ascii="Arial" w:hAnsi="Arial" w:cs="Arial"/>
          <w:bCs/>
          <w:iCs/>
          <w:lang w:val="en-US"/>
        </w:rPr>
        <w:t xml:space="preserve">University of Washington: The Digital Anatomist: </w:t>
      </w:r>
      <w:hyperlink r:id="rId59" w:history="1">
        <w:r w:rsidRPr="005D1B1A">
          <w:rPr>
            <w:rStyle w:val="Hyperlink"/>
            <w:rFonts w:ascii="Arial" w:hAnsi="Arial" w:cs="Arial"/>
            <w:bCs/>
            <w:iCs/>
            <w:lang w:val="en-US"/>
          </w:rPr>
          <w:t>http://www1.biostr.washington.edu/DigitalAnatomist.html</w:t>
        </w:r>
      </w:hyperlink>
    </w:p>
    <w:p w14:paraId="57933612" w14:textId="77777777" w:rsidR="00CA35A8" w:rsidRPr="005D1B1A" w:rsidRDefault="00CA35A8" w:rsidP="00CA35A8">
      <w:pPr>
        <w:numPr>
          <w:ilvl w:val="0"/>
          <w:numId w:val="7"/>
        </w:numPr>
        <w:rPr>
          <w:rFonts w:ascii="Arial" w:hAnsi="Arial" w:cs="Arial"/>
          <w:bCs/>
          <w:iCs/>
          <w:lang w:val="en-US"/>
        </w:rPr>
      </w:pPr>
      <w:r w:rsidRPr="005D1B1A">
        <w:rPr>
          <w:rFonts w:ascii="Arial" w:hAnsi="Arial" w:cs="Arial"/>
          <w:bCs/>
          <w:iCs/>
          <w:lang w:val="en-US"/>
        </w:rPr>
        <w:t xml:space="preserve">National Library of Medicine: The Visible Human Project: </w:t>
      </w:r>
      <w:hyperlink r:id="rId60" w:history="1">
        <w:r w:rsidRPr="005D1B1A">
          <w:rPr>
            <w:rStyle w:val="Hyperlink"/>
            <w:rFonts w:ascii="Arial" w:hAnsi="Arial" w:cs="Arial"/>
            <w:bCs/>
            <w:iCs/>
            <w:lang w:val="en-US"/>
          </w:rPr>
          <w:t>http://www.nlm.nih.gov/research/visible/visible_human.html</w:t>
        </w:r>
      </w:hyperlink>
    </w:p>
    <w:p w14:paraId="458E23DC" w14:textId="77777777" w:rsidR="00535DB9" w:rsidRPr="00825EA1" w:rsidRDefault="00C43604" w:rsidP="00535DB9">
      <w:pPr>
        <w:rPr>
          <w:rFonts w:ascii="Arial" w:hAnsi="Arial" w:cs="Arial"/>
          <w:b/>
          <w:lang w:val="en-US"/>
        </w:rPr>
      </w:pPr>
      <w:r w:rsidRPr="00825EA1">
        <w:rPr>
          <w:rFonts w:ascii="Arial" w:hAnsi="Arial" w:cs="Arial"/>
          <w:b/>
          <w:lang w:val="en-US"/>
        </w:rPr>
        <w:lastRenderedPageBreak/>
        <w:t>IX</w:t>
      </w:r>
      <w:r w:rsidR="00535DB9" w:rsidRPr="00825EA1">
        <w:rPr>
          <w:rFonts w:ascii="Arial" w:hAnsi="Arial" w:cs="Arial"/>
          <w:b/>
          <w:lang w:val="en-US"/>
        </w:rPr>
        <w:t>.</w:t>
      </w:r>
      <w:r w:rsidR="00535DB9" w:rsidRPr="00825EA1">
        <w:rPr>
          <w:rFonts w:ascii="Arial" w:hAnsi="Arial" w:cs="Arial"/>
          <w:b/>
          <w:lang w:val="en-US"/>
        </w:rPr>
        <w:tab/>
        <w:t>BIBLIOGRAFÍA</w:t>
      </w:r>
    </w:p>
    <w:p w14:paraId="79028829" w14:textId="77777777" w:rsidR="00D47198" w:rsidRPr="00A80797" w:rsidRDefault="00D47198" w:rsidP="00D47198">
      <w:pPr>
        <w:rPr>
          <w:rFonts w:ascii="Arial" w:hAnsi="Arial" w:cs="Arial"/>
          <w:bCs/>
          <w:iCs/>
          <w:lang w:val="en-US"/>
        </w:rPr>
      </w:pPr>
    </w:p>
    <w:p w14:paraId="712E738B" w14:textId="77777777" w:rsidR="00D12972" w:rsidRPr="00A80797" w:rsidRDefault="00C43604" w:rsidP="00CB12EA">
      <w:pPr>
        <w:ind w:left="576" w:hanging="144"/>
        <w:rPr>
          <w:rFonts w:ascii="Arial" w:hAnsi="Arial" w:cs="Arial"/>
          <w:lang w:val="en-US"/>
        </w:rPr>
      </w:pPr>
      <w:r w:rsidRPr="00A80797">
        <w:rPr>
          <w:rFonts w:ascii="Arial" w:hAnsi="Arial" w:cs="Arial"/>
          <w:lang w:val="en-US"/>
        </w:rPr>
        <w:t>A.</w:t>
      </w:r>
      <w:r w:rsidRPr="00A80797">
        <w:rPr>
          <w:rFonts w:ascii="Arial" w:hAnsi="Arial" w:cs="Arial"/>
          <w:lang w:val="en-US"/>
        </w:rPr>
        <w:tab/>
      </w:r>
      <w:proofErr w:type="spellStart"/>
      <w:r w:rsidR="00084DAB" w:rsidRPr="00A80797">
        <w:rPr>
          <w:rFonts w:ascii="Arial" w:hAnsi="Arial" w:cs="Arial"/>
          <w:lang w:val="en-US"/>
        </w:rPr>
        <w:t>Libros</w:t>
      </w:r>
      <w:proofErr w:type="spellEnd"/>
    </w:p>
    <w:p w14:paraId="1E139602" w14:textId="77777777" w:rsidR="00D47198" w:rsidRPr="00A80797" w:rsidRDefault="00D47198" w:rsidP="00D47198">
      <w:pPr>
        <w:rPr>
          <w:rFonts w:ascii="Arial" w:hAnsi="Arial" w:cs="Arial"/>
          <w:bCs/>
          <w:iCs/>
          <w:lang w:val="en-US"/>
        </w:rPr>
      </w:pPr>
    </w:p>
    <w:p w14:paraId="706E7D9A"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Abernethy, B., Kippers, V., Hanrahan, S. J., </w:t>
      </w:r>
      <w:proofErr w:type="spellStart"/>
      <w:r w:rsidRPr="0035186A">
        <w:rPr>
          <w:rFonts w:ascii="Arial" w:hAnsi="Arial" w:cs="Arial"/>
          <w:lang w:val="en-US"/>
        </w:rPr>
        <w:t>Pandy</w:t>
      </w:r>
      <w:proofErr w:type="spellEnd"/>
      <w:r w:rsidRPr="0035186A">
        <w:rPr>
          <w:rFonts w:ascii="Arial" w:hAnsi="Arial" w:cs="Arial"/>
          <w:lang w:val="en-US"/>
        </w:rPr>
        <w:t xml:space="preserve">, M., McManus, A. M., &amp; Mackinnon, L. (2013). </w:t>
      </w:r>
      <w:r w:rsidRPr="00C264E4">
        <w:rPr>
          <w:rFonts w:ascii="Arial" w:hAnsi="Arial" w:cs="Arial"/>
          <w:bCs/>
          <w:i/>
          <w:lang w:val="en-US"/>
        </w:rPr>
        <w:t>Biophysical Foundations of Human Movement</w:t>
      </w:r>
      <w:r w:rsidRPr="0035186A">
        <w:rPr>
          <w:rFonts w:ascii="Arial" w:hAnsi="Arial" w:cs="Arial"/>
          <w:lang w:val="en-US"/>
        </w:rPr>
        <w:t xml:space="preserve"> (3ra. ed.). Champaign, IL: Human Kinetics. 408 pp.</w:t>
      </w:r>
    </w:p>
    <w:p w14:paraId="59D56399" w14:textId="77777777" w:rsidR="0035186A" w:rsidRPr="0035186A" w:rsidRDefault="0035186A" w:rsidP="0035186A">
      <w:pPr>
        <w:ind w:left="720" w:hanging="720"/>
        <w:rPr>
          <w:rFonts w:ascii="Arial" w:hAnsi="Arial" w:cs="Arial"/>
          <w:lang w:val="en-US"/>
        </w:rPr>
      </w:pPr>
    </w:p>
    <w:p w14:paraId="6A5AB8B9" w14:textId="77777777" w:rsidR="0035186A" w:rsidRPr="0024790F" w:rsidRDefault="0035186A" w:rsidP="0035186A">
      <w:pPr>
        <w:ind w:left="720" w:hanging="720"/>
        <w:rPr>
          <w:rFonts w:ascii="Arial" w:hAnsi="Arial" w:cs="Arial"/>
          <w:lang w:val="en-US"/>
        </w:rPr>
      </w:pPr>
      <w:proofErr w:type="spellStart"/>
      <w:r w:rsidRPr="0035186A">
        <w:rPr>
          <w:rFonts w:ascii="Arial" w:hAnsi="Arial" w:cs="Arial"/>
          <w:lang w:val="en-US"/>
        </w:rPr>
        <w:t>Ackland</w:t>
      </w:r>
      <w:proofErr w:type="spellEnd"/>
      <w:r w:rsidRPr="0035186A">
        <w:rPr>
          <w:rFonts w:ascii="Arial" w:hAnsi="Arial" w:cs="Arial"/>
          <w:lang w:val="en-US"/>
        </w:rPr>
        <w:t xml:space="preserve">, T. R., Elliot, B. C., &amp; Bloomfield, J. (Eds.). (2009). </w:t>
      </w:r>
      <w:r w:rsidRPr="00A30808">
        <w:rPr>
          <w:rFonts w:ascii="Arial" w:hAnsi="Arial" w:cs="Arial"/>
          <w:i/>
          <w:lang w:val="en-US"/>
        </w:rPr>
        <w:t xml:space="preserve">Applied Anatomy and </w:t>
      </w:r>
      <w:r w:rsidRPr="00C264E4">
        <w:rPr>
          <w:rFonts w:ascii="Arial" w:hAnsi="Arial" w:cs="Arial"/>
          <w:bCs/>
          <w:i/>
          <w:lang w:val="en-US"/>
        </w:rPr>
        <w:t>Biomechanics in Sports</w:t>
      </w:r>
      <w:r w:rsidRPr="007257FB">
        <w:rPr>
          <w:rFonts w:ascii="Arial" w:hAnsi="Arial" w:cs="Arial"/>
          <w:b/>
          <w:lang w:val="en-US"/>
        </w:rPr>
        <w:t xml:space="preserve"> </w:t>
      </w:r>
      <w:r w:rsidRPr="0035186A">
        <w:rPr>
          <w:rFonts w:ascii="Arial" w:hAnsi="Arial" w:cs="Arial"/>
          <w:lang w:val="en-US"/>
        </w:rPr>
        <w:t xml:space="preserve">(2da. ed.). </w:t>
      </w:r>
      <w:r w:rsidRPr="0024790F">
        <w:rPr>
          <w:rFonts w:ascii="Arial" w:hAnsi="Arial" w:cs="Arial"/>
          <w:lang w:val="en-US"/>
        </w:rPr>
        <w:t>Champaign, IL: Human Kinetics. 376 pp</w:t>
      </w:r>
    </w:p>
    <w:p w14:paraId="356D90BC" w14:textId="77777777" w:rsidR="0035186A" w:rsidRPr="0024790F" w:rsidRDefault="0035186A" w:rsidP="0035186A">
      <w:pPr>
        <w:ind w:left="720" w:hanging="720"/>
        <w:rPr>
          <w:rFonts w:ascii="Arial" w:hAnsi="Arial" w:cs="Arial"/>
          <w:lang w:val="en-US"/>
        </w:rPr>
      </w:pPr>
    </w:p>
    <w:p w14:paraId="6B4FCD20" w14:textId="39E9CE60" w:rsidR="000924A9" w:rsidRPr="000924A9" w:rsidRDefault="000924A9" w:rsidP="0035186A">
      <w:pPr>
        <w:ind w:left="720" w:hanging="720"/>
        <w:rPr>
          <w:rFonts w:ascii="Arial" w:hAnsi="Arial" w:cs="Arial"/>
          <w:lang w:val="en-US"/>
        </w:rPr>
      </w:pPr>
      <w:r w:rsidRPr="000924A9">
        <w:rPr>
          <w:rFonts w:ascii="Arial" w:hAnsi="Arial" w:cs="Arial"/>
          <w:lang w:val="en-US"/>
        </w:rPr>
        <w:t>Armiger, P., &amp; Martyn, M. A. (2010). Stretching for functional flexibility. Philadelphia, PA: Lippincott Williams &amp; Wilkins, a Wolters Kluwer business.</w:t>
      </w:r>
    </w:p>
    <w:p w14:paraId="326A7A7D" w14:textId="77777777" w:rsidR="000924A9" w:rsidRDefault="000924A9" w:rsidP="0035186A">
      <w:pPr>
        <w:ind w:left="720" w:hanging="720"/>
        <w:rPr>
          <w:rFonts w:ascii="Arial" w:hAnsi="Arial" w:cs="Arial"/>
          <w:lang w:val="en-US"/>
        </w:rPr>
      </w:pPr>
    </w:p>
    <w:p w14:paraId="47565BFB" w14:textId="6F7D3BC2" w:rsidR="00E65728" w:rsidRPr="0024790F" w:rsidRDefault="00E65728" w:rsidP="0035186A">
      <w:pPr>
        <w:ind w:left="720" w:hanging="720"/>
        <w:rPr>
          <w:rFonts w:ascii="Arial" w:hAnsi="Arial" w:cs="Arial"/>
        </w:rPr>
      </w:pPr>
      <w:r w:rsidRPr="00E65728">
        <w:rPr>
          <w:rFonts w:ascii="Arial" w:hAnsi="Arial" w:cs="Arial"/>
          <w:lang w:val="en-US"/>
        </w:rPr>
        <w:t xml:space="preserve">Ashwell, K. (2012). </w:t>
      </w:r>
      <w:r w:rsidRPr="00C264E4">
        <w:rPr>
          <w:rFonts w:ascii="Arial" w:hAnsi="Arial" w:cs="Arial"/>
          <w:bCs/>
          <w:i/>
          <w:lang w:val="en-US"/>
        </w:rPr>
        <w:t>Student's Anatomy of Exercise Manual: 50 Essential Exercises Including Weights, Stretches, and Cardio</w:t>
      </w:r>
      <w:r w:rsidRPr="00E65728">
        <w:rPr>
          <w:rFonts w:ascii="Arial" w:hAnsi="Arial" w:cs="Arial"/>
          <w:lang w:val="en-US"/>
        </w:rPr>
        <w:t xml:space="preserve">. </w:t>
      </w:r>
      <w:proofErr w:type="spellStart"/>
      <w:r w:rsidRPr="0024790F">
        <w:rPr>
          <w:rFonts w:ascii="Arial" w:hAnsi="Arial" w:cs="Arial"/>
        </w:rPr>
        <w:t>Hauppauge</w:t>
      </w:r>
      <w:proofErr w:type="spellEnd"/>
      <w:r w:rsidRPr="0024790F">
        <w:rPr>
          <w:rFonts w:ascii="Arial" w:hAnsi="Arial" w:cs="Arial"/>
        </w:rPr>
        <w:t xml:space="preserve">, NY: </w:t>
      </w:r>
      <w:proofErr w:type="spellStart"/>
      <w:r w:rsidRPr="0024790F">
        <w:rPr>
          <w:rFonts w:ascii="Arial" w:hAnsi="Arial" w:cs="Arial"/>
        </w:rPr>
        <w:t>Barron's</w:t>
      </w:r>
      <w:proofErr w:type="spellEnd"/>
      <w:r w:rsidRPr="0024790F">
        <w:rPr>
          <w:rFonts w:ascii="Arial" w:hAnsi="Arial" w:cs="Arial"/>
        </w:rPr>
        <w:t xml:space="preserve"> Publisher. 192 pp.</w:t>
      </w:r>
    </w:p>
    <w:p w14:paraId="5713844C" w14:textId="77777777" w:rsidR="00E65728" w:rsidRPr="0024790F" w:rsidRDefault="00E65728" w:rsidP="0035186A">
      <w:pPr>
        <w:ind w:left="720" w:hanging="720"/>
        <w:rPr>
          <w:rFonts w:ascii="Arial" w:hAnsi="Arial" w:cs="Arial"/>
        </w:rPr>
      </w:pPr>
    </w:p>
    <w:p w14:paraId="22C748D4" w14:textId="77777777" w:rsidR="0035186A" w:rsidRPr="0024790F" w:rsidRDefault="0035186A" w:rsidP="0035186A">
      <w:pPr>
        <w:ind w:left="720" w:hanging="720"/>
        <w:rPr>
          <w:rFonts w:ascii="Arial" w:hAnsi="Arial" w:cs="Arial"/>
          <w:lang w:val="en-US"/>
        </w:rPr>
      </w:pPr>
      <w:proofErr w:type="spellStart"/>
      <w:r w:rsidRPr="0035186A">
        <w:rPr>
          <w:rFonts w:ascii="Arial" w:hAnsi="Arial" w:cs="Arial"/>
        </w:rPr>
        <w:t>Ashwell</w:t>
      </w:r>
      <w:proofErr w:type="spellEnd"/>
      <w:r w:rsidRPr="0035186A">
        <w:rPr>
          <w:rFonts w:ascii="Arial" w:hAnsi="Arial" w:cs="Arial"/>
        </w:rPr>
        <w:t xml:space="preserve">, K. (2012). </w:t>
      </w:r>
      <w:r w:rsidRPr="00A30808">
        <w:rPr>
          <w:rFonts w:ascii="Arial" w:hAnsi="Arial" w:cs="Arial"/>
          <w:i/>
        </w:rPr>
        <w:t>Manual de Anatomía del Ejercicio</w:t>
      </w:r>
      <w:r w:rsidRPr="0035186A">
        <w:rPr>
          <w:rFonts w:ascii="Arial" w:hAnsi="Arial" w:cs="Arial"/>
        </w:rPr>
        <w:t xml:space="preserve">. Badalona, España: Editorial </w:t>
      </w:r>
      <w:proofErr w:type="spellStart"/>
      <w:r w:rsidRPr="0035186A">
        <w:rPr>
          <w:rFonts w:ascii="Arial" w:hAnsi="Arial" w:cs="Arial"/>
        </w:rPr>
        <w:t>Paidotribo</w:t>
      </w:r>
      <w:proofErr w:type="spellEnd"/>
      <w:r w:rsidRPr="0035186A">
        <w:rPr>
          <w:rFonts w:ascii="Arial" w:hAnsi="Arial" w:cs="Arial"/>
        </w:rPr>
        <w:t xml:space="preserve">. </w:t>
      </w:r>
      <w:r w:rsidRPr="0024790F">
        <w:rPr>
          <w:rFonts w:ascii="Arial" w:hAnsi="Arial" w:cs="Arial"/>
          <w:lang w:val="en-US"/>
        </w:rPr>
        <w:t>192 pp.</w:t>
      </w:r>
    </w:p>
    <w:p w14:paraId="5241B219" w14:textId="77777777" w:rsidR="0035186A" w:rsidRPr="0024790F" w:rsidRDefault="0035186A" w:rsidP="0035186A">
      <w:pPr>
        <w:ind w:left="720" w:hanging="720"/>
        <w:rPr>
          <w:rFonts w:ascii="Arial" w:hAnsi="Arial" w:cs="Arial"/>
          <w:lang w:val="en-US"/>
        </w:rPr>
      </w:pPr>
    </w:p>
    <w:p w14:paraId="3D5A550E"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Bartlett, R. (2014). </w:t>
      </w:r>
      <w:r w:rsidRPr="00A30808">
        <w:rPr>
          <w:rFonts w:ascii="Arial" w:hAnsi="Arial" w:cs="Arial"/>
          <w:i/>
          <w:lang w:val="en-US"/>
        </w:rPr>
        <w:t xml:space="preserve">Introduction to Sports Biomechanics: </w:t>
      </w:r>
      <w:r w:rsidR="00CB1B42" w:rsidRPr="00A30808">
        <w:rPr>
          <w:rFonts w:ascii="Arial" w:hAnsi="Arial" w:cs="Arial"/>
          <w:i/>
          <w:lang w:val="en-US"/>
        </w:rPr>
        <w:t>Analyzing</w:t>
      </w:r>
      <w:r w:rsidRPr="00A30808">
        <w:rPr>
          <w:rFonts w:ascii="Arial" w:hAnsi="Arial" w:cs="Arial"/>
          <w:i/>
          <w:lang w:val="en-US"/>
        </w:rPr>
        <w:t xml:space="preserve"> Human Movement Patterns</w:t>
      </w:r>
      <w:r w:rsidRPr="0035186A">
        <w:rPr>
          <w:rFonts w:ascii="Arial" w:hAnsi="Arial" w:cs="Arial"/>
          <w:lang w:val="en-US"/>
        </w:rPr>
        <w:t xml:space="preserve"> (3ra. ed.). Peterson, NJ: Routledge Taylor &amp; Francis Group. 360 pp</w:t>
      </w:r>
    </w:p>
    <w:p w14:paraId="4D7DCA1C" w14:textId="77777777" w:rsidR="0035186A" w:rsidRPr="0035186A" w:rsidRDefault="0035186A" w:rsidP="0035186A">
      <w:pPr>
        <w:ind w:left="720" w:hanging="720"/>
        <w:rPr>
          <w:rFonts w:ascii="Arial" w:hAnsi="Arial" w:cs="Arial"/>
          <w:lang w:val="en-US"/>
        </w:rPr>
      </w:pPr>
    </w:p>
    <w:p w14:paraId="6DBF6DB5"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Behnke, R. S. (2012). </w:t>
      </w:r>
      <w:r w:rsidRPr="00A30808">
        <w:rPr>
          <w:rFonts w:ascii="Arial" w:hAnsi="Arial" w:cs="Arial"/>
          <w:i/>
          <w:lang w:val="en-US"/>
        </w:rPr>
        <w:t>Kinetic Anatomy</w:t>
      </w:r>
      <w:r w:rsidRPr="0035186A">
        <w:rPr>
          <w:rFonts w:ascii="Arial" w:hAnsi="Arial" w:cs="Arial"/>
          <w:lang w:val="en-US"/>
        </w:rPr>
        <w:t xml:space="preserve"> (3ra. ed.). Champaign, IL: Human Kinetics. 344 pp</w:t>
      </w:r>
    </w:p>
    <w:p w14:paraId="63E0BB47" w14:textId="77777777" w:rsidR="0035186A" w:rsidRPr="0035186A" w:rsidRDefault="0035186A" w:rsidP="0035186A">
      <w:pPr>
        <w:ind w:left="720" w:hanging="720"/>
        <w:rPr>
          <w:rFonts w:ascii="Arial" w:hAnsi="Arial" w:cs="Arial"/>
          <w:lang w:val="en-US"/>
        </w:rPr>
      </w:pPr>
    </w:p>
    <w:p w14:paraId="3F7D7CD1" w14:textId="77777777" w:rsidR="007A39CF" w:rsidRDefault="007A39CF" w:rsidP="0035186A">
      <w:pPr>
        <w:ind w:left="720" w:hanging="720"/>
        <w:rPr>
          <w:rFonts w:ascii="Arial" w:hAnsi="Arial" w:cs="Arial"/>
          <w:lang w:val="en-US"/>
        </w:rPr>
      </w:pPr>
      <w:r w:rsidRPr="007A39CF">
        <w:rPr>
          <w:rFonts w:ascii="Arial" w:hAnsi="Arial" w:cs="Arial"/>
          <w:lang w:val="en-US"/>
        </w:rPr>
        <w:t xml:space="preserve">Berg, K. (2011). </w:t>
      </w:r>
      <w:r w:rsidRPr="007A39CF">
        <w:rPr>
          <w:rFonts w:ascii="Arial" w:hAnsi="Arial" w:cs="Arial"/>
          <w:i/>
          <w:lang w:val="en-US"/>
        </w:rPr>
        <w:t>Prescriptive Stretching</w:t>
      </w:r>
      <w:r w:rsidRPr="007A39CF">
        <w:rPr>
          <w:rFonts w:ascii="Arial" w:hAnsi="Arial" w:cs="Arial"/>
          <w:lang w:val="en-US"/>
        </w:rPr>
        <w:t xml:space="preserve">. Champaign, IL: Human Kinetics. 139 pp. </w:t>
      </w:r>
    </w:p>
    <w:p w14:paraId="4C2A3897" w14:textId="77777777" w:rsidR="007A39CF" w:rsidRDefault="007A39CF" w:rsidP="0035186A">
      <w:pPr>
        <w:ind w:left="720" w:hanging="720"/>
        <w:rPr>
          <w:rFonts w:ascii="Arial" w:hAnsi="Arial" w:cs="Arial"/>
          <w:lang w:val="en-US"/>
        </w:rPr>
      </w:pPr>
    </w:p>
    <w:p w14:paraId="0AC9CA75" w14:textId="77777777" w:rsidR="0035186A" w:rsidRPr="0035186A" w:rsidRDefault="0035186A" w:rsidP="0035186A">
      <w:pPr>
        <w:ind w:left="720" w:hanging="720"/>
        <w:rPr>
          <w:rFonts w:ascii="Arial" w:hAnsi="Arial" w:cs="Arial"/>
        </w:rPr>
      </w:pPr>
      <w:proofErr w:type="spellStart"/>
      <w:r w:rsidRPr="0035186A">
        <w:rPr>
          <w:rFonts w:ascii="Arial" w:hAnsi="Arial" w:cs="Arial"/>
          <w:lang w:val="en-US"/>
        </w:rPr>
        <w:t>Blazevich</w:t>
      </w:r>
      <w:proofErr w:type="spellEnd"/>
      <w:r w:rsidRPr="0035186A">
        <w:rPr>
          <w:rFonts w:ascii="Arial" w:hAnsi="Arial" w:cs="Arial"/>
          <w:lang w:val="en-US"/>
        </w:rPr>
        <w:t xml:space="preserve">, A. J. (2010). </w:t>
      </w:r>
      <w:r w:rsidRPr="00A30808">
        <w:rPr>
          <w:rFonts w:ascii="Arial" w:hAnsi="Arial" w:cs="Arial"/>
          <w:i/>
          <w:lang w:val="en-US"/>
        </w:rPr>
        <w:t>Sports Biomechanics: The basics: Optimizing Human Performance</w:t>
      </w:r>
      <w:r w:rsidRPr="0035186A">
        <w:rPr>
          <w:rFonts w:ascii="Arial" w:hAnsi="Arial" w:cs="Arial"/>
          <w:lang w:val="en-US"/>
        </w:rPr>
        <w:t xml:space="preserve">. </w:t>
      </w:r>
      <w:r w:rsidRPr="0035186A">
        <w:rPr>
          <w:rFonts w:ascii="Arial" w:hAnsi="Arial" w:cs="Arial"/>
        </w:rPr>
        <w:t>London, UK: A&amp;C Black. 256 pp.</w:t>
      </w:r>
    </w:p>
    <w:p w14:paraId="7A68968F" w14:textId="77777777" w:rsidR="0035186A" w:rsidRPr="0035186A" w:rsidRDefault="0035186A" w:rsidP="0035186A">
      <w:pPr>
        <w:ind w:left="720" w:hanging="720"/>
        <w:rPr>
          <w:rFonts w:ascii="Arial" w:hAnsi="Arial" w:cs="Arial"/>
        </w:rPr>
      </w:pPr>
    </w:p>
    <w:p w14:paraId="1964E4A9" w14:textId="77777777" w:rsidR="0035186A" w:rsidRPr="0035186A" w:rsidRDefault="0035186A" w:rsidP="0035186A">
      <w:pPr>
        <w:ind w:left="720" w:hanging="720"/>
        <w:rPr>
          <w:rFonts w:ascii="Arial" w:hAnsi="Arial" w:cs="Arial"/>
          <w:lang w:val="en-US"/>
        </w:rPr>
      </w:pPr>
      <w:r w:rsidRPr="0035186A">
        <w:rPr>
          <w:rFonts w:ascii="Arial" w:hAnsi="Arial" w:cs="Arial"/>
        </w:rPr>
        <w:t xml:space="preserve">Brandon, L. (2010). </w:t>
      </w:r>
      <w:r w:rsidRPr="00A30808">
        <w:rPr>
          <w:rFonts w:ascii="Arial" w:hAnsi="Arial" w:cs="Arial"/>
          <w:i/>
        </w:rPr>
        <w:t>Anatomía &amp; Entrenamiento</w:t>
      </w:r>
      <w:r w:rsidRPr="0035186A">
        <w:rPr>
          <w:rFonts w:ascii="Arial" w:hAnsi="Arial" w:cs="Arial"/>
        </w:rPr>
        <w:t xml:space="preserve">. Barcelona, España: Editorial </w:t>
      </w:r>
      <w:proofErr w:type="spellStart"/>
      <w:r w:rsidRPr="0035186A">
        <w:rPr>
          <w:rFonts w:ascii="Arial" w:hAnsi="Arial" w:cs="Arial"/>
        </w:rPr>
        <w:t>Paidotribo</w:t>
      </w:r>
      <w:proofErr w:type="spellEnd"/>
      <w:r w:rsidRPr="0035186A">
        <w:rPr>
          <w:rFonts w:ascii="Arial" w:hAnsi="Arial" w:cs="Arial"/>
        </w:rPr>
        <w:t xml:space="preserve">. </w:t>
      </w:r>
      <w:r w:rsidRPr="0035186A">
        <w:rPr>
          <w:rFonts w:ascii="Arial" w:hAnsi="Arial" w:cs="Arial"/>
          <w:lang w:val="en-US"/>
        </w:rPr>
        <w:t>144 pp.</w:t>
      </w:r>
    </w:p>
    <w:p w14:paraId="4EA4F2D9" w14:textId="77777777" w:rsidR="0035186A" w:rsidRPr="0035186A" w:rsidRDefault="0035186A" w:rsidP="0035186A">
      <w:pPr>
        <w:ind w:left="720" w:hanging="720"/>
        <w:rPr>
          <w:rFonts w:ascii="Arial" w:hAnsi="Arial" w:cs="Arial"/>
          <w:lang w:val="en-US"/>
        </w:rPr>
      </w:pPr>
    </w:p>
    <w:p w14:paraId="2905454D" w14:textId="77777777" w:rsidR="0035186A" w:rsidRPr="0024790F" w:rsidRDefault="0035186A" w:rsidP="0035186A">
      <w:pPr>
        <w:ind w:left="720" w:hanging="720"/>
        <w:rPr>
          <w:rFonts w:ascii="Arial" w:hAnsi="Arial" w:cs="Arial"/>
          <w:lang w:val="en-US"/>
        </w:rPr>
      </w:pPr>
      <w:r w:rsidRPr="0035186A">
        <w:rPr>
          <w:rFonts w:ascii="Arial" w:hAnsi="Arial" w:cs="Arial"/>
          <w:lang w:val="en-US"/>
        </w:rPr>
        <w:t xml:space="preserve">Burkett, B. (2010). </w:t>
      </w:r>
      <w:r w:rsidRPr="008070DD">
        <w:rPr>
          <w:rFonts w:ascii="Arial" w:hAnsi="Arial" w:cs="Arial"/>
          <w:i/>
          <w:lang w:val="en-US"/>
        </w:rPr>
        <w:t>Sport Mechanics for Coac</w:t>
      </w:r>
      <w:r w:rsidRPr="00A94D4E">
        <w:rPr>
          <w:rFonts w:ascii="Arial" w:hAnsi="Arial" w:cs="Arial"/>
          <w:b/>
          <w:i/>
          <w:lang w:val="en-US"/>
        </w:rPr>
        <w:t>hes</w:t>
      </w:r>
      <w:r w:rsidRPr="0035186A">
        <w:rPr>
          <w:rFonts w:ascii="Arial" w:hAnsi="Arial" w:cs="Arial"/>
          <w:lang w:val="en-US"/>
        </w:rPr>
        <w:t xml:space="preserve"> (3ra. ed.). Champaign, IL: Human Kinetics. </w:t>
      </w:r>
      <w:r w:rsidRPr="0024790F">
        <w:rPr>
          <w:rFonts w:ascii="Arial" w:hAnsi="Arial" w:cs="Arial"/>
          <w:lang w:val="en-US"/>
        </w:rPr>
        <w:t>264 pp.</w:t>
      </w:r>
    </w:p>
    <w:p w14:paraId="4A4065FA" w14:textId="77777777" w:rsidR="0035186A" w:rsidRPr="0024790F" w:rsidRDefault="0035186A" w:rsidP="0035186A">
      <w:pPr>
        <w:ind w:left="720" w:hanging="720"/>
        <w:rPr>
          <w:rFonts w:ascii="Arial" w:hAnsi="Arial" w:cs="Arial"/>
          <w:lang w:val="en-US"/>
        </w:rPr>
      </w:pPr>
    </w:p>
    <w:p w14:paraId="2394FAD8" w14:textId="77777777" w:rsidR="0011495E" w:rsidRDefault="0011495E" w:rsidP="0035186A">
      <w:pPr>
        <w:ind w:left="720" w:hanging="720"/>
        <w:rPr>
          <w:rFonts w:ascii="Arial" w:hAnsi="Arial" w:cs="Arial"/>
          <w:lang w:val="en-US"/>
        </w:rPr>
      </w:pPr>
      <w:r w:rsidRPr="0011495E">
        <w:rPr>
          <w:rFonts w:ascii="Arial" w:hAnsi="Arial" w:cs="Arial"/>
          <w:lang w:val="en-US"/>
        </w:rPr>
        <w:t xml:space="preserve">Cael, C. (2011). </w:t>
      </w:r>
      <w:r w:rsidRPr="0011495E">
        <w:rPr>
          <w:rFonts w:ascii="Arial" w:hAnsi="Arial" w:cs="Arial"/>
          <w:i/>
          <w:lang w:val="en-US"/>
        </w:rPr>
        <w:t>Functional Anatomy: Musculoskeletal Anatomy Kinesiology and Palpation for Manual Therapists</w:t>
      </w:r>
      <w:r w:rsidRPr="0011495E">
        <w:rPr>
          <w:rFonts w:ascii="Arial" w:hAnsi="Arial" w:cs="Arial"/>
          <w:lang w:val="en-US"/>
        </w:rPr>
        <w:t>. Philadelphia, PA: Wolters Kluwer/Lippincott Williams &amp; Wilkins. 446 pp.</w:t>
      </w:r>
    </w:p>
    <w:p w14:paraId="2567EDD6" w14:textId="77777777" w:rsidR="0011495E" w:rsidRDefault="0011495E" w:rsidP="0035186A">
      <w:pPr>
        <w:ind w:left="720" w:hanging="720"/>
        <w:rPr>
          <w:rFonts w:ascii="Arial" w:hAnsi="Arial" w:cs="Arial"/>
          <w:lang w:val="en-US"/>
        </w:rPr>
      </w:pPr>
    </w:p>
    <w:p w14:paraId="242F57E6" w14:textId="77777777" w:rsidR="00A41237" w:rsidRDefault="00A41237" w:rsidP="0035186A">
      <w:pPr>
        <w:ind w:left="720" w:hanging="720"/>
        <w:rPr>
          <w:rFonts w:ascii="Arial" w:hAnsi="Arial" w:cs="Arial"/>
          <w:lang w:val="en-US"/>
        </w:rPr>
      </w:pPr>
      <w:proofErr w:type="spellStart"/>
      <w:r w:rsidRPr="00A41237">
        <w:rPr>
          <w:rFonts w:ascii="Arial" w:hAnsi="Arial" w:cs="Arial"/>
          <w:lang w:val="en-US"/>
        </w:rPr>
        <w:t>Carr</w:t>
      </w:r>
      <w:proofErr w:type="spellEnd"/>
      <w:r w:rsidRPr="00A41237">
        <w:rPr>
          <w:rFonts w:ascii="Arial" w:hAnsi="Arial" w:cs="Arial"/>
          <w:lang w:val="en-US"/>
        </w:rPr>
        <w:t xml:space="preserve">, K. (2022). </w:t>
      </w:r>
      <w:r w:rsidRPr="00A41237">
        <w:rPr>
          <w:rFonts w:ascii="Arial" w:hAnsi="Arial" w:cs="Arial"/>
          <w:i/>
          <w:iCs/>
          <w:lang w:val="en-US"/>
        </w:rPr>
        <w:t>Functional training anatomy</w:t>
      </w:r>
      <w:r w:rsidRPr="00A41237">
        <w:rPr>
          <w:rFonts w:ascii="Arial" w:hAnsi="Arial" w:cs="Arial"/>
          <w:lang w:val="en-US"/>
        </w:rPr>
        <w:t>. Champaign, IL: Human Kinetics.</w:t>
      </w:r>
    </w:p>
    <w:p w14:paraId="42660227" w14:textId="77777777" w:rsidR="00A41237" w:rsidRDefault="00A41237" w:rsidP="0035186A">
      <w:pPr>
        <w:ind w:left="720" w:hanging="720"/>
        <w:rPr>
          <w:rFonts w:ascii="Arial" w:hAnsi="Arial" w:cs="Arial"/>
          <w:lang w:val="en-US"/>
        </w:rPr>
      </w:pPr>
    </w:p>
    <w:p w14:paraId="1F1BFB84" w14:textId="474BCF8C" w:rsidR="0000755C" w:rsidRDefault="0000755C" w:rsidP="0035186A">
      <w:pPr>
        <w:ind w:left="720" w:hanging="720"/>
        <w:rPr>
          <w:rFonts w:ascii="Arial" w:hAnsi="Arial" w:cs="Arial"/>
        </w:rPr>
      </w:pPr>
      <w:r w:rsidRPr="0000755C">
        <w:rPr>
          <w:rFonts w:ascii="Arial" w:hAnsi="Arial" w:cs="Arial"/>
          <w:lang w:val="en-US"/>
        </w:rPr>
        <w:t xml:space="preserve">Cole, B. (2016). </w:t>
      </w:r>
      <w:r w:rsidRPr="0000755C">
        <w:rPr>
          <w:rFonts w:ascii="Arial" w:hAnsi="Arial" w:cs="Arial"/>
          <w:i/>
          <w:lang w:val="en-US"/>
        </w:rPr>
        <w:t>Basketball Anatomy</w:t>
      </w:r>
      <w:r w:rsidRPr="0000755C">
        <w:rPr>
          <w:rFonts w:ascii="Arial" w:hAnsi="Arial" w:cs="Arial"/>
          <w:lang w:val="en-US"/>
        </w:rPr>
        <w:t xml:space="preserve">. Champaign, IL: Human Kinetics. </w:t>
      </w:r>
      <w:r w:rsidRPr="0000755C">
        <w:rPr>
          <w:rFonts w:ascii="Arial" w:hAnsi="Arial" w:cs="Arial"/>
        </w:rPr>
        <w:t xml:space="preserve">199 pp. </w:t>
      </w:r>
    </w:p>
    <w:p w14:paraId="0F8CC974" w14:textId="77777777" w:rsidR="0000755C" w:rsidRDefault="0000755C" w:rsidP="0035186A">
      <w:pPr>
        <w:ind w:left="720" w:hanging="720"/>
        <w:rPr>
          <w:rFonts w:ascii="Arial" w:hAnsi="Arial" w:cs="Arial"/>
        </w:rPr>
      </w:pPr>
    </w:p>
    <w:p w14:paraId="27191A18" w14:textId="77777777" w:rsidR="0035186A" w:rsidRPr="0035186A" w:rsidRDefault="0035186A" w:rsidP="0035186A">
      <w:pPr>
        <w:ind w:left="720" w:hanging="720"/>
        <w:rPr>
          <w:rFonts w:ascii="Arial" w:hAnsi="Arial" w:cs="Arial"/>
          <w:lang w:val="en-US"/>
        </w:rPr>
      </w:pPr>
      <w:r w:rsidRPr="0035186A">
        <w:rPr>
          <w:rFonts w:ascii="Arial" w:hAnsi="Arial" w:cs="Arial"/>
        </w:rPr>
        <w:t xml:space="preserve">Contreras, B. (2014). </w:t>
      </w:r>
      <w:r w:rsidRPr="008070DD">
        <w:rPr>
          <w:rFonts w:ascii="Arial" w:hAnsi="Arial" w:cs="Arial"/>
          <w:i/>
        </w:rPr>
        <w:t>Anatomía del Entrenamiento de la Fuerza con el Propio Peso Corporal: Guía Ilustrada para Mejorar la Fuerza, la Potencia y la Definición Muscular</w:t>
      </w:r>
      <w:r w:rsidRPr="0035186A">
        <w:rPr>
          <w:rFonts w:ascii="Arial" w:hAnsi="Arial" w:cs="Arial"/>
        </w:rPr>
        <w:t xml:space="preserve">. </w:t>
      </w:r>
      <w:r w:rsidRPr="0035186A">
        <w:rPr>
          <w:rFonts w:ascii="Arial" w:hAnsi="Arial" w:cs="Arial"/>
          <w:lang w:val="en-US"/>
        </w:rPr>
        <w:t xml:space="preserve">Madrid, </w:t>
      </w:r>
      <w:proofErr w:type="spellStart"/>
      <w:r w:rsidRPr="0035186A">
        <w:rPr>
          <w:rFonts w:ascii="Arial" w:hAnsi="Arial" w:cs="Arial"/>
          <w:lang w:val="en-US"/>
        </w:rPr>
        <w:t>España</w:t>
      </w:r>
      <w:proofErr w:type="spellEnd"/>
      <w:r w:rsidRPr="0035186A">
        <w:rPr>
          <w:rFonts w:ascii="Arial" w:hAnsi="Arial" w:cs="Arial"/>
          <w:lang w:val="en-US"/>
        </w:rPr>
        <w:t xml:space="preserve">: </w:t>
      </w:r>
      <w:proofErr w:type="spellStart"/>
      <w:r w:rsidRPr="0035186A">
        <w:rPr>
          <w:rFonts w:ascii="Arial" w:hAnsi="Arial" w:cs="Arial"/>
          <w:lang w:val="en-US"/>
        </w:rPr>
        <w:t>Ediciones</w:t>
      </w:r>
      <w:proofErr w:type="spellEnd"/>
      <w:r w:rsidRPr="0035186A">
        <w:rPr>
          <w:rFonts w:ascii="Arial" w:hAnsi="Arial" w:cs="Arial"/>
          <w:lang w:val="en-US"/>
        </w:rPr>
        <w:t xml:space="preserve"> Tutor, S.A. 224 pp.</w:t>
      </w:r>
    </w:p>
    <w:p w14:paraId="090AD1FB" w14:textId="77777777" w:rsidR="0035186A" w:rsidRPr="0035186A" w:rsidRDefault="0035186A" w:rsidP="0035186A">
      <w:pPr>
        <w:ind w:left="720" w:hanging="720"/>
        <w:rPr>
          <w:rFonts w:ascii="Arial" w:hAnsi="Arial" w:cs="Arial"/>
          <w:lang w:val="en-US"/>
        </w:rPr>
      </w:pPr>
    </w:p>
    <w:p w14:paraId="7F2633B1"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Contreras, B. (2014). </w:t>
      </w:r>
      <w:r w:rsidRPr="008070DD">
        <w:rPr>
          <w:rFonts w:ascii="Arial" w:hAnsi="Arial" w:cs="Arial"/>
          <w:i/>
          <w:lang w:val="en-US"/>
        </w:rPr>
        <w:t>Bodyweight Strength Training Anatomy</w:t>
      </w:r>
      <w:r w:rsidRPr="0035186A">
        <w:rPr>
          <w:rFonts w:ascii="Arial" w:hAnsi="Arial" w:cs="Arial"/>
          <w:lang w:val="en-US"/>
        </w:rPr>
        <w:t>. Champaign, IL: Human Kinetics. 212 pp.</w:t>
      </w:r>
    </w:p>
    <w:p w14:paraId="7799FF43" w14:textId="77777777" w:rsidR="0035186A" w:rsidRPr="0035186A" w:rsidRDefault="0035186A" w:rsidP="0035186A">
      <w:pPr>
        <w:ind w:left="720" w:hanging="720"/>
        <w:rPr>
          <w:rFonts w:ascii="Arial" w:hAnsi="Arial" w:cs="Arial"/>
          <w:lang w:val="en-US"/>
        </w:rPr>
      </w:pPr>
    </w:p>
    <w:p w14:paraId="69E2B82E"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Davies, C., &amp; </w:t>
      </w:r>
      <w:proofErr w:type="spellStart"/>
      <w:r w:rsidRPr="0035186A">
        <w:rPr>
          <w:rFonts w:ascii="Arial" w:hAnsi="Arial" w:cs="Arial"/>
          <w:lang w:val="en-US"/>
        </w:rPr>
        <w:t>DiSaia</w:t>
      </w:r>
      <w:proofErr w:type="spellEnd"/>
      <w:r w:rsidRPr="0035186A">
        <w:rPr>
          <w:rFonts w:ascii="Arial" w:hAnsi="Arial" w:cs="Arial"/>
          <w:lang w:val="en-US"/>
        </w:rPr>
        <w:t xml:space="preserve">, V. (2010). </w:t>
      </w:r>
      <w:r w:rsidRPr="008070DD">
        <w:rPr>
          <w:rFonts w:ascii="Arial" w:hAnsi="Arial" w:cs="Arial"/>
          <w:i/>
          <w:lang w:val="en-US"/>
        </w:rPr>
        <w:t>Golf Anatomy</w:t>
      </w:r>
      <w:r w:rsidRPr="0035186A">
        <w:rPr>
          <w:rFonts w:ascii="Arial" w:hAnsi="Arial" w:cs="Arial"/>
          <w:lang w:val="en-US"/>
        </w:rPr>
        <w:t>. Champaign, IL: Human Kinetics. 200 pp.</w:t>
      </w:r>
    </w:p>
    <w:p w14:paraId="39C0ACE1" w14:textId="77777777" w:rsidR="0035186A" w:rsidRPr="0035186A" w:rsidRDefault="0035186A" w:rsidP="0035186A">
      <w:pPr>
        <w:ind w:left="720" w:hanging="720"/>
        <w:rPr>
          <w:rFonts w:ascii="Arial" w:hAnsi="Arial" w:cs="Arial"/>
          <w:lang w:val="en-US"/>
        </w:rPr>
      </w:pPr>
    </w:p>
    <w:p w14:paraId="2FB50A5B" w14:textId="77777777" w:rsidR="002F3898" w:rsidRDefault="002F3898" w:rsidP="0035186A">
      <w:pPr>
        <w:ind w:left="720" w:hanging="720"/>
        <w:rPr>
          <w:rFonts w:ascii="Arial" w:hAnsi="Arial" w:cs="Arial"/>
          <w:lang w:val="en-US"/>
        </w:rPr>
      </w:pPr>
      <w:proofErr w:type="spellStart"/>
      <w:r w:rsidRPr="002F3898">
        <w:rPr>
          <w:rFonts w:ascii="Arial" w:hAnsi="Arial" w:cs="Arial"/>
          <w:lang w:val="en-US"/>
        </w:rPr>
        <w:t>Delavier</w:t>
      </w:r>
      <w:proofErr w:type="spellEnd"/>
      <w:r w:rsidRPr="002F3898">
        <w:rPr>
          <w:rFonts w:ascii="Arial" w:hAnsi="Arial" w:cs="Arial"/>
          <w:lang w:val="en-US"/>
        </w:rPr>
        <w:t xml:space="preserve">, F. (2015). </w:t>
      </w:r>
      <w:proofErr w:type="spellStart"/>
      <w:r w:rsidRPr="002F3898">
        <w:rPr>
          <w:rFonts w:ascii="Arial" w:hAnsi="Arial" w:cs="Arial"/>
          <w:i/>
          <w:lang w:val="en-US"/>
        </w:rPr>
        <w:t>Delavier's</w:t>
      </w:r>
      <w:proofErr w:type="spellEnd"/>
      <w:r w:rsidRPr="002F3898">
        <w:rPr>
          <w:rFonts w:ascii="Arial" w:hAnsi="Arial" w:cs="Arial"/>
          <w:i/>
          <w:lang w:val="en-US"/>
        </w:rPr>
        <w:t xml:space="preserve"> Women's Strength Training Anatomy Workouts</w:t>
      </w:r>
      <w:r w:rsidRPr="002F3898">
        <w:rPr>
          <w:rFonts w:ascii="Arial" w:hAnsi="Arial" w:cs="Arial"/>
          <w:lang w:val="en-US"/>
        </w:rPr>
        <w:t xml:space="preserve">. Champaign, IL: Human Kinetics. 351 pp. </w:t>
      </w:r>
    </w:p>
    <w:p w14:paraId="4F5B1DFF" w14:textId="77777777" w:rsidR="002F3898" w:rsidRDefault="002F3898" w:rsidP="0035186A">
      <w:pPr>
        <w:ind w:left="720" w:hanging="720"/>
        <w:rPr>
          <w:rFonts w:ascii="Arial" w:hAnsi="Arial" w:cs="Arial"/>
          <w:lang w:val="en-US"/>
        </w:rPr>
      </w:pPr>
    </w:p>
    <w:p w14:paraId="759AB0C7"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Delavier</w:t>
      </w:r>
      <w:proofErr w:type="spellEnd"/>
      <w:r w:rsidRPr="0035186A">
        <w:rPr>
          <w:rFonts w:ascii="Arial" w:hAnsi="Arial" w:cs="Arial"/>
          <w:lang w:val="en-US"/>
        </w:rPr>
        <w:t xml:space="preserve">, F., &amp; </w:t>
      </w:r>
      <w:proofErr w:type="spellStart"/>
      <w:r w:rsidRPr="0035186A">
        <w:rPr>
          <w:rFonts w:ascii="Arial" w:hAnsi="Arial" w:cs="Arial"/>
          <w:lang w:val="en-US"/>
        </w:rPr>
        <w:t>Gundill</w:t>
      </w:r>
      <w:proofErr w:type="spellEnd"/>
      <w:r w:rsidRPr="0035186A">
        <w:rPr>
          <w:rFonts w:ascii="Arial" w:hAnsi="Arial" w:cs="Arial"/>
          <w:lang w:val="en-US"/>
        </w:rPr>
        <w:t xml:space="preserve"> M. (2013). </w:t>
      </w:r>
      <w:proofErr w:type="spellStart"/>
      <w:r w:rsidRPr="008070DD">
        <w:rPr>
          <w:rFonts w:ascii="Arial" w:hAnsi="Arial" w:cs="Arial"/>
          <w:i/>
          <w:lang w:val="en-US"/>
        </w:rPr>
        <w:t>Delavier's</w:t>
      </w:r>
      <w:proofErr w:type="spellEnd"/>
      <w:r w:rsidRPr="008070DD">
        <w:rPr>
          <w:rFonts w:ascii="Arial" w:hAnsi="Arial" w:cs="Arial"/>
          <w:i/>
          <w:lang w:val="en-US"/>
        </w:rPr>
        <w:t xml:space="preserve"> Mixed Martial Arts Anatomy</w:t>
      </w:r>
      <w:r w:rsidRPr="0035186A">
        <w:rPr>
          <w:rFonts w:ascii="Arial" w:hAnsi="Arial" w:cs="Arial"/>
          <w:lang w:val="en-US"/>
        </w:rPr>
        <w:t>. Champaign, IL: Human Kinetics. 144 pp.</w:t>
      </w:r>
    </w:p>
    <w:p w14:paraId="4A7CA6C6" w14:textId="77777777" w:rsidR="0035186A" w:rsidRPr="0035186A" w:rsidRDefault="0035186A" w:rsidP="0035186A">
      <w:pPr>
        <w:ind w:left="720" w:hanging="720"/>
        <w:rPr>
          <w:rFonts w:ascii="Arial" w:hAnsi="Arial" w:cs="Arial"/>
          <w:lang w:val="en-US"/>
        </w:rPr>
      </w:pPr>
    </w:p>
    <w:p w14:paraId="2B16C3BC"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Delavier</w:t>
      </w:r>
      <w:proofErr w:type="spellEnd"/>
      <w:r w:rsidRPr="0035186A">
        <w:rPr>
          <w:rFonts w:ascii="Arial" w:hAnsi="Arial" w:cs="Arial"/>
          <w:lang w:val="en-US"/>
        </w:rPr>
        <w:t xml:space="preserve">, F., &amp; </w:t>
      </w:r>
      <w:proofErr w:type="spellStart"/>
      <w:r w:rsidRPr="0035186A">
        <w:rPr>
          <w:rFonts w:ascii="Arial" w:hAnsi="Arial" w:cs="Arial"/>
          <w:lang w:val="en-US"/>
        </w:rPr>
        <w:t>Gundill</w:t>
      </w:r>
      <w:proofErr w:type="spellEnd"/>
      <w:r w:rsidRPr="0035186A">
        <w:rPr>
          <w:rFonts w:ascii="Arial" w:hAnsi="Arial" w:cs="Arial"/>
          <w:lang w:val="en-US"/>
        </w:rPr>
        <w:t xml:space="preserve">, M. (2012). </w:t>
      </w:r>
      <w:r w:rsidRPr="008070DD">
        <w:rPr>
          <w:rFonts w:ascii="Arial" w:hAnsi="Arial" w:cs="Arial"/>
          <w:i/>
          <w:lang w:val="en-US"/>
        </w:rPr>
        <w:t>The Strength Training Anatomy</w:t>
      </w:r>
      <w:r w:rsidRPr="0035186A">
        <w:rPr>
          <w:rFonts w:ascii="Arial" w:hAnsi="Arial" w:cs="Arial"/>
          <w:lang w:val="en-US"/>
        </w:rPr>
        <w:t xml:space="preserve"> </w:t>
      </w:r>
      <w:r w:rsidRPr="008070DD">
        <w:rPr>
          <w:rFonts w:ascii="Arial" w:hAnsi="Arial" w:cs="Arial"/>
          <w:i/>
          <w:lang w:val="en-US"/>
        </w:rPr>
        <w:t>Workout II</w:t>
      </w:r>
      <w:r w:rsidRPr="0035186A">
        <w:rPr>
          <w:rFonts w:ascii="Arial" w:hAnsi="Arial" w:cs="Arial"/>
          <w:lang w:val="en-US"/>
        </w:rPr>
        <w:t>. Champaign, IL: Human Kinetics. 144 pp.</w:t>
      </w:r>
    </w:p>
    <w:p w14:paraId="235FD9EB" w14:textId="77777777" w:rsidR="00B5355D" w:rsidRDefault="00B5355D" w:rsidP="0035186A">
      <w:pPr>
        <w:ind w:left="720" w:hanging="720"/>
        <w:rPr>
          <w:rFonts w:ascii="Arial" w:hAnsi="Arial" w:cs="Arial"/>
          <w:lang w:val="en-US"/>
        </w:rPr>
      </w:pPr>
    </w:p>
    <w:p w14:paraId="2F37BEF3"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Delavier</w:t>
      </w:r>
      <w:proofErr w:type="spellEnd"/>
      <w:r w:rsidRPr="0035186A">
        <w:rPr>
          <w:rFonts w:ascii="Arial" w:hAnsi="Arial" w:cs="Arial"/>
          <w:lang w:val="en-US"/>
        </w:rPr>
        <w:t xml:space="preserve">, F., &amp; </w:t>
      </w:r>
      <w:proofErr w:type="spellStart"/>
      <w:r w:rsidRPr="0035186A">
        <w:rPr>
          <w:rFonts w:ascii="Arial" w:hAnsi="Arial" w:cs="Arial"/>
          <w:lang w:val="en-US"/>
        </w:rPr>
        <w:t>Gundill</w:t>
      </w:r>
      <w:proofErr w:type="spellEnd"/>
      <w:r w:rsidRPr="0035186A">
        <w:rPr>
          <w:rFonts w:ascii="Arial" w:hAnsi="Arial" w:cs="Arial"/>
          <w:lang w:val="en-US"/>
        </w:rPr>
        <w:t xml:space="preserve">, M. (2012). </w:t>
      </w:r>
      <w:proofErr w:type="spellStart"/>
      <w:r w:rsidRPr="008070DD">
        <w:rPr>
          <w:rFonts w:ascii="Arial" w:hAnsi="Arial" w:cs="Arial"/>
          <w:i/>
          <w:lang w:val="en-US"/>
        </w:rPr>
        <w:t>Delavier's</w:t>
      </w:r>
      <w:proofErr w:type="spellEnd"/>
      <w:r w:rsidRPr="008070DD">
        <w:rPr>
          <w:rFonts w:ascii="Arial" w:hAnsi="Arial" w:cs="Arial"/>
          <w:i/>
          <w:lang w:val="en-US"/>
        </w:rPr>
        <w:t xml:space="preserve"> Anatomy for Bigger, Stronger Arms</w:t>
      </w:r>
      <w:r w:rsidRPr="0035186A">
        <w:rPr>
          <w:rFonts w:ascii="Arial" w:hAnsi="Arial" w:cs="Arial"/>
          <w:lang w:val="en-US"/>
        </w:rPr>
        <w:t>. Champaign, IL: Human Kinetics. 176 pp.</w:t>
      </w:r>
    </w:p>
    <w:p w14:paraId="08A53B0F" w14:textId="77777777" w:rsidR="0035186A" w:rsidRPr="0035186A" w:rsidRDefault="0035186A" w:rsidP="0035186A">
      <w:pPr>
        <w:ind w:left="720" w:hanging="720"/>
        <w:rPr>
          <w:rFonts w:ascii="Arial" w:hAnsi="Arial" w:cs="Arial"/>
          <w:lang w:val="en-US"/>
        </w:rPr>
      </w:pPr>
    </w:p>
    <w:p w14:paraId="45D76C91"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Delavier</w:t>
      </w:r>
      <w:proofErr w:type="spellEnd"/>
      <w:r w:rsidRPr="0035186A">
        <w:rPr>
          <w:rFonts w:ascii="Arial" w:hAnsi="Arial" w:cs="Arial"/>
          <w:lang w:val="en-US"/>
        </w:rPr>
        <w:t xml:space="preserve">, F., &amp; Clemenceau, J-P. (2012). </w:t>
      </w:r>
      <w:proofErr w:type="spellStart"/>
      <w:r w:rsidRPr="008070DD">
        <w:rPr>
          <w:rFonts w:ascii="Arial" w:hAnsi="Arial" w:cs="Arial"/>
          <w:i/>
          <w:lang w:val="en-US"/>
        </w:rPr>
        <w:t>Delavier's</w:t>
      </w:r>
      <w:proofErr w:type="spellEnd"/>
      <w:r w:rsidRPr="008070DD">
        <w:rPr>
          <w:rFonts w:ascii="Arial" w:hAnsi="Arial" w:cs="Arial"/>
          <w:i/>
          <w:lang w:val="en-US"/>
        </w:rPr>
        <w:t xml:space="preserve"> Sculpting Anatomy for Women: Shaping your Core, Butt, and Legs</w:t>
      </w:r>
      <w:r w:rsidRPr="0035186A">
        <w:rPr>
          <w:rFonts w:ascii="Arial" w:hAnsi="Arial" w:cs="Arial"/>
          <w:lang w:val="en-US"/>
        </w:rPr>
        <w:t>. Champaign, IL: Human Kinetics. 144 pp.</w:t>
      </w:r>
    </w:p>
    <w:p w14:paraId="746CC067" w14:textId="77777777" w:rsidR="0035186A" w:rsidRPr="0035186A" w:rsidRDefault="0035186A" w:rsidP="0035186A">
      <w:pPr>
        <w:ind w:left="720" w:hanging="720"/>
        <w:rPr>
          <w:rFonts w:ascii="Arial" w:hAnsi="Arial" w:cs="Arial"/>
          <w:lang w:val="en-US"/>
        </w:rPr>
      </w:pPr>
    </w:p>
    <w:p w14:paraId="0B1E256F"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Delavier</w:t>
      </w:r>
      <w:proofErr w:type="spellEnd"/>
      <w:r w:rsidRPr="0035186A">
        <w:rPr>
          <w:rFonts w:ascii="Arial" w:hAnsi="Arial" w:cs="Arial"/>
          <w:lang w:val="en-US"/>
        </w:rPr>
        <w:t xml:space="preserve">, F., &amp; </w:t>
      </w:r>
      <w:proofErr w:type="spellStart"/>
      <w:r w:rsidRPr="0035186A">
        <w:rPr>
          <w:rFonts w:ascii="Arial" w:hAnsi="Arial" w:cs="Arial"/>
          <w:lang w:val="en-US"/>
        </w:rPr>
        <w:t>Gundill</w:t>
      </w:r>
      <w:proofErr w:type="spellEnd"/>
      <w:r w:rsidRPr="0035186A">
        <w:rPr>
          <w:rFonts w:ascii="Arial" w:hAnsi="Arial" w:cs="Arial"/>
          <w:lang w:val="en-US"/>
        </w:rPr>
        <w:t xml:space="preserve">, M. (2011). </w:t>
      </w:r>
      <w:r w:rsidRPr="008070DD">
        <w:rPr>
          <w:rFonts w:ascii="Arial" w:hAnsi="Arial" w:cs="Arial"/>
          <w:i/>
          <w:lang w:val="en-US"/>
        </w:rPr>
        <w:t>The Strength Training Anatomy Workout</w:t>
      </w:r>
      <w:r w:rsidRPr="0035186A">
        <w:rPr>
          <w:rFonts w:ascii="Arial" w:hAnsi="Arial" w:cs="Arial"/>
          <w:lang w:val="en-US"/>
        </w:rPr>
        <w:t>. Champaign, IL: Human Kinetics. 256 pp.</w:t>
      </w:r>
    </w:p>
    <w:p w14:paraId="1E8ECA19" w14:textId="77777777" w:rsidR="0035186A" w:rsidRPr="0035186A" w:rsidRDefault="0035186A" w:rsidP="0035186A">
      <w:pPr>
        <w:ind w:left="720" w:hanging="720"/>
        <w:rPr>
          <w:rFonts w:ascii="Arial" w:hAnsi="Arial" w:cs="Arial"/>
          <w:lang w:val="en-US"/>
        </w:rPr>
      </w:pPr>
    </w:p>
    <w:p w14:paraId="66EBF274"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Delavier</w:t>
      </w:r>
      <w:proofErr w:type="spellEnd"/>
      <w:r w:rsidRPr="0035186A">
        <w:rPr>
          <w:rFonts w:ascii="Arial" w:hAnsi="Arial" w:cs="Arial"/>
          <w:lang w:val="en-US"/>
        </w:rPr>
        <w:t xml:space="preserve">, F. &amp; </w:t>
      </w:r>
      <w:proofErr w:type="spellStart"/>
      <w:r w:rsidRPr="0035186A">
        <w:rPr>
          <w:rFonts w:ascii="Arial" w:hAnsi="Arial" w:cs="Arial"/>
          <w:lang w:val="en-US"/>
        </w:rPr>
        <w:t>Gundill</w:t>
      </w:r>
      <w:proofErr w:type="spellEnd"/>
      <w:r w:rsidRPr="0035186A">
        <w:rPr>
          <w:rFonts w:ascii="Arial" w:hAnsi="Arial" w:cs="Arial"/>
          <w:lang w:val="en-US"/>
        </w:rPr>
        <w:t xml:space="preserve">, M. (2011). </w:t>
      </w:r>
      <w:proofErr w:type="spellStart"/>
      <w:r w:rsidRPr="008070DD">
        <w:rPr>
          <w:rFonts w:ascii="Arial" w:hAnsi="Arial" w:cs="Arial"/>
          <w:i/>
          <w:lang w:val="en-US"/>
        </w:rPr>
        <w:t>Delavier's</w:t>
      </w:r>
      <w:proofErr w:type="spellEnd"/>
      <w:r w:rsidRPr="008070DD">
        <w:rPr>
          <w:rFonts w:ascii="Arial" w:hAnsi="Arial" w:cs="Arial"/>
          <w:i/>
          <w:lang w:val="en-US"/>
        </w:rPr>
        <w:t xml:space="preserve"> Core Training Anatomy</w:t>
      </w:r>
      <w:r w:rsidRPr="0035186A">
        <w:rPr>
          <w:rFonts w:ascii="Arial" w:hAnsi="Arial" w:cs="Arial"/>
          <w:lang w:val="en-US"/>
        </w:rPr>
        <w:t>. Champaign, IL: Human Kinetics. 144 pp.</w:t>
      </w:r>
    </w:p>
    <w:p w14:paraId="04C13006" w14:textId="77777777" w:rsidR="0035186A" w:rsidRPr="0035186A" w:rsidRDefault="0035186A" w:rsidP="0035186A">
      <w:pPr>
        <w:ind w:left="720" w:hanging="720"/>
        <w:rPr>
          <w:rFonts w:ascii="Arial" w:hAnsi="Arial" w:cs="Arial"/>
          <w:lang w:val="en-US"/>
        </w:rPr>
      </w:pPr>
    </w:p>
    <w:p w14:paraId="025C0E88" w14:textId="77777777" w:rsidR="0035186A" w:rsidRPr="0035186A" w:rsidRDefault="0035186A" w:rsidP="0035186A">
      <w:pPr>
        <w:ind w:left="720" w:hanging="720"/>
        <w:rPr>
          <w:rFonts w:ascii="Arial" w:hAnsi="Arial" w:cs="Arial"/>
        </w:rPr>
      </w:pPr>
      <w:proofErr w:type="spellStart"/>
      <w:r w:rsidRPr="0035186A">
        <w:rPr>
          <w:rFonts w:ascii="Arial" w:hAnsi="Arial" w:cs="Arial"/>
          <w:lang w:val="en-US"/>
        </w:rPr>
        <w:t>Delavier</w:t>
      </w:r>
      <w:proofErr w:type="spellEnd"/>
      <w:r w:rsidRPr="0035186A">
        <w:rPr>
          <w:rFonts w:ascii="Arial" w:hAnsi="Arial" w:cs="Arial"/>
          <w:lang w:val="en-US"/>
        </w:rPr>
        <w:t xml:space="preserve">, F., Clemenceau, J-P., &amp; </w:t>
      </w:r>
      <w:proofErr w:type="spellStart"/>
      <w:r w:rsidRPr="0035186A">
        <w:rPr>
          <w:rFonts w:ascii="Arial" w:hAnsi="Arial" w:cs="Arial"/>
          <w:lang w:val="en-US"/>
        </w:rPr>
        <w:t>Gundill</w:t>
      </w:r>
      <w:proofErr w:type="spellEnd"/>
      <w:r w:rsidRPr="0035186A">
        <w:rPr>
          <w:rFonts w:ascii="Arial" w:hAnsi="Arial" w:cs="Arial"/>
          <w:lang w:val="en-US"/>
        </w:rPr>
        <w:t xml:space="preserve"> M. (2011). </w:t>
      </w:r>
      <w:proofErr w:type="spellStart"/>
      <w:r w:rsidRPr="008070DD">
        <w:rPr>
          <w:rFonts w:ascii="Arial" w:hAnsi="Arial" w:cs="Arial"/>
          <w:i/>
          <w:lang w:val="en-US"/>
        </w:rPr>
        <w:t>Delavier's</w:t>
      </w:r>
      <w:proofErr w:type="spellEnd"/>
      <w:r w:rsidRPr="008070DD">
        <w:rPr>
          <w:rFonts w:ascii="Arial" w:hAnsi="Arial" w:cs="Arial"/>
          <w:i/>
          <w:lang w:val="en-US"/>
        </w:rPr>
        <w:t xml:space="preserve"> Stretching Anatomy</w:t>
      </w:r>
      <w:r w:rsidRPr="0035186A">
        <w:rPr>
          <w:rFonts w:ascii="Arial" w:hAnsi="Arial" w:cs="Arial"/>
          <w:lang w:val="en-US"/>
        </w:rPr>
        <w:t xml:space="preserve">. Champaign, IL: Human Kinetics. </w:t>
      </w:r>
      <w:r w:rsidRPr="0035186A">
        <w:rPr>
          <w:rFonts w:ascii="Arial" w:hAnsi="Arial" w:cs="Arial"/>
        </w:rPr>
        <w:t>144 pp.</w:t>
      </w:r>
    </w:p>
    <w:p w14:paraId="20A61B4D" w14:textId="77777777" w:rsidR="0035186A" w:rsidRPr="0035186A" w:rsidRDefault="0035186A" w:rsidP="0035186A">
      <w:pPr>
        <w:ind w:left="720" w:hanging="720"/>
        <w:rPr>
          <w:rFonts w:ascii="Arial" w:hAnsi="Arial" w:cs="Arial"/>
        </w:rPr>
      </w:pPr>
    </w:p>
    <w:p w14:paraId="1F720CAE" w14:textId="4162C0AC" w:rsidR="0035186A" w:rsidRPr="0035186A" w:rsidRDefault="0035186A" w:rsidP="0035186A">
      <w:pPr>
        <w:ind w:left="720" w:hanging="720"/>
        <w:rPr>
          <w:rFonts w:ascii="Arial" w:hAnsi="Arial" w:cs="Arial"/>
        </w:rPr>
      </w:pPr>
      <w:proofErr w:type="spellStart"/>
      <w:r w:rsidRPr="0035186A">
        <w:rPr>
          <w:rFonts w:ascii="Arial" w:hAnsi="Arial" w:cs="Arial"/>
        </w:rPr>
        <w:t>Delavier</w:t>
      </w:r>
      <w:proofErr w:type="spellEnd"/>
      <w:r w:rsidRPr="0035186A">
        <w:rPr>
          <w:rFonts w:ascii="Arial" w:hAnsi="Arial" w:cs="Arial"/>
        </w:rPr>
        <w:t xml:space="preserve">, F. (2014). </w:t>
      </w:r>
      <w:r w:rsidRPr="008070DD">
        <w:rPr>
          <w:rFonts w:ascii="Arial" w:hAnsi="Arial" w:cs="Arial"/>
          <w:i/>
        </w:rPr>
        <w:t xml:space="preserve">Guía de los </w:t>
      </w:r>
      <w:r w:rsidR="00295DAC">
        <w:rPr>
          <w:rFonts w:ascii="Arial" w:hAnsi="Arial" w:cs="Arial"/>
          <w:i/>
        </w:rPr>
        <w:t>m</w:t>
      </w:r>
      <w:r w:rsidRPr="008070DD">
        <w:rPr>
          <w:rFonts w:ascii="Arial" w:hAnsi="Arial" w:cs="Arial"/>
          <w:i/>
        </w:rPr>
        <w:t xml:space="preserve">ovimientos de </w:t>
      </w:r>
      <w:r w:rsidR="006C48E5">
        <w:rPr>
          <w:rFonts w:ascii="Arial" w:hAnsi="Arial" w:cs="Arial"/>
          <w:i/>
        </w:rPr>
        <w:t>m</w:t>
      </w:r>
      <w:r w:rsidRPr="008070DD">
        <w:rPr>
          <w:rFonts w:ascii="Arial" w:hAnsi="Arial" w:cs="Arial"/>
          <w:i/>
        </w:rPr>
        <w:t>usculación</w:t>
      </w:r>
      <w:r w:rsidR="00295DAC">
        <w:rPr>
          <w:rFonts w:ascii="Arial" w:hAnsi="Arial" w:cs="Arial"/>
          <w:i/>
        </w:rPr>
        <w:t>:</w:t>
      </w:r>
      <w:r w:rsidRPr="008070DD">
        <w:rPr>
          <w:rFonts w:ascii="Arial" w:hAnsi="Arial" w:cs="Arial"/>
          <w:i/>
        </w:rPr>
        <w:t xml:space="preserve"> Descripción </w:t>
      </w:r>
      <w:r w:rsidR="006C48E5">
        <w:rPr>
          <w:rFonts w:ascii="Arial" w:hAnsi="Arial" w:cs="Arial"/>
          <w:i/>
        </w:rPr>
        <w:t>a</w:t>
      </w:r>
      <w:r w:rsidRPr="008070DD">
        <w:rPr>
          <w:rFonts w:ascii="Arial" w:hAnsi="Arial" w:cs="Arial"/>
          <w:i/>
        </w:rPr>
        <w:t xml:space="preserve">natómica </w:t>
      </w:r>
      <w:r w:rsidRPr="0035186A">
        <w:rPr>
          <w:rFonts w:ascii="Arial" w:hAnsi="Arial" w:cs="Arial"/>
        </w:rPr>
        <w:t xml:space="preserve">(6ta ed.). Barcelona, España: Editorial </w:t>
      </w:r>
      <w:proofErr w:type="spellStart"/>
      <w:r w:rsidRPr="0035186A">
        <w:rPr>
          <w:rFonts w:ascii="Arial" w:hAnsi="Arial" w:cs="Arial"/>
        </w:rPr>
        <w:t>Paidotribo</w:t>
      </w:r>
      <w:proofErr w:type="spellEnd"/>
      <w:r w:rsidRPr="0035186A">
        <w:rPr>
          <w:rFonts w:ascii="Arial" w:hAnsi="Arial" w:cs="Arial"/>
        </w:rPr>
        <w:t>.</w:t>
      </w:r>
    </w:p>
    <w:p w14:paraId="755D2010" w14:textId="77777777" w:rsidR="0035186A" w:rsidRPr="0035186A" w:rsidRDefault="0035186A" w:rsidP="0035186A">
      <w:pPr>
        <w:ind w:left="720" w:hanging="720"/>
        <w:rPr>
          <w:rFonts w:ascii="Arial" w:hAnsi="Arial" w:cs="Arial"/>
        </w:rPr>
      </w:pPr>
    </w:p>
    <w:p w14:paraId="10A3F024"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rPr>
        <w:t>Delavier</w:t>
      </w:r>
      <w:proofErr w:type="spellEnd"/>
      <w:r w:rsidRPr="0035186A">
        <w:rPr>
          <w:rFonts w:ascii="Arial" w:hAnsi="Arial" w:cs="Arial"/>
        </w:rPr>
        <w:t xml:space="preserve">, F. (2010). </w:t>
      </w:r>
      <w:proofErr w:type="spellStart"/>
      <w:r w:rsidRPr="008070DD">
        <w:rPr>
          <w:rFonts w:ascii="Arial" w:hAnsi="Arial" w:cs="Arial"/>
          <w:i/>
        </w:rPr>
        <w:t>Strength</w:t>
      </w:r>
      <w:proofErr w:type="spellEnd"/>
      <w:r w:rsidRPr="008070DD">
        <w:rPr>
          <w:rFonts w:ascii="Arial" w:hAnsi="Arial" w:cs="Arial"/>
          <w:i/>
        </w:rPr>
        <w:t xml:space="preserve"> Training </w:t>
      </w:r>
      <w:proofErr w:type="spellStart"/>
      <w:r w:rsidRPr="008070DD">
        <w:rPr>
          <w:rFonts w:ascii="Arial" w:hAnsi="Arial" w:cs="Arial"/>
          <w:i/>
        </w:rPr>
        <w:t>Anatomy</w:t>
      </w:r>
      <w:proofErr w:type="spellEnd"/>
      <w:r w:rsidRPr="0035186A">
        <w:rPr>
          <w:rFonts w:ascii="Arial" w:hAnsi="Arial" w:cs="Arial"/>
        </w:rPr>
        <w:t xml:space="preserve"> (3ra. ed.). </w:t>
      </w:r>
      <w:r w:rsidRPr="0035186A">
        <w:rPr>
          <w:rFonts w:ascii="Arial" w:hAnsi="Arial" w:cs="Arial"/>
          <w:lang w:val="en-US"/>
        </w:rPr>
        <w:t>Champaign, IL: Human Kinetics. 192 pp.</w:t>
      </w:r>
    </w:p>
    <w:p w14:paraId="7C403EF6" w14:textId="77777777" w:rsidR="0035186A" w:rsidRPr="0035186A" w:rsidRDefault="0035186A" w:rsidP="0035186A">
      <w:pPr>
        <w:ind w:left="720" w:hanging="720"/>
        <w:rPr>
          <w:rFonts w:ascii="Arial" w:hAnsi="Arial" w:cs="Arial"/>
          <w:lang w:val="en-US"/>
        </w:rPr>
      </w:pPr>
    </w:p>
    <w:p w14:paraId="47BC51D0"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lastRenderedPageBreak/>
        <w:t>Dicharry</w:t>
      </w:r>
      <w:proofErr w:type="spellEnd"/>
      <w:r w:rsidRPr="0035186A">
        <w:rPr>
          <w:rFonts w:ascii="Arial" w:hAnsi="Arial" w:cs="Arial"/>
          <w:lang w:val="en-US"/>
        </w:rPr>
        <w:t xml:space="preserve">, J. (2012). </w:t>
      </w:r>
      <w:r w:rsidRPr="00A30808">
        <w:rPr>
          <w:rFonts w:ascii="Arial" w:hAnsi="Arial" w:cs="Arial"/>
          <w:i/>
          <w:lang w:val="en-US"/>
        </w:rPr>
        <w:t>Anatomy for Runners: Unlocking Your Athletic Potential for Health, Speed, and Injury Prevention</w:t>
      </w:r>
      <w:r w:rsidRPr="0035186A">
        <w:rPr>
          <w:rFonts w:ascii="Arial" w:hAnsi="Arial" w:cs="Arial"/>
          <w:lang w:val="en-US"/>
        </w:rPr>
        <w:t>. New York, NY: Skyhorse Publishing. 320 pp.</w:t>
      </w:r>
    </w:p>
    <w:p w14:paraId="1E9B6883" w14:textId="77777777" w:rsidR="0035186A" w:rsidRPr="0035186A" w:rsidRDefault="0035186A" w:rsidP="0035186A">
      <w:pPr>
        <w:ind w:left="720" w:hanging="720"/>
        <w:rPr>
          <w:rFonts w:ascii="Arial" w:hAnsi="Arial" w:cs="Arial"/>
          <w:lang w:val="en-US"/>
        </w:rPr>
      </w:pPr>
    </w:p>
    <w:p w14:paraId="4B053C29"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Donald T. </w:t>
      </w:r>
      <w:proofErr w:type="spellStart"/>
      <w:r w:rsidRPr="0035186A">
        <w:rPr>
          <w:rFonts w:ascii="Arial" w:hAnsi="Arial" w:cs="Arial"/>
          <w:lang w:val="en-US"/>
        </w:rPr>
        <w:t>Kirkendall</w:t>
      </w:r>
      <w:proofErr w:type="spellEnd"/>
      <w:r w:rsidRPr="0035186A">
        <w:rPr>
          <w:rFonts w:ascii="Arial" w:hAnsi="Arial" w:cs="Arial"/>
          <w:lang w:val="en-US"/>
        </w:rPr>
        <w:t xml:space="preserve">, D. T. (2011). </w:t>
      </w:r>
      <w:r w:rsidRPr="00A30808">
        <w:rPr>
          <w:rFonts w:ascii="Arial" w:hAnsi="Arial" w:cs="Arial"/>
          <w:i/>
          <w:lang w:val="en-US"/>
        </w:rPr>
        <w:t>Soccer Anatomy</w:t>
      </w:r>
      <w:r w:rsidRPr="0035186A">
        <w:rPr>
          <w:rFonts w:ascii="Arial" w:hAnsi="Arial" w:cs="Arial"/>
          <w:lang w:val="en-US"/>
        </w:rPr>
        <w:t>. Champaign, IL: Human Kinetics. 224 pp.</w:t>
      </w:r>
    </w:p>
    <w:p w14:paraId="22E1D12E" w14:textId="77777777" w:rsidR="0035186A" w:rsidRPr="0035186A" w:rsidRDefault="0035186A" w:rsidP="0035186A">
      <w:pPr>
        <w:ind w:left="720" w:hanging="720"/>
        <w:rPr>
          <w:rFonts w:ascii="Arial" w:hAnsi="Arial" w:cs="Arial"/>
          <w:lang w:val="en-US"/>
        </w:rPr>
      </w:pPr>
    </w:p>
    <w:p w14:paraId="4C2294D9"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Ellsworth, A. (2010). </w:t>
      </w:r>
      <w:r w:rsidRPr="00A30808">
        <w:rPr>
          <w:rFonts w:ascii="Arial" w:hAnsi="Arial" w:cs="Arial"/>
          <w:i/>
          <w:lang w:val="en-US"/>
        </w:rPr>
        <w:t>Anatomy of Yoga: An Instructor's Inside Guide to Improving Your Poses</w:t>
      </w:r>
      <w:r w:rsidRPr="0035186A">
        <w:rPr>
          <w:rFonts w:ascii="Arial" w:hAnsi="Arial" w:cs="Arial"/>
          <w:lang w:val="en-US"/>
        </w:rPr>
        <w:t>. Cheektowaga, NY: Firefly Books. 160 pp.</w:t>
      </w:r>
    </w:p>
    <w:p w14:paraId="65B51914" w14:textId="77777777" w:rsidR="0035186A" w:rsidRPr="0035186A" w:rsidRDefault="0035186A" w:rsidP="0035186A">
      <w:pPr>
        <w:ind w:left="720" w:hanging="720"/>
        <w:rPr>
          <w:rFonts w:ascii="Arial" w:hAnsi="Arial" w:cs="Arial"/>
          <w:lang w:val="en-US"/>
        </w:rPr>
      </w:pPr>
    </w:p>
    <w:p w14:paraId="1F3A4613" w14:textId="77777777" w:rsidR="00C579F9" w:rsidRDefault="00C579F9" w:rsidP="0035186A">
      <w:pPr>
        <w:ind w:left="720" w:hanging="720"/>
        <w:rPr>
          <w:rFonts w:ascii="Arial" w:hAnsi="Arial" w:cs="Arial"/>
          <w:lang w:val="en-US"/>
        </w:rPr>
      </w:pPr>
      <w:r w:rsidRPr="00C579F9">
        <w:rPr>
          <w:rFonts w:ascii="Arial" w:hAnsi="Arial" w:cs="Arial"/>
          <w:lang w:val="en-US"/>
        </w:rPr>
        <w:t xml:space="preserve">Ellsworth, A. (2010). </w:t>
      </w:r>
      <w:r w:rsidRPr="00C579F9">
        <w:rPr>
          <w:rFonts w:ascii="Arial" w:hAnsi="Arial" w:cs="Arial"/>
          <w:i/>
          <w:iCs/>
          <w:lang w:val="en-US"/>
        </w:rPr>
        <w:t>Core training anatomy</w:t>
      </w:r>
      <w:r w:rsidRPr="00C579F9">
        <w:rPr>
          <w:rFonts w:ascii="Arial" w:hAnsi="Arial" w:cs="Arial"/>
          <w:lang w:val="en-US"/>
        </w:rPr>
        <w:t>. San Diego, CA: Thunder Bay Press, an imprint of the Baker &amp; Taylor Publishing Group.</w:t>
      </w:r>
    </w:p>
    <w:p w14:paraId="03B30482" w14:textId="77777777" w:rsidR="00C579F9" w:rsidRDefault="00C579F9" w:rsidP="0035186A">
      <w:pPr>
        <w:ind w:left="720" w:hanging="720"/>
        <w:rPr>
          <w:rFonts w:ascii="Arial" w:hAnsi="Arial" w:cs="Arial"/>
          <w:lang w:val="en-US"/>
        </w:rPr>
      </w:pPr>
    </w:p>
    <w:p w14:paraId="6F9002B5" w14:textId="199EFF40" w:rsidR="00EB404C" w:rsidRDefault="00EB404C" w:rsidP="0035186A">
      <w:pPr>
        <w:ind w:left="720" w:hanging="720"/>
        <w:rPr>
          <w:rFonts w:ascii="Arial" w:hAnsi="Arial" w:cs="Arial"/>
          <w:lang w:val="en-US"/>
        </w:rPr>
      </w:pPr>
      <w:proofErr w:type="spellStart"/>
      <w:r w:rsidRPr="00EB404C">
        <w:rPr>
          <w:rFonts w:ascii="Arial" w:hAnsi="Arial" w:cs="Arial"/>
          <w:lang w:val="en-US"/>
        </w:rPr>
        <w:t>Enoka</w:t>
      </w:r>
      <w:proofErr w:type="spellEnd"/>
      <w:r w:rsidRPr="00EB404C">
        <w:rPr>
          <w:rFonts w:ascii="Arial" w:hAnsi="Arial" w:cs="Arial"/>
          <w:lang w:val="en-US"/>
        </w:rPr>
        <w:t xml:space="preserve">, R. </w:t>
      </w:r>
      <w:r>
        <w:rPr>
          <w:rFonts w:ascii="Arial" w:hAnsi="Arial" w:cs="Arial"/>
          <w:lang w:val="en-US"/>
        </w:rPr>
        <w:t xml:space="preserve">M. (2015). </w:t>
      </w:r>
      <w:proofErr w:type="spellStart"/>
      <w:r w:rsidRPr="00EB404C">
        <w:rPr>
          <w:rFonts w:ascii="Arial" w:hAnsi="Arial" w:cs="Arial"/>
          <w:i/>
          <w:lang w:val="en-US"/>
        </w:rPr>
        <w:t>Neuromechanics</w:t>
      </w:r>
      <w:proofErr w:type="spellEnd"/>
      <w:r w:rsidRPr="00EB404C">
        <w:rPr>
          <w:rFonts w:ascii="Arial" w:hAnsi="Arial" w:cs="Arial"/>
          <w:i/>
          <w:lang w:val="en-US"/>
        </w:rPr>
        <w:t xml:space="preserve"> of Human Movement</w:t>
      </w:r>
      <w:r w:rsidRPr="00EB404C">
        <w:rPr>
          <w:rFonts w:ascii="Arial" w:hAnsi="Arial" w:cs="Arial"/>
          <w:lang w:val="en-US"/>
        </w:rPr>
        <w:t>. Champaign, IL: Human Kinetics. 496 pp.</w:t>
      </w:r>
    </w:p>
    <w:p w14:paraId="02C4CFEB" w14:textId="77777777" w:rsidR="00C264E4" w:rsidRDefault="00C264E4" w:rsidP="0035186A">
      <w:pPr>
        <w:ind w:left="720" w:hanging="720"/>
        <w:rPr>
          <w:rFonts w:ascii="Arial" w:hAnsi="Arial" w:cs="Arial"/>
          <w:lang w:val="en-US"/>
        </w:rPr>
      </w:pPr>
    </w:p>
    <w:p w14:paraId="53692F14" w14:textId="49F2E1D3" w:rsidR="00B5355D" w:rsidRDefault="00B5355D" w:rsidP="0035186A">
      <w:pPr>
        <w:ind w:left="720" w:hanging="720"/>
        <w:rPr>
          <w:rFonts w:ascii="Arial" w:hAnsi="Arial" w:cs="Arial"/>
          <w:lang w:val="en-US"/>
        </w:rPr>
      </w:pPr>
      <w:r w:rsidRPr="00B5355D">
        <w:rPr>
          <w:rFonts w:ascii="Arial" w:hAnsi="Arial" w:cs="Arial"/>
          <w:lang w:val="en-US"/>
        </w:rPr>
        <w:t xml:space="preserve">Evans, N. (2015). </w:t>
      </w:r>
      <w:r w:rsidRPr="00B5355D">
        <w:rPr>
          <w:rFonts w:ascii="Arial" w:hAnsi="Arial" w:cs="Arial"/>
          <w:i/>
          <w:lang w:val="en-US"/>
        </w:rPr>
        <w:t xml:space="preserve">Bodybuilding </w:t>
      </w:r>
      <w:r w:rsidR="00365DB5">
        <w:rPr>
          <w:rFonts w:ascii="Arial" w:hAnsi="Arial" w:cs="Arial"/>
          <w:i/>
          <w:lang w:val="en-US"/>
        </w:rPr>
        <w:t>a</w:t>
      </w:r>
      <w:r w:rsidRPr="00B5355D">
        <w:rPr>
          <w:rFonts w:ascii="Arial" w:hAnsi="Arial" w:cs="Arial"/>
          <w:i/>
          <w:lang w:val="en-US"/>
        </w:rPr>
        <w:t>natomy</w:t>
      </w:r>
      <w:r w:rsidR="0000755C">
        <w:rPr>
          <w:rFonts w:ascii="Arial" w:hAnsi="Arial" w:cs="Arial"/>
          <w:lang w:val="en-US"/>
        </w:rPr>
        <w:t xml:space="preserve"> (2da ed.).</w:t>
      </w:r>
      <w:r w:rsidRPr="00B5355D">
        <w:rPr>
          <w:rFonts w:ascii="Arial" w:hAnsi="Arial" w:cs="Arial"/>
          <w:lang w:val="en-US"/>
        </w:rPr>
        <w:t xml:space="preserve"> Champaign, IL: Human Kinetics.</w:t>
      </w:r>
    </w:p>
    <w:p w14:paraId="054001C4" w14:textId="77777777" w:rsidR="00B5355D" w:rsidRDefault="00B5355D" w:rsidP="0035186A">
      <w:pPr>
        <w:ind w:left="720" w:hanging="720"/>
        <w:rPr>
          <w:rFonts w:ascii="Arial" w:hAnsi="Arial" w:cs="Arial"/>
          <w:lang w:val="en-US"/>
        </w:rPr>
      </w:pPr>
    </w:p>
    <w:p w14:paraId="03906B1D"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Flanagan, S. P. (2013). </w:t>
      </w:r>
      <w:r w:rsidRPr="00A30808">
        <w:rPr>
          <w:rFonts w:ascii="Arial" w:hAnsi="Arial" w:cs="Arial"/>
          <w:i/>
          <w:lang w:val="en-US"/>
        </w:rPr>
        <w:t>Biomechanics: A Case-Based Approach</w:t>
      </w:r>
      <w:r w:rsidRPr="0035186A">
        <w:rPr>
          <w:rFonts w:ascii="Arial" w:hAnsi="Arial" w:cs="Arial"/>
          <w:lang w:val="en-US"/>
        </w:rPr>
        <w:t>. Sudbury, MA: Jones &amp; Bartlett Learning. 382 pp</w:t>
      </w:r>
    </w:p>
    <w:p w14:paraId="5669DFC5" w14:textId="77777777" w:rsidR="0035186A" w:rsidRPr="0035186A" w:rsidRDefault="0035186A" w:rsidP="0035186A">
      <w:pPr>
        <w:ind w:left="720" w:hanging="720"/>
        <w:rPr>
          <w:rFonts w:ascii="Arial" w:hAnsi="Arial" w:cs="Arial"/>
          <w:lang w:val="en-US"/>
        </w:rPr>
      </w:pPr>
    </w:p>
    <w:p w14:paraId="36BA7729" w14:textId="7A5792CA" w:rsidR="0035186A" w:rsidRPr="0035186A" w:rsidRDefault="0035186A" w:rsidP="0035186A">
      <w:pPr>
        <w:ind w:left="720" w:hanging="720"/>
        <w:rPr>
          <w:rFonts w:ascii="Arial" w:hAnsi="Arial" w:cs="Arial"/>
          <w:lang w:val="en-US"/>
        </w:rPr>
      </w:pPr>
      <w:r w:rsidRPr="0035186A">
        <w:rPr>
          <w:rFonts w:ascii="Arial" w:hAnsi="Arial" w:cs="Arial"/>
          <w:lang w:val="en-US"/>
        </w:rPr>
        <w:t>Floyd, R. T. (201</w:t>
      </w:r>
      <w:r w:rsidR="00A60A36">
        <w:rPr>
          <w:rFonts w:ascii="Arial" w:hAnsi="Arial" w:cs="Arial"/>
          <w:lang w:val="en-US"/>
        </w:rPr>
        <w:t>8</w:t>
      </w:r>
      <w:r w:rsidRPr="0035186A">
        <w:rPr>
          <w:rFonts w:ascii="Arial" w:hAnsi="Arial" w:cs="Arial"/>
          <w:lang w:val="en-US"/>
        </w:rPr>
        <w:t xml:space="preserve">). </w:t>
      </w:r>
      <w:r w:rsidRPr="008070DD">
        <w:rPr>
          <w:rFonts w:ascii="Arial" w:hAnsi="Arial" w:cs="Arial"/>
          <w:i/>
          <w:lang w:val="en-US"/>
        </w:rPr>
        <w:t xml:space="preserve">Manual of </w:t>
      </w:r>
      <w:r w:rsidR="00821B4A">
        <w:rPr>
          <w:rFonts w:ascii="Arial" w:hAnsi="Arial" w:cs="Arial"/>
          <w:i/>
          <w:lang w:val="en-US"/>
        </w:rPr>
        <w:t>s</w:t>
      </w:r>
      <w:r w:rsidRPr="008070DD">
        <w:rPr>
          <w:rFonts w:ascii="Arial" w:hAnsi="Arial" w:cs="Arial"/>
          <w:i/>
          <w:lang w:val="en-US"/>
        </w:rPr>
        <w:t xml:space="preserve">tructural </w:t>
      </w:r>
      <w:r w:rsidR="00821B4A">
        <w:rPr>
          <w:rFonts w:ascii="Arial" w:hAnsi="Arial" w:cs="Arial"/>
          <w:i/>
          <w:lang w:val="en-US"/>
        </w:rPr>
        <w:t>k</w:t>
      </w:r>
      <w:r w:rsidRPr="008070DD">
        <w:rPr>
          <w:rFonts w:ascii="Arial" w:hAnsi="Arial" w:cs="Arial"/>
          <w:i/>
          <w:lang w:val="en-US"/>
        </w:rPr>
        <w:t>inesiology</w:t>
      </w:r>
      <w:r w:rsidRPr="0035186A">
        <w:rPr>
          <w:rFonts w:ascii="Arial" w:hAnsi="Arial" w:cs="Arial"/>
          <w:lang w:val="en-US"/>
        </w:rPr>
        <w:t xml:space="preserve"> (</w:t>
      </w:r>
      <w:r w:rsidR="00A60A36">
        <w:rPr>
          <w:rFonts w:ascii="Arial" w:hAnsi="Arial" w:cs="Arial"/>
          <w:lang w:val="en-US"/>
        </w:rPr>
        <w:t>20ma</w:t>
      </w:r>
      <w:r w:rsidRPr="0035186A">
        <w:rPr>
          <w:rFonts w:ascii="Arial" w:hAnsi="Arial" w:cs="Arial"/>
          <w:lang w:val="en-US"/>
        </w:rPr>
        <w:t xml:space="preserve"> ed.). Boston: WCB/McGraw-Hill Companies.</w:t>
      </w:r>
    </w:p>
    <w:p w14:paraId="2A7A3DA2" w14:textId="77777777" w:rsidR="0035186A" w:rsidRPr="0035186A" w:rsidRDefault="0035186A" w:rsidP="0035186A">
      <w:pPr>
        <w:ind w:left="720" w:hanging="720"/>
        <w:rPr>
          <w:rFonts w:ascii="Arial" w:hAnsi="Arial" w:cs="Arial"/>
          <w:lang w:val="en-US"/>
        </w:rPr>
      </w:pPr>
    </w:p>
    <w:p w14:paraId="2E9B2C3F"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FMP, LLC (2013). </w:t>
      </w:r>
      <w:r w:rsidRPr="008070DD">
        <w:rPr>
          <w:rFonts w:ascii="Arial" w:hAnsi="Arial" w:cs="Arial"/>
          <w:i/>
          <w:lang w:val="en-US"/>
        </w:rPr>
        <w:t>Anatomy &amp; Kinesiology Flashcards</w:t>
      </w:r>
      <w:r w:rsidRPr="0035186A">
        <w:rPr>
          <w:rFonts w:ascii="Arial" w:hAnsi="Arial" w:cs="Arial"/>
          <w:lang w:val="en-US"/>
        </w:rPr>
        <w:t xml:space="preserve">. Champaign, IL: Human Kinetics. </w:t>
      </w:r>
    </w:p>
    <w:p w14:paraId="11FD2FCD" w14:textId="77777777" w:rsidR="0035186A" w:rsidRPr="0035186A" w:rsidRDefault="0035186A" w:rsidP="0035186A">
      <w:pPr>
        <w:ind w:left="720" w:hanging="720"/>
        <w:rPr>
          <w:rFonts w:ascii="Arial" w:hAnsi="Arial" w:cs="Arial"/>
          <w:lang w:val="en-US"/>
        </w:rPr>
      </w:pPr>
    </w:p>
    <w:p w14:paraId="391F86D1"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Frost, R. (2013). </w:t>
      </w:r>
      <w:r w:rsidRPr="008070DD">
        <w:rPr>
          <w:rFonts w:ascii="Arial" w:hAnsi="Arial" w:cs="Arial"/>
          <w:i/>
          <w:lang w:val="en-US"/>
        </w:rPr>
        <w:t>Applied Kinesiology: A Training Manual and Reference Book of Basic Principles and Practices</w:t>
      </w:r>
      <w:r w:rsidRPr="0035186A">
        <w:rPr>
          <w:rFonts w:ascii="Arial" w:hAnsi="Arial" w:cs="Arial"/>
          <w:lang w:val="en-US"/>
        </w:rPr>
        <w:t xml:space="preserve"> (ed. rev.). Berkeley, CA: North Atlantic Books. 344 pp.</w:t>
      </w:r>
    </w:p>
    <w:p w14:paraId="0983D460" w14:textId="77777777" w:rsidR="0035186A" w:rsidRPr="0035186A" w:rsidRDefault="0035186A" w:rsidP="0035186A">
      <w:pPr>
        <w:ind w:left="720" w:hanging="720"/>
        <w:rPr>
          <w:rFonts w:ascii="Arial" w:hAnsi="Arial" w:cs="Arial"/>
          <w:lang w:val="en-US"/>
        </w:rPr>
      </w:pPr>
    </w:p>
    <w:p w14:paraId="21770F30"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Glass, S., </w:t>
      </w:r>
      <w:proofErr w:type="spellStart"/>
      <w:r w:rsidRPr="0035186A">
        <w:rPr>
          <w:rFonts w:ascii="Arial" w:hAnsi="Arial" w:cs="Arial"/>
          <w:lang w:val="en-US"/>
        </w:rPr>
        <w:t>Hatzel</w:t>
      </w:r>
      <w:proofErr w:type="spellEnd"/>
      <w:r w:rsidRPr="0035186A">
        <w:rPr>
          <w:rFonts w:ascii="Arial" w:hAnsi="Arial" w:cs="Arial"/>
          <w:lang w:val="en-US"/>
        </w:rPr>
        <w:t xml:space="preserve">, B., &amp; Albrecht, R. (2014). </w:t>
      </w:r>
      <w:r w:rsidRPr="008070DD">
        <w:rPr>
          <w:rFonts w:ascii="Arial" w:hAnsi="Arial" w:cs="Arial"/>
          <w:i/>
          <w:lang w:val="en-US"/>
        </w:rPr>
        <w:t>Kinesiology For Dummies</w:t>
      </w:r>
      <w:r w:rsidRPr="0035186A">
        <w:rPr>
          <w:rFonts w:ascii="Arial" w:hAnsi="Arial" w:cs="Arial"/>
          <w:lang w:val="en-US"/>
        </w:rPr>
        <w:t>. Hoboken, NJ: John Wiley &amp; Sons, Inc. 384 pp.</w:t>
      </w:r>
    </w:p>
    <w:p w14:paraId="6F8E73A2" w14:textId="77777777" w:rsidR="0035186A" w:rsidRPr="0035186A" w:rsidRDefault="0035186A" w:rsidP="0035186A">
      <w:pPr>
        <w:ind w:left="720" w:hanging="720"/>
        <w:rPr>
          <w:rFonts w:ascii="Arial" w:hAnsi="Arial" w:cs="Arial"/>
          <w:lang w:val="en-US"/>
        </w:rPr>
      </w:pPr>
    </w:p>
    <w:p w14:paraId="46F70DD4"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Johnson, J. (2012). </w:t>
      </w:r>
      <w:r w:rsidR="00ED0AF6" w:rsidRPr="000E07A5">
        <w:rPr>
          <w:rFonts w:ascii="Arial" w:hAnsi="Arial" w:cs="Arial"/>
          <w:i/>
          <w:lang w:val="en-US"/>
        </w:rPr>
        <w:t>Postural Assessment: Hands-o</w:t>
      </w:r>
      <w:r w:rsidRPr="000E07A5">
        <w:rPr>
          <w:rFonts w:ascii="Arial" w:hAnsi="Arial" w:cs="Arial"/>
          <w:i/>
          <w:lang w:val="en-US"/>
        </w:rPr>
        <w:t>n Guides for Therapists</w:t>
      </w:r>
      <w:r w:rsidRPr="0035186A">
        <w:rPr>
          <w:rFonts w:ascii="Arial" w:hAnsi="Arial" w:cs="Arial"/>
          <w:lang w:val="en-US"/>
        </w:rPr>
        <w:t>. Champaign, IL: Human Kinetics. 162 pp</w:t>
      </w:r>
    </w:p>
    <w:p w14:paraId="0EDA6126" w14:textId="77777777" w:rsidR="0035186A" w:rsidRPr="0035186A" w:rsidRDefault="0035186A" w:rsidP="0035186A">
      <w:pPr>
        <w:ind w:left="720" w:hanging="720"/>
        <w:rPr>
          <w:rFonts w:ascii="Arial" w:hAnsi="Arial" w:cs="Arial"/>
          <w:lang w:val="en-US"/>
        </w:rPr>
      </w:pPr>
    </w:p>
    <w:p w14:paraId="6ACDAE31"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Kaminoff</w:t>
      </w:r>
      <w:proofErr w:type="spellEnd"/>
      <w:r w:rsidRPr="0035186A">
        <w:rPr>
          <w:rFonts w:ascii="Arial" w:hAnsi="Arial" w:cs="Arial"/>
          <w:lang w:val="en-US"/>
        </w:rPr>
        <w:t xml:space="preserve">, L., &amp; Matthews, A. (2011). </w:t>
      </w:r>
      <w:r w:rsidRPr="000E07A5">
        <w:rPr>
          <w:rFonts w:ascii="Arial" w:hAnsi="Arial" w:cs="Arial"/>
          <w:i/>
          <w:lang w:val="en-US"/>
        </w:rPr>
        <w:t>Yoga Anatomy</w:t>
      </w:r>
      <w:r w:rsidRPr="0035186A">
        <w:rPr>
          <w:rFonts w:ascii="Arial" w:hAnsi="Arial" w:cs="Arial"/>
          <w:lang w:val="en-US"/>
        </w:rPr>
        <w:t xml:space="preserve"> (2da. ed.). Champaign, IL: Human Kinetics. 288 pp.</w:t>
      </w:r>
    </w:p>
    <w:p w14:paraId="6FA08143" w14:textId="77777777" w:rsidR="0035186A" w:rsidRPr="0035186A" w:rsidRDefault="0035186A" w:rsidP="0035186A">
      <w:pPr>
        <w:ind w:left="720" w:hanging="720"/>
        <w:rPr>
          <w:rFonts w:ascii="Arial" w:hAnsi="Arial" w:cs="Arial"/>
          <w:lang w:val="en-US"/>
        </w:rPr>
      </w:pPr>
    </w:p>
    <w:p w14:paraId="7B8BE418" w14:textId="77777777" w:rsidR="007C2F97" w:rsidRDefault="007C2F97" w:rsidP="0035186A">
      <w:pPr>
        <w:ind w:left="720" w:hanging="720"/>
        <w:rPr>
          <w:rFonts w:ascii="Arial" w:hAnsi="Arial" w:cs="Arial"/>
          <w:lang w:val="en-US"/>
        </w:rPr>
      </w:pPr>
      <w:r w:rsidRPr="007C2F97">
        <w:rPr>
          <w:rFonts w:ascii="Arial" w:hAnsi="Arial" w:cs="Arial"/>
          <w:lang w:val="en-US"/>
        </w:rPr>
        <w:t xml:space="preserve">Keough, J., </w:t>
      </w:r>
      <w:proofErr w:type="spellStart"/>
      <w:r w:rsidRPr="007C2F97">
        <w:rPr>
          <w:rFonts w:ascii="Arial" w:hAnsi="Arial" w:cs="Arial"/>
          <w:lang w:val="en-US"/>
        </w:rPr>
        <w:t>Sain</w:t>
      </w:r>
      <w:proofErr w:type="spellEnd"/>
      <w:r w:rsidRPr="007C2F97">
        <w:rPr>
          <w:rFonts w:ascii="Arial" w:hAnsi="Arial" w:cs="Arial"/>
          <w:lang w:val="en-US"/>
        </w:rPr>
        <w:t xml:space="preserve">, S., &amp; Roller, C. (2012). </w:t>
      </w:r>
      <w:r w:rsidRPr="007C2F97">
        <w:rPr>
          <w:rFonts w:ascii="Arial" w:hAnsi="Arial" w:cs="Arial"/>
          <w:i/>
          <w:lang w:val="en-US"/>
        </w:rPr>
        <w:t>Kinesiology for the Occupational Therapy Assistant: Essential Components of Function and Movement</w:t>
      </w:r>
      <w:r w:rsidRPr="007C2F97">
        <w:rPr>
          <w:rFonts w:ascii="Arial" w:hAnsi="Arial" w:cs="Arial"/>
          <w:lang w:val="en-US"/>
        </w:rPr>
        <w:t>. Thorofare, NJ: SLACK Incorporated.367 pp.</w:t>
      </w:r>
    </w:p>
    <w:p w14:paraId="40BA5731" w14:textId="77777777" w:rsidR="007C2F97" w:rsidRDefault="007C2F97" w:rsidP="0035186A">
      <w:pPr>
        <w:ind w:left="720" w:hanging="720"/>
        <w:rPr>
          <w:rFonts w:ascii="Arial" w:hAnsi="Arial" w:cs="Arial"/>
          <w:lang w:val="en-US"/>
        </w:rPr>
      </w:pPr>
    </w:p>
    <w:p w14:paraId="27F9F253" w14:textId="77777777" w:rsidR="0024790F" w:rsidRDefault="0024790F" w:rsidP="0035186A">
      <w:pPr>
        <w:ind w:left="720" w:hanging="720"/>
        <w:rPr>
          <w:rFonts w:ascii="Arial" w:hAnsi="Arial" w:cs="Arial"/>
          <w:lang w:val="en-US"/>
        </w:rPr>
      </w:pPr>
      <w:proofErr w:type="spellStart"/>
      <w:r w:rsidRPr="0024790F">
        <w:rPr>
          <w:rFonts w:ascii="Arial" w:hAnsi="Arial" w:cs="Arial"/>
          <w:lang w:val="en-US"/>
        </w:rPr>
        <w:lastRenderedPageBreak/>
        <w:t>Kirkendall</w:t>
      </w:r>
      <w:proofErr w:type="spellEnd"/>
      <w:r w:rsidRPr="0024790F">
        <w:rPr>
          <w:rFonts w:ascii="Arial" w:hAnsi="Arial" w:cs="Arial"/>
          <w:lang w:val="en-US"/>
        </w:rPr>
        <w:t xml:space="preserve">, D. T. (2021). </w:t>
      </w:r>
      <w:r w:rsidRPr="0024790F">
        <w:rPr>
          <w:rFonts w:ascii="Arial" w:hAnsi="Arial" w:cs="Arial"/>
          <w:i/>
          <w:iCs/>
          <w:lang w:val="en-US"/>
        </w:rPr>
        <w:t>Soccer anatomy</w:t>
      </w:r>
      <w:r w:rsidRPr="0024790F">
        <w:rPr>
          <w:rFonts w:ascii="Arial" w:hAnsi="Arial" w:cs="Arial"/>
          <w:lang w:val="en-US"/>
        </w:rPr>
        <w:t xml:space="preserve"> (2da ed.). Champaign, IL: Human Kinetics.</w:t>
      </w:r>
    </w:p>
    <w:p w14:paraId="2CF36B04" w14:textId="77777777" w:rsidR="0024790F" w:rsidRDefault="0024790F" w:rsidP="0035186A">
      <w:pPr>
        <w:ind w:left="720" w:hanging="720"/>
        <w:rPr>
          <w:rFonts w:ascii="Arial" w:hAnsi="Arial" w:cs="Arial"/>
          <w:lang w:val="en-US"/>
        </w:rPr>
      </w:pPr>
    </w:p>
    <w:p w14:paraId="47AFD0FC" w14:textId="3AD232CB"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Klion</w:t>
      </w:r>
      <w:proofErr w:type="spellEnd"/>
      <w:r w:rsidRPr="0035186A">
        <w:rPr>
          <w:rFonts w:ascii="Arial" w:hAnsi="Arial" w:cs="Arial"/>
          <w:lang w:val="en-US"/>
        </w:rPr>
        <w:t xml:space="preserve">, M., &amp; Jacobson, T. (2012). </w:t>
      </w:r>
      <w:r w:rsidRPr="000E07A5">
        <w:rPr>
          <w:rFonts w:ascii="Arial" w:hAnsi="Arial" w:cs="Arial"/>
          <w:i/>
          <w:lang w:val="en-US"/>
        </w:rPr>
        <w:t>Triathlon Anatomy</w:t>
      </w:r>
      <w:r w:rsidRPr="0035186A">
        <w:rPr>
          <w:rFonts w:ascii="Arial" w:hAnsi="Arial" w:cs="Arial"/>
          <w:lang w:val="en-US"/>
        </w:rPr>
        <w:t>. Champaign, IL: Human Kinetics. 208 pp.</w:t>
      </w:r>
    </w:p>
    <w:p w14:paraId="3EF139C0" w14:textId="77777777" w:rsidR="0035186A" w:rsidRPr="0035186A" w:rsidRDefault="0035186A" w:rsidP="0035186A">
      <w:pPr>
        <w:ind w:left="720" w:hanging="720"/>
        <w:rPr>
          <w:rFonts w:ascii="Arial" w:hAnsi="Arial" w:cs="Arial"/>
          <w:lang w:val="en-US"/>
        </w:rPr>
      </w:pPr>
    </w:p>
    <w:p w14:paraId="47414B4C"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Knudson, D. V. (2013). </w:t>
      </w:r>
      <w:r w:rsidRPr="000E07A5">
        <w:rPr>
          <w:rFonts w:ascii="Arial" w:hAnsi="Arial" w:cs="Arial"/>
          <w:i/>
          <w:lang w:val="en-US"/>
        </w:rPr>
        <w:t>Qualitative Diagnosis of Human Movement: Improving Performance in Sport and Exercise</w:t>
      </w:r>
      <w:r w:rsidRPr="0035186A">
        <w:rPr>
          <w:rFonts w:ascii="Arial" w:hAnsi="Arial" w:cs="Arial"/>
          <w:lang w:val="en-US"/>
        </w:rPr>
        <w:t xml:space="preserve"> (3ra. ed.). Champaign, IL: Human Kinetics. 277 pp.</w:t>
      </w:r>
    </w:p>
    <w:p w14:paraId="2EF28691" w14:textId="77777777" w:rsidR="0035186A" w:rsidRPr="0035186A" w:rsidRDefault="0035186A" w:rsidP="0035186A">
      <w:pPr>
        <w:ind w:left="720" w:hanging="720"/>
        <w:rPr>
          <w:rFonts w:ascii="Arial" w:hAnsi="Arial" w:cs="Arial"/>
          <w:lang w:val="en-US"/>
        </w:rPr>
      </w:pPr>
    </w:p>
    <w:p w14:paraId="292127FE" w14:textId="77777777" w:rsidR="000E07A5" w:rsidRPr="0035186A" w:rsidRDefault="000E07A5" w:rsidP="000E07A5">
      <w:pPr>
        <w:ind w:left="720" w:hanging="720"/>
        <w:rPr>
          <w:rFonts w:ascii="Arial" w:hAnsi="Arial" w:cs="Arial"/>
          <w:lang w:val="en-US"/>
        </w:rPr>
      </w:pPr>
      <w:r w:rsidRPr="0035186A">
        <w:rPr>
          <w:rFonts w:ascii="Arial" w:hAnsi="Arial" w:cs="Arial"/>
          <w:lang w:val="en-US"/>
        </w:rPr>
        <w:t xml:space="preserve">Haas, J. G. (2010). </w:t>
      </w:r>
      <w:r w:rsidRPr="000E07A5">
        <w:rPr>
          <w:rFonts w:ascii="Arial" w:hAnsi="Arial" w:cs="Arial"/>
          <w:i/>
          <w:lang w:val="en-US"/>
        </w:rPr>
        <w:t>Dance Anatomy</w:t>
      </w:r>
      <w:r w:rsidRPr="0035186A">
        <w:rPr>
          <w:rFonts w:ascii="Arial" w:hAnsi="Arial" w:cs="Arial"/>
          <w:lang w:val="en-US"/>
        </w:rPr>
        <w:t>. Champaign, IL: Human Kinetics. 280 pp.</w:t>
      </w:r>
    </w:p>
    <w:p w14:paraId="78080167" w14:textId="77777777" w:rsidR="000E07A5" w:rsidRPr="0035186A" w:rsidRDefault="000E07A5" w:rsidP="000E07A5">
      <w:pPr>
        <w:ind w:left="720" w:hanging="720"/>
        <w:rPr>
          <w:rFonts w:ascii="Arial" w:hAnsi="Arial" w:cs="Arial"/>
          <w:lang w:val="en-US"/>
        </w:rPr>
      </w:pPr>
    </w:p>
    <w:p w14:paraId="662ACD38"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Hall, S. J. (2014). </w:t>
      </w:r>
      <w:r w:rsidRPr="00254296">
        <w:rPr>
          <w:rFonts w:ascii="Arial" w:hAnsi="Arial" w:cs="Arial"/>
          <w:i/>
          <w:lang w:val="en-US"/>
        </w:rPr>
        <w:t>Basic Biomechanics</w:t>
      </w:r>
      <w:r w:rsidRPr="0035186A">
        <w:rPr>
          <w:rFonts w:ascii="Arial" w:hAnsi="Arial" w:cs="Arial"/>
          <w:lang w:val="en-US"/>
        </w:rPr>
        <w:t xml:space="preserve">. (7ma. ed.). </w:t>
      </w:r>
      <w:r w:rsidR="00D6293D">
        <w:rPr>
          <w:rFonts w:ascii="Arial" w:hAnsi="Arial" w:cs="Arial"/>
          <w:lang w:val="en-US"/>
        </w:rPr>
        <w:t>New York: The McGraw-Hill Companies, Inc</w:t>
      </w:r>
      <w:r w:rsidRPr="0035186A">
        <w:rPr>
          <w:rFonts w:ascii="Arial" w:hAnsi="Arial" w:cs="Arial"/>
          <w:lang w:val="en-US"/>
        </w:rPr>
        <w:t>. 576 pp.</w:t>
      </w:r>
    </w:p>
    <w:p w14:paraId="130FC07A" w14:textId="77777777" w:rsidR="0035186A" w:rsidRPr="0035186A" w:rsidRDefault="0035186A" w:rsidP="0035186A">
      <w:pPr>
        <w:ind w:left="720" w:hanging="720"/>
        <w:rPr>
          <w:rFonts w:ascii="Arial" w:hAnsi="Arial" w:cs="Arial"/>
          <w:lang w:val="en-US"/>
        </w:rPr>
      </w:pPr>
    </w:p>
    <w:p w14:paraId="5E57C7B5"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Hamill, J., &amp; </w:t>
      </w:r>
      <w:proofErr w:type="spellStart"/>
      <w:r w:rsidRPr="0035186A">
        <w:rPr>
          <w:rFonts w:ascii="Arial" w:hAnsi="Arial" w:cs="Arial"/>
          <w:lang w:val="en-US"/>
        </w:rPr>
        <w:t>Knutzen</w:t>
      </w:r>
      <w:proofErr w:type="spellEnd"/>
      <w:r w:rsidRPr="0035186A">
        <w:rPr>
          <w:rFonts w:ascii="Arial" w:hAnsi="Arial" w:cs="Arial"/>
          <w:lang w:val="en-US"/>
        </w:rPr>
        <w:t xml:space="preserve">, K. M. (2009). </w:t>
      </w:r>
      <w:r w:rsidRPr="00254296">
        <w:rPr>
          <w:rFonts w:ascii="Arial" w:hAnsi="Arial" w:cs="Arial"/>
          <w:i/>
          <w:lang w:val="en-US"/>
        </w:rPr>
        <w:t>Biomechanical Basis of Human Movement</w:t>
      </w:r>
      <w:r w:rsidRPr="0035186A">
        <w:rPr>
          <w:rFonts w:ascii="Arial" w:hAnsi="Arial" w:cs="Arial"/>
          <w:lang w:val="en-US"/>
        </w:rPr>
        <w:t xml:space="preserve"> (3ra. ed.). Philadelphia, PA: Wolters Kluwer/Lippincott Williams &amp; Wilkins. 491 pp.</w:t>
      </w:r>
    </w:p>
    <w:p w14:paraId="68955E37" w14:textId="77777777" w:rsidR="0035186A" w:rsidRPr="0035186A" w:rsidRDefault="0035186A" w:rsidP="0035186A">
      <w:pPr>
        <w:ind w:left="720" w:hanging="720"/>
        <w:rPr>
          <w:rFonts w:ascii="Arial" w:hAnsi="Arial" w:cs="Arial"/>
          <w:lang w:val="en-US"/>
        </w:rPr>
      </w:pPr>
    </w:p>
    <w:p w14:paraId="454C60A9"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Hamilton, N., Weimar, W., &amp; </w:t>
      </w:r>
      <w:proofErr w:type="spellStart"/>
      <w:r w:rsidRPr="0035186A">
        <w:rPr>
          <w:rFonts w:ascii="Arial" w:hAnsi="Arial" w:cs="Arial"/>
          <w:lang w:val="en-US"/>
        </w:rPr>
        <w:t>Luttgens</w:t>
      </w:r>
      <w:proofErr w:type="spellEnd"/>
      <w:r w:rsidRPr="0035186A">
        <w:rPr>
          <w:rFonts w:ascii="Arial" w:hAnsi="Arial" w:cs="Arial"/>
          <w:lang w:val="en-US"/>
        </w:rPr>
        <w:t xml:space="preserve">, K. (2012). </w:t>
      </w:r>
      <w:r w:rsidRPr="00692442">
        <w:rPr>
          <w:rFonts w:ascii="Arial" w:hAnsi="Arial" w:cs="Arial"/>
          <w:i/>
          <w:lang w:val="en-US"/>
        </w:rPr>
        <w:t>Kinesiology: Scientific Basis of Human Motion</w:t>
      </w:r>
      <w:r w:rsidRPr="0035186A">
        <w:rPr>
          <w:rFonts w:ascii="Arial" w:hAnsi="Arial" w:cs="Arial"/>
          <w:lang w:val="en-US"/>
        </w:rPr>
        <w:t xml:space="preserve"> (12th. ed.). Boston: WCB/McGraw-Hill Companies. 640 pp.</w:t>
      </w:r>
    </w:p>
    <w:p w14:paraId="1E2516D4" w14:textId="77777777" w:rsidR="0035186A" w:rsidRPr="0035186A" w:rsidRDefault="0035186A" w:rsidP="0035186A">
      <w:pPr>
        <w:ind w:left="720" w:hanging="720"/>
        <w:rPr>
          <w:rFonts w:ascii="Arial" w:hAnsi="Arial" w:cs="Arial"/>
          <w:lang w:val="en-US"/>
        </w:rPr>
      </w:pPr>
    </w:p>
    <w:p w14:paraId="3C6AB98A" w14:textId="77777777" w:rsidR="000A6EC9" w:rsidRDefault="000A6EC9" w:rsidP="0035186A">
      <w:pPr>
        <w:ind w:left="720" w:hanging="720"/>
        <w:rPr>
          <w:rFonts w:ascii="Arial" w:hAnsi="Arial" w:cs="Arial"/>
          <w:lang w:val="en-US"/>
        </w:rPr>
      </w:pPr>
      <w:r w:rsidRPr="000A6EC9">
        <w:rPr>
          <w:rFonts w:ascii="Arial" w:hAnsi="Arial" w:cs="Arial"/>
          <w:lang w:val="en-US"/>
        </w:rPr>
        <w:t xml:space="preserve">Hansen, D., &amp; Kennelly, S. (2017). </w:t>
      </w:r>
      <w:r w:rsidRPr="000A6EC9">
        <w:rPr>
          <w:rFonts w:ascii="Arial" w:hAnsi="Arial" w:cs="Arial"/>
          <w:i/>
          <w:iCs/>
          <w:lang w:val="en-US"/>
        </w:rPr>
        <w:t>Plyometric anatomy</w:t>
      </w:r>
      <w:r w:rsidRPr="000A6EC9">
        <w:rPr>
          <w:rFonts w:ascii="Arial" w:hAnsi="Arial" w:cs="Arial"/>
          <w:lang w:val="en-US"/>
        </w:rPr>
        <w:t>. Champaign, IL: Human Kinetics.</w:t>
      </w:r>
    </w:p>
    <w:p w14:paraId="2F018E34" w14:textId="77777777" w:rsidR="000A6EC9" w:rsidRDefault="000A6EC9" w:rsidP="0035186A">
      <w:pPr>
        <w:ind w:left="720" w:hanging="720"/>
        <w:rPr>
          <w:rFonts w:ascii="Arial" w:hAnsi="Arial" w:cs="Arial"/>
          <w:lang w:val="en-US"/>
        </w:rPr>
      </w:pPr>
    </w:p>
    <w:p w14:paraId="0FE977EB" w14:textId="655CAA63" w:rsidR="000E07A5" w:rsidRDefault="000E07A5" w:rsidP="0035186A">
      <w:pPr>
        <w:ind w:left="720" w:hanging="720"/>
        <w:rPr>
          <w:rFonts w:ascii="Arial" w:hAnsi="Arial" w:cs="Arial"/>
          <w:lang w:val="en-US"/>
        </w:rPr>
      </w:pPr>
      <w:r w:rsidRPr="000E07A5">
        <w:rPr>
          <w:rFonts w:ascii="Arial" w:hAnsi="Arial" w:cs="Arial"/>
          <w:lang w:val="en-US"/>
        </w:rPr>
        <w:t xml:space="preserve">Harris, P. F., &amp; </w:t>
      </w:r>
      <w:proofErr w:type="spellStart"/>
      <w:r w:rsidRPr="000E07A5">
        <w:rPr>
          <w:rFonts w:ascii="Arial" w:hAnsi="Arial" w:cs="Arial"/>
          <w:lang w:val="en-US"/>
        </w:rPr>
        <w:t>Ranson</w:t>
      </w:r>
      <w:proofErr w:type="spellEnd"/>
      <w:r w:rsidRPr="000E07A5">
        <w:rPr>
          <w:rFonts w:ascii="Arial" w:hAnsi="Arial" w:cs="Arial"/>
          <w:lang w:val="en-US"/>
        </w:rPr>
        <w:t xml:space="preserve">, C. (2015). </w:t>
      </w:r>
      <w:r w:rsidRPr="000E07A5">
        <w:rPr>
          <w:rFonts w:ascii="Arial" w:hAnsi="Arial" w:cs="Arial"/>
          <w:i/>
          <w:lang w:val="en-US"/>
        </w:rPr>
        <w:t>Anatomy for Problem Solving in Sports Medicine: The Back</w:t>
      </w:r>
      <w:r w:rsidRPr="000E07A5">
        <w:rPr>
          <w:rFonts w:ascii="Arial" w:hAnsi="Arial" w:cs="Arial"/>
          <w:lang w:val="en-US"/>
        </w:rPr>
        <w:t>. Keswick, UK: M&amp;K Publishing. 64 pp.</w:t>
      </w:r>
    </w:p>
    <w:p w14:paraId="0AAA2EFE" w14:textId="77777777" w:rsidR="000E07A5" w:rsidRDefault="000E07A5" w:rsidP="0035186A">
      <w:pPr>
        <w:ind w:left="720" w:hanging="720"/>
        <w:rPr>
          <w:rFonts w:ascii="Arial" w:hAnsi="Arial" w:cs="Arial"/>
          <w:lang w:val="en-US"/>
        </w:rPr>
      </w:pPr>
    </w:p>
    <w:p w14:paraId="3DD977BA" w14:textId="4D86B68E" w:rsidR="0035186A" w:rsidRPr="0035186A" w:rsidRDefault="0035186A" w:rsidP="0035186A">
      <w:pPr>
        <w:ind w:left="720" w:hanging="720"/>
        <w:rPr>
          <w:rFonts w:ascii="Arial" w:hAnsi="Arial" w:cs="Arial"/>
          <w:lang w:val="en-US"/>
        </w:rPr>
      </w:pPr>
      <w:r w:rsidRPr="0035186A">
        <w:rPr>
          <w:rFonts w:ascii="Arial" w:hAnsi="Arial" w:cs="Arial"/>
          <w:lang w:val="en-US"/>
        </w:rPr>
        <w:t xml:space="preserve">Houglum, P. A., &amp; </w:t>
      </w:r>
      <w:proofErr w:type="spellStart"/>
      <w:r w:rsidRPr="0035186A">
        <w:rPr>
          <w:rFonts w:ascii="Arial" w:hAnsi="Arial" w:cs="Arial"/>
          <w:lang w:val="en-US"/>
        </w:rPr>
        <w:t>Bertoti</w:t>
      </w:r>
      <w:proofErr w:type="spellEnd"/>
      <w:r w:rsidRPr="0035186A">
        <w:rPr>
          <w:rFonts w:ascii="Arial" w:hAnsi="Arial" w:cs="Arial"/>
          <w:lang w:val="en-US"/>
        </w:rPr>
        <w:t xml:space="preserve">, D. B. (2012). </w:t>
      </w:r>
      <w:proofErr w:type="spellStart"/>
      <w:r w:rsidRPr="00692442">
        <w:rPr>
          <w:rFonts w:ascii="Arial" w:hAnsi="Arial" w:cs="Arial"/>
          <w:i/>
          <w:lang w:val="en-US"/>
        </w:rPr>
        <w:t>Brunnstrom's</w:t>
      </w:r>
      <w:proofErr w:type="spellEnd"/>
      <w:r w:rsidRPr="00692442">
        <w:rPr>
          <w:rFonts w:ascii="Arial" w:hAnsi="Arial" w:cs="Arial"/>
          <w:i/>
          <w:lang w:val="en-US"/>
        </w:rPr>
        <w:t xml:space="preserve"> </w:t>
      </w:r>
      <w:r w:rsidR="00821B4A">
        <w:rPr>
          <w:rFonts w:ascii="Arial" w:hAnsi="Arial" w:cs="Arial"/>
          <w:i/>
          <w:lang w:val="en-US"/>
        </w:rPr>
        <w:t>c</w:t>
      </w:r>
      <w:r w:rsidRPr="00692442">
        <w:rPr>
          <w:rFonts w:ascii="Arial" w:hAnsi="Arial" w:cs="Arial"/>
          <w:i/>
          <w:lang w:val="en-US"/>
        </w:rPr>
        <w:t xml:space="preserve">linical </w:t>
      </w:r>
      <w:r w:rsidR="00821B4A">
        <w:rPr>
          <w:rFonts w:ascii="Arial" w:hAnsi="Arial" w:cs="Arial"/>
          <w:i/>
          <w:lang w:val="en-US"/>
        </w:rPr>
        <w:t>k</w:t>
      </w:r>
      <w:r w:rsidRPr="00692442">
        <w:rPr>
          <w:rFonts w:ascii="Arial" w:hAnsi="Arial" w:cs="Arial"/>
          <w:i/>
          <w:lang w:val="en-US"/>
        </w:rPr>
        <w:t>inesiology</w:t>
      </w:r>
      <w:r w:rsidRPr="0035186A">
        <w:rPr>
          <w:rFonts w:ascii="Arial" w:hAnsi="Arial" w:cs="Arial"/>
          <w:lang w:val="en-US"/>
        </w:rPr>
        <w:t xml:space="preserve"> (6ta ed.). Philadelphia, PA: F.A. Davis Company. </w:t>
      </w:r>
    </w:p>
    <w:p w14:paraId="5AD2EFEA" w14:textId="77777777" w:rsidR="0035186A" w:rsidRPr="0035186A" w:rsidRDefault="0035186A" w:rsidP="0035186A">
      <w:pPr>
        <w:ind w:left="720" w:hanging="720"/>
        <w:rPr>
          <w:rFonts w:ascii="Arial" w:hAnsi="Arial" w:cs="Arial"/>
          <w:lang w:val="en-US"/>
        </w:rPr>
      </w:pPr>
    </w:p>
    <w:p w14:paraId="43E53D45" w14:textId="77777777" w:rsidR="009B0212" w:rsidRDefault="009B0212" w:rsidP="0035186A">
      <w:pPr>
        <w:ind w:left="720" w:hanging="720"/>
        <w:rPr>
          <w:rFonts w:ascii="Arial" w:hAnsi="Arial" w:cs="Arial"/>
          <w:lang w:val="en-US"/>
        </w:rPr>
      </w:pPr>
      <w:proofErr w:type="spellStart"/>
      <w:r w:rsidRPr="009B0212">
        <w:rPr>
          <w:rFonts w:ascii="Arial" w:hAnsi="Arial" w:cs="Arial"/>
          <w:lang w:val="en-US"/>
        </w:rPr>
        <w:t>Kapit</w:t>
      </w:r>
      <w:proofErr w:type="spellEnd"/>
      <w:r w:rsidRPr="009B0212">
        <w:rPr>
          <w:rFonts w:ascii="Arial" w:hAnsi="Arial" w:cs="Arial"/>
          <w:lang w:val="en-US"/>
        </w:rPr>
        <w:t>, W., &amp; Elson, L. M. (2014).</w:t>
      </w:r>
      <w:r w:rsidRPr="009B0212">
        <w:rPr>
          <w:rFonts w:ascii="Arial" w:hAnsi="Arial" w:cs="Arial"/>
          <w:i/>
          <w:iCs/>
          <w:lang w:val="en-US"/>
        </w:rPr>
        <w:t>The anatomy coloring book</w:t>
      </w:r>
      <w:r w:rsidRPr="009B0212">
        <w:rPr>
          <w:rFonts w:ascii="Arial" w:hAnsi="Arial" w:cs="Arial"/>
          <w:lang w:val="en-US"/>
        </w:rPr>
        <w:t xml:space="preserve"> (4ta ed., pp. 22-24). San Francisco, CA: Pearson Education, Inc.</w:t>
      </w:r>
    </w:p>
    <w:p w14:paraId="75E9D21F" w14:textId="77777777" w:rsidR="009B0212" w:rsidRDefault="009B0212" w:rsidP="0035186A">
      <w:pPr>
        <w:ind w:left="720" w:hanging="720"/>
        <w:rPr>
          <w:rFonts w:ascii="Arial" w:hAnsi="Arial" w:cs="Arial"/>
          <w:lang w:val="en-US"/>
        </w:rPr>
      </w:pPr>
    </w:p>
    <w:p w14:paraId="694AB993" w14:textId="4C6C684B"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Isacowitz</w:t>
      </w:r>
      <w:proofErr w:type="spellEnd"/>
      <w:r w:rsidRPr="0035186A">
        <w:rPr>
          <w:rFonts w:ascii="Arial" w:hAnsi="Arial" w:cs="Arial"/>
          <w:lang w:val="en-US"/>
        </w:rPr>
        <w:t xml:space="preserve">, R., &amp; </w:t>
      </w:r>
      <w:proofErr w:type="spellStart"/>
      <w:r w:rsidRPr="0035186A">
        <w:rPr>
          <w:rFonts w:ascii="Arial" w:hAnsi="Arial" w:cs="Arial"/>
          <w:lang w:val="en-US"/>
        </w:rPr>
        <w:t>Clippinger</w:t>
      </w:r>
      <w:proofErr w:type="spellEnd"/>
      <w:r w:rsidRPr="0035186A">
        <w:rPr>
          <w:rFonts w:ascii="Arial" w:hAnsi="Arial" w:cs="Arial"/>
          <w:lang w:val="en-US"/>
        </w:rPr>
        <w:t xml:space="preserve">, K (2011). </w:t>
      </w:r>
      <w:r w:rsidRPr="00692442">
        <w:rPr>
          <w:rFonts w:ascii="Arial" w:hAnsi="Arial" w:cs="Arial"/>
          <w:i/>
          <w:lang w:val="en-US"/>
        </w:rPr>
        <w:t>Pilates Anatomy</w:t>
      </w:r>
      <w:r w:rsidRPr="0035186A">
        <w:rPr>
          <w:rFonts w:ascii="Arial" w:hAnsi="Arial" w:cs="Arial"/>
          <w:lang w:val="en-US"/>
        </w:rPr>
        <w:t>. Champaign, IL: Human Kinetics.</w:t>
      </w:r>
    </w:p>
    <w:p w14:paraId="72BE26DF" w14:textId="77777777" w:rsidR="0035186A" w:rsidRPr="0035186A" w:rsidRDefault="0035186A" w:rsidP="0035186A">
      <w:pPr>
        <w:ind w:left="720" w:hanging="720"/>
        <w:rPr>
          <w:rFonts w:ascii="Arial" w:hAnsi="Arial" w:cs="Arial"/>
          <w:lang w:val="en-US"/>
        </w:rPr>
      </w:pPr>
    </w:p>
    <w:p w14:paraId="03E63D7D"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Laurita, J. (2013). </w:t>
      </w:r>
      <w:r w:rsidRPr="00692442">
        <w:rPr>
          <w:rFonts w:ascii="Arial" w:hAnsi="Arial" w:cs="Arial"/>
          <w:i/>
          <w:lang w:val="en-US"/>
        </w:rPr>
        <w:t>Anatomy of Cycling: A Trainer's Guide to Cycling</w:t>
      </w:r>
      <w:r w:rsidRPr="0035186A">
        <w:rPr>
          <w:rFonts w:ascii="Arial" w:hAnsi="Arial" w:cs="Arial"/>
          <w:lang w:val="en-US"/>
        </w:rPr>
        <w:t>. Cheektowaga, NY: Firefly Books. 160 pp</w:t>
      </w:r>
    </w:p>
    <w:p w14:paraId="32D19D48" w14:textId="77777777" w:rsidR="0035186A" w:rsidRPr="0035186A" w:rsidRDefault="0035186A" w:rsidP="0035186A">
      <w:pPr>
        <w:ind w:left="720" w:hanging="720"/>
        <w:rPr>
          <w:rFonts w:ascii="Arial" w:hAnsi="Arial" w:cs="Arial"/>
          <w:lang w:val="en-US"/>
        </w:rPr>
      </w:pPr>
    </w:p>
    <w:p w14:paraId="2E8BA7D4"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Levangie</w:t>
      </w:r>
      <w:proofErr w:type="spellEnd"/>
      <w:r w:rsidRPr="0035186A">
        <w:rPr>
          <w:rFonts w:ascii="Arial" w:hAnsi="Arial" w:cs="Arial"/>
          <w:lang w:val="en-US"/>
        </w:rPr>
        <w:t xml:space="preserve">, P. K., &amp; </w:t>
      </w:r>
      <w:proofErr w:type="spellStart"/>
      <w:r w:rsidRPr="0035186A">
        <w:rPr>
          <w:rFonts w:ascii="Arial" w:hAnsi="Arial" w:cs="Arial"/>
          <w:lang w:val="en-US"/>
        </w:rPr>
        <w:t>Norkin</w:t>
      </w:r>
      <w:proofErr w:type="spellEnd"/>
      <w:r w:rsidRPr="0035186A">
        <w:rPr>
          <w:rFonts w:ascii="Arial" w:hAnsi="Arial" w:cs="Arial"/>
          <w:lang w:val="en-US"/>
        </w:rPr>
        <w:t xml:space="preserve">, C. C. (2011). </w:t>
      </w:r>
      <w:r w:rsidRPr="00692442">
        <w:rPr>
          <w:rFonts w:ascii="Arial" w:hAnsi="Arial" w:cs="Arial"/>
          <w:i/>
          <w:lang w:val="en-US"/>
        </w:rPr>
        <w:t>Joint Structure and Function: A Comprehensive Analysis</w:t>
      </w:r>
      <w:r w:rsidRPr="0035186A">
        <w:rPr>
          <w:rFonts w:ascii="Arial" w:hAnsi="Arial" w:cs="Arial"/>
          <w:lang w:val="en-US"/>
        </w:rPr>
        <w:t xml:space="preserve">. Philadelphia, PA: F.A. Davis Company. 704 pp. </w:t>
      </w:r>
    </w:p>
    <w:p w14:paraId="3EB22D3C" w14:textId="77777777" w:rsidR="0035186A" w:rsidRPr="0035186A" w:rsidRDefault="0035186A" w:rsidP="0035186A">
      <w:pPr>
        <w:ind w:left="720" w:hanging="720"/>
        <w:rPr>
          <w:rFonts w:ascii="Arial" w:hAnsi="Arial" w:cs="Arial"/>
          <w:lang w:val="en-US"/>
        </w:rPr>
      </w:pPr>
    </w:p>
    <w:p w14:paraId="547E19A2" w14:textId="77777777" w:rsidR="004E2CE6" w:rsidRDefault="004E2CE6" w:rsidP="0035186A">
      <w:pPr>
        <w:ind w:left="720" w:hanging="720"/>
        <w:rPr>
          <w:rFonts w:ascii="Arial" w:hAnsi="Arial" w:cs="Arial"/>
          <w:lang w:val="en-US"/>
        </w:rPr>
      </w:pPr>
      <w:r>
        <w:rPr>
          <w:rFonts w:ascii="Arial" w:hAnsi="Arial" w:cs="Arial"/>
          <w:lang w:val="en-US"/>
        </w:rPr>
        <w:t xml:space="preserve">Liebman, H. L. (2013). </w:t>
      </w:r>
      <w:r w:rsidRPr="004E2CE6">
        <w:rPr>
          <w:rFonts w:ascii="Arial" w:hAnsi="Arial" w:cs="Arial"/>
          <w:i/>
          <w:lang w:val="en-US"/>
        </w:rPr>
        <w:t>Anatomy of Strength &amp; Conditioning</w:t>
      </w:r>
      <w:r w:rsidRPr="004E2CE6">
        <w:rPr>
          <w:rFonts w:ascii="Arial" w:hAnsi="Arial" w:cs="Arial"/>
          <w:lang w:val="en-US"/>
        </w:rPr>
        <w:t xml:space="preserve">. Buffalo, US: Firefly Books. 160 pp. </w:t>
      </w:r>
    </w:p>
    <w:p w14:paraId="04AA3698" w14:textId="77777777" w:rsidR="004E2CE6" w:rsidRDefault="004E2CE6" w:rsidP="0035186A">
      <w:pPr>
        <w:ind w:left="720" w:hanging="720"/>
        <w:rPr>
          <w:rFonts w:ascii="Arial" w:hAnsi="Arial" w:cs="Arial"/>
          <w:lang w:val="en-US"/>
        </w:rPr>
      </w:pPr>
    </w:p>
    <w:p w14:paraId="10FD176D" w14:textId="77777777" w:rsidR="00A56B9A" w:rsidRDefault="00A56B9A" w:rsidP="0035186A">
      <w:pPr>
        <w:ind w:left="720" w:hanging="720"/>
        <w:rPr>
          <w:rFonts w:ascii="Arial" w:hAnsi="Arial" w:cs="Arial"/>
          <w:lang w:val="en-US"/>
        </w:rPr>
      </w:pPr>
      <w:r w:rsidRPr="00A56B9A">
        <w:rPr>
          <w:rFonts w:ascii="Arial" w:hAnsi="Arial" w:cs="Arial"/>
          <w:lang w:val="en-US"/>
        </w:rPr>
        <w:lastRenderedPageBreak/>
        <w:t xml:space="preserve">Liebman, H. L. (2013). </w:t>
      </w:r>
      <w:r w:rsidRPr="00A56B9A">
        <w:rPr>
          <w:rFonts w:ascii="Arial" w:hAnsi="Arial" w:cs="Arial"/>
          <w:i/>
          <w:lang w:val="en-US"/>
        </w:rPr>
        <w:t>Anatomy of Core Stability</w:t>
      </w:r>
      <w:r w:rsidRPr="00A56B9A">
        <w:rPr>
          <w:rFonts w:ascii="Arial" w:hAnsi="Arial" w:cs="Arial"/>
          <w:lang w:val="en-US"/>
        </w:rPr>
        <w:t xml:space="preserve">. Richmond Hill, ON, Canada: Firefly Books. 160 pp </w:t>
      </w:r>
    </w:p>
    <w:p w14:paraId="58785889" w14:textId="77777777" w:rsidR="00A56B9A" w:rsidRDefault="00A56B9A" w:rsidP="0035186A">
      <w:pPr>
        <w:ind w:left="720" w:hanging="720"/>
        <w:rPr>
          <w:rFonts w:ascii="Arial" w:hAnsi="Arial" w:cs="Arial"/>
          <w:lang w:val="en-US"/>
        </w:rPr>
      </w:pPr>
    </w:p>
    <w:p w14:paraId="1BE9527E" w14:textId="77777777" w:rsidR="00380054" w:rsidRDefault="00380054" w:rsidP="0035186A">
      <w:pPr>
        <w:ind w:left="720" w:hanging="720"/>
        <w:rPr>
          <w:rFonts w:ascii="Arial" w:hAnsi="Arial" w:cs="Arial"/>
          <w:lang w:val="en-US"/>
        </w:rPr>
      </w:pPr>
      <w:r w:rsidRPr="00380054">
        <w:rPr>
          <w:rFonts w:ascii="Arial" w:hAnsi="Arial" w:cs="Arial"/>
          <w:lang w:val="en-US"/>
        </w:rPr>
        <w:t xml:space="preserve">Liebman, H. L. (2014). </w:t>
      </w:r>
      <w:r w:rsidRPr="00380054">
        <w:rPr>
          <w:rFonts w:ascii="Arial" w:hAnsi="Arial" w:cs="Arial"/>
          <w:i/>
          <w:lang w:val="en-US"/>
        </w:rPr>
        <w:t>Encyclopedia of Exercise Anatomy</w:t>
      </w:r>
      <w:r w:rsidRPr="00380054">
        <w:rPr>
          <w:rFonts w:ascii="Arial" w:hAnsi="Arial" w:cs="Arial"/>
          <w:lang w:val="en-US"/>
        </w:rPr>
        <w:t xml:space="preserve">. Richmond Hill, ON, Canada: Firefly Books. 392 pp. </w:t>
      </w:r>
    </w:p>
    <w:p w14:paraId="610E73A1" w14:textId="77777777" w:rsidR="00380054" w:rsidRDefault="00380054" w:rsidP="0035186A">
      <w:pPr>
        <w:ind w:left="720" w:hanging="720"/>
        <w:rPr>
          <w:rFonts w:ascii="Arial" w:hAnsi="Arial" w:cs="Arial"/>
          <w:lang w:val="en-US"/>
        </w:rPr>
      </w:pPr>
    </w:p>
    <w:p w14:paraId="0276C8C0" w14:textId="77777777" w:rsidR="00A26546" w:rsidRDefault="00A26546" w:rsidP="0035186A">
      <w:pPr>
        <w:ind w:left="720" w:hanging="720"/>
        <w:rPr>
          <w:rFonts w:ascii="Arial" w:hAnsi="Arial" w:cs="Arial"/>
          <w:lang w:val="en-US"/>
        </w:rPr>
      </w:pPr>
      <w:r>
        <w:rPr>
          <w:rFonts w:ascii="Arial" w:hAnsi="Arial" w:cs="Arial"/>
          <w:lang w:val="en-US"/>
        </w:rPr>
        <w:t xml:space="preserve">Liebman, H. L. (2012). </w:t>
      </w:r>
      <w:r w:rsidRPr="00A26546">
        <w:rPr>
          <w:rFonts w:ascii="Arial" w:hAnsi="Arial" w:cs="Arial"/>
          <w:i/>
          <w:lang w:val="en-US"/>
        </w:rPr>
        <w:t>Anatomy of Exercise For 50+</w:t>
      </w:r>
      <w:r w:rsidRPr="00A26546">
        <w:rPr>
          <w:rFonts w:ascii="Arial" w:hAnsi="Arial" w:cs="Arial"/>
          <w:lang w:val="en-US"/>
        </w:rPr>
        <w:t>. Buffalo, US: Firefly Books. 160 pp.</w:t>
      </w:r>
    </w:p>
    <w:p w14:paraId="22001863" w14:textId="77777777" w:rsidR="00A26546" w:rsidRDefault="00A26546" w:rsidP="0035186A">
      <w:pPr>
        <w:ind w:left="720" w:hanging="720"/>
        <w:rPr>
          <w:rFonts w:ascii="Arial" w:hAnsi="Arial" w:cs="Arial"/>
          <w:lang w:val="en-US"/>
        </w:rPr>
      </w:pPr>
    </w:p>
    <w:p w14:paraId="78B44F00"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Lippert, L. S. (2011). </w:t>
      </w:r>
      <w:r w:rsidRPr="00692442">
        <w:rPr>
          <w:rFonts w:ascii="Arial" w:hAnsi="Arial" w:cs="Arial"/>
          <w:i/>
          <w:lang w:val="en-US"/>
        </w:rPr>
        <w:t>Clinical Kinesiology and Anatomy</w:t>
      </w:r>
      <w:r w:rsidRPr="0035186A">
        <w:rPr>
          <w:rFonts w:ascii="Arial" w:hAnsi="Arial" w:cs="Arial"/>
          <w:lang w:val="en-US"/>
        </w:rPr>
        <w:t xml:space="preserve"> (5ta. ed.). Philadelphia, PA: F.A. Davis Company. 352 pp.</w:t>
      </w:r>
    </w:p>
    <w:p w14:paraId="3847BD52" w14:textId="77777777" w:rsidR="0035186A" w:rsidRPr="0035186A" w:rsidRDefault="0035186A" w:rsidP="0035186A">
      <w:pPr>
        <w:ind w:left="720" w:hanging="720"/>
        <w:rPr>
          <w:rFonts w:ascii="Arial" w:hAnsi="Arial" w:cs="Arial"/>
          <w:lang w:val="en-US"/>
        </w:rPr>
      </w:pPr>
    </w:p>
    <w:p w14:paraId="3336B241"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Lloret</w:t>
      </w:r>
      <w:proofErr w:type="spellEnd"/>
      <w:r w:rsidRPr="0035186A">
        <w:rPr>
          <w:rFonts w:ascii="Arial" w:hAnsi="Arial" w:cs="Arial"/>
          <w:lang w:val="en-US"/>
        </w:rPr>
        <w:t xml:space="preserve"> </w:t>
      </w:r>
      <w:proofErr w:type="spellStart"/>
      <w:r w:rsidRPr="0035186A">
        <w:rPr>
          <w:rFonts w:ascii="Arial" w:hAnsi="Arial" w:cs="Arial"/>
          <w:lang w:val="en-US"/>
        </w:rPr>
        <w:t>Riera</w:t>
      </w:r>
      <w:proofErr w:type="spellEnd"/>
      <w:r w:rsidRPr="0035186A">
        <w:rPr>
          <w:rFonts w:ascii="Arial" w:hAnsi="Arial" w:cs="Arial"/>
          <w:lang w:val="en-US"/>
        </w:rPr>
        <w:t xml:space="preserve">, M. (2014). </w:t>
      </w:r>
      <w:r w:rsidRPr="00692442">
        <w:rPr>
          <w:rFonts w:ascii="Arial" w:hAnsi="Arial" w:cs="Arial"/>
          <w:i/>
        </w:rPr>
        <w:t>Anatomía Aplicada a la Actividad Física y Deportiva</w:t>
      </w:r>
      <w:r w:rsidRPr="0035186A">
        <w:rPr>
          <w:rFonts w:ascii="Arial" w:hAnsi="Arial" w:cs="Arial"/>
        </w:rPr>
        <w:t xml:space="preserve"> (3ra. ed.). </w:t>
      </w:r>
      <w:r w:rsidRPr="0035186A">
        <w:rPr>
          <w:rFonts w:ascii="Arial" w:hAnsi="Arial" w:cs="Arial"/>
          <w:lang w:val="en-US"/>
        </w:rPr>
        <w:t xml:space="preserve">Barcelona, </w:t>
      </w:r>
      <w:proofErr w:type="spellStart"/>
      <w:r w:rsidRPr="0035186A">
        <w:rPr>
          <w:rFonts w:ascii="Arial" w:hAnsi="Arial" w:cs="Arial"/>
          <w:lang w:val="en-US"/>
        </w:rPr>
        <w:t>España</w:t>
      </w:r>
      <w:proofErr w:type="spellEnd"/>
      <w:r w:rsidRPr="0035186A">
        <w:rPr>
          <w:rFonts w:ascii="Arial" w:hAnsi="Arial" w:cs="Arial"/>
          <w:lang w:val="en-US"/>
        </w:rPr>
        <w:t xml:space="preserve">: Editorial </w:t>
      </w:r>
      <w:proofErr w:type="spellStart"/>
      <w:r w:rsidRPr="0035186A">
        <w:rPr>
          <w:rFonts w:ascii="Arial" w:hAnsi="Arial" w:cs="Arial"/>
          <w:lang w:val="en-US"/>
        </w:rPr>
        <w:t>Paidotribo</w:t>
      </w:r>
      <w:proofErr w:type="spellEnd"/>
      <w:r w:rsidRPr="0035186A">
        <w:rPr>
          <w:rFonts w:ascii="Arial" w:hAnsi="Arial" w:cs="Arial"/>
          <w:lang w:val="en-US"/>
        </w:rPr>
        <w:t>. 170 pp.</w:t>
      </w:r>
    </w:p>
    <w:p w14:paraId="54613BAF" w14:textId="77777777" w:rsidR="0035186A" w:rsidRPr="0035186A" w:rsidRDefault="0035186A" w:rsidP="0035186A">
      <w:pPr>
        <w:ind w:left="720" w:hanging="720"/>
        <w:rPr>
          <w:rFonts w:ascii="Arial" w:hAnsi="Arial" w:cs="Arial"/>
          <w:lang w:val="en-US"/>
        </w:rPr>
      </w:pPr>
    </w:p>
    <w:p w14:paraId="313B7AC6"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Long, R. (2009). </w:t>
      </w:r>
      <w:r w:rsidRPr="00692442">
        <w:rPr>
          <w:rFonts w:ascii="Arial" w:hAnsi="Arial" w:cs="Arial"/>
          <w:i/>
          <w:lang w:val="en-US"/>
        </w:rPr>
        <w:t>The Key Muscles of Yoga: Scientific Keys, Volume I</w:t>
      </w:r>
      <w:r w:rsidRPr="0035186A">
        <w:rPr>
          <w:rFonts w:ascii="Arial" w:hAnsi="Arial" w:cs="Arial"/>
          <w:lang w:val="en-US"/>
        </w:rPr>
        <w:t xml:space="preserve"> (3ra. ed). Champlain, NY: </w:t>
      </w:r>
      <w:proofErr w:type="spellStart"/>
      <w:r w:rsidRPr="0035186A">
        <w:rPr>
          <w:rFonts w:ascii="Arial" w:hAnsi="Arial" w:cs="Arial"/>
          <w:lang w:val="en-US"/>
        </w:rPr>
        <w:t>BandhaYoga</w:t>
      </w:r>
      <w:proofErr w:type="spellEnd"/>
      <w:r w:rsidRPr="0035186A">
        <w:rPr>
          <w:rFonts w:ascii="Arial" w:hAnsi="Arial" w:cs="Arial"/>
          <w:lang w:val="en-US"/>
        </w:rPr>
        <w:t>. 244 pp.</w:t>
      </w:r>
    </w:p>
    <w:p w14:paraId="51E1BB5F" w14:textId="77777777" w:rsidR="0035186A" w:rsidRPr="0035186A" w:rsidRDefault="0035186A" w:rsidP="0035186A">
      <w:pPr>
        <w:ind w:left="720" w:hanging="720"/>
        <w:rPr>
          <w:rFonts w:ascii="Arial" w:hAnsi="Arial" w:cs="Arial"/>
          <w:lang w:val="en-US"/>
        </w:rPr>
      </w:pPr>
    </w:p>
    <w:p w14:paraId="5BDE0340"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Loudon, J. K., </w:t>
      </w:r>
      <w:proofErr w:type="spellStart"/>
      <w:r w:rsidRPr="0035186A">
        <w:rPr>
          <w:rFonts w:ascii="Arial" w:hAnsi="Arial" w:cs="Arial"/>
          <w:lang w:val="en-US"/>
        </w:rPr>
        <w:t>Manske</w:t>
      </w:r>
      <w:proofErr w:type="spellEnd"/>
      <w:r w:rsidRPr="0035186A">
        <w:rPr>
          <w:rFonts w:ascii="Arial" w:hAnsi="Arial" w:cs="Arial"/>
          <w:lang w:val="en-US"/>
        </w:rPr>
        <w:t xml:space="preserve">, R. C., &amp; Reiman, M. P. (2013). </w:t>
      </w:r>
      <w:r w:rsidRPr="00692442">
        <w:rPr>
          <w:rFonts w:ascii="Arial" w:hAnsi="Arial" w:cs="Arial"/>
          <w:i/>
          <w:lang w:val="en-US"/>
        </w:rPr>
        <w:t>Clinical Mechanics and Kinesiology</w:t>
      </w:r>
      <w:r w:rsidRPr="0035186A">
        <w:rPr>
          <w:rFonts w:ascii="Arial" w:hAnsi="Arial" w:cs="Arial"/>
          <w:lang w:val="en-US"/>
        </w:rPr>
        <w:t>. Champaign, IL: Human Kinetics. 439 pp.</w:t>
      </w:r>
    </w:p>
    <w:p w14:paraId="6F2FA2FC" w14:textId="77777777" w:rsidR="0035186A" w:rsidRPr="0035186A" w:rsidRDefault="0035186A" w:rsidP="0035186A">
      <w:pPr>
        <w:ind w:left="720" w:hanging="720"/>
        <w:rPr>
          <w:rFonts w:ascii="Arial" w:hAnsi="Arial" w:cs="Arial"/>
          <w:lang w:val="en-US"/>
        </w:rPr>
      </w:pPr>
    </w:p>
    <w:p w14:paraId="118C9D9A"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Long, R. (2009). </w:t>
      </w:r>
      <w:r w:rsidRPr="00692442">
        <w:rPr>
          <w:rFonts w:ascii="Arial" w:hAnsi="Arial" w:cs="Arial"/>
          <w:i/>
          <w:lang w:val="en-US"/>
        </w:rPr>
        <w:t>The Key Muscles of Yoga: Scientific Keys, Volume II</w:t>
      </w:r>
      <w:r w:rsidRPr="0035186A">
        <w:rPr>
          <w:rFonts w:ascii="Arial" w:hAnsi="Arial" w:cs="Arial"/>
          <w:lang w:val="en-US"/>
        </w:rPr>
        <w:t xml:space="preserve"> (3ra. ed). Champlain, NY: </w:t>
      </w:r>
      <w:proofErr w:type="spellStart"/>
      <w:r w:rsidRPr="0035186A">
        <w:rPr>
          <w:rFonts w:ascii="Arial" w:hAnsi="Arial" w:cs="Arial"/>
          <w:lang w:val="en-US"/>
        </w:rPr>
        <w:t>BandhaYoga</w:t>
      </w:r>
      <w:proofErr w:type="spellEnd"/>
      <w:r w:rsidRPr="0035186A">
        <w:rPr>
          <w:rFonts w:ascii="Arial" w:hAnsi="Arial" w:cs="Arial"/>
          <w:lang w:val="en-US"/>
        </w:rPr>
        <w:t>. 224 pp.</w:t>
      </w:r>
    </w:p>
    <w:p w14:paraId="5A86E0C1" w14:textId="77777777" w:rsidR="0035186A" w:rsidRPr="0035186A" w:rsidRDefault="0035186A" w:rsidP="0035186A">
      <w:pPr>
        <w:ind w:left="720" w:hanging="720"/>
        <w:rPr>
          <w:rFonts w:ascii="Arial" w:hAnsi="Arial" w:cs="Arial"/>
          <w:lang w:val="en-US"/>
        </w:rPr>
      </w:pPr>
    </w:p>
    <w:p w14:paraId="036934B8" w14:textId="77777777" w:rsidR="00A93DD9" w:rsidRDefault="00A93DD9" w:rsidP="0035186A">
      <w:pPr>
        <w:ind w:left="720" w:hanging="720"/>
        <w:rPr>
          <w:rFonts w:ascii="Arial" w:hAnsi="Arial" w:cs="Arial"/>
          <w:lang w:val="en-US"/>
        </w:rPr>
      </w:pPr>
      <w:proofErr w:type="spellStart"/>
      <w:r w:rsidRPr="00A93DD9">
        <w:rPr>
          <w:rFonts w:ascii="Arial" w:hAnsi="Arial" w:cs="Arial"/>
          <w:lang w:val="en-US"/>
        </w:rPr>
        <w:t>Manocchia</w:t>
      </w:r>
      <w:proofErr w:type="spellEnd"/>
      <w:r w:rsidRPr="00A93DD9">
        <w:rPr>
          <w:rFonts w:ascii="Arial" w:hAnsi="Arial" w:cs="Arial"/>
          <w:lang w:val="en-US"/>
        </w:rPr>
        <w:t xml:space="preserve">, P. (2009). </w:t>
      </w:r>
      <w:r w:rsidRPr="00A93DD9">
        <w:rPr>
          <w:rFonts w:ascii="Arial" w:hAnsi="Arial" w:cs="Arial"/>
          <w:i/>
          <w:lang w:val="en-US"/>
        </w:rPr>
        <w:t>Anatomy of Exercise: A Trainer's Guide to your Workout</w:t>
      </w:r>
      <w:r w:rsidRPr="00A93DD9">
        <w:rPr>
          <w:rFonts w:ascii="Arial" w:hAnsi="Arial" w:cs="Arial"/>
          <w:lang w:val="en-US"/>
        </w:rPr>
        <w:t>. Richmond Hill, ON, Canada: Firefly Books. 192 pp.</w:t>
      </w:r>
    </w:p>
    <w:p w14:paraId="761819D5" w14:textId="77777777" w:rsidR="00A93DD9" w:rsidRDefault="00A93DD9" w:rsidP="0035186A">
      <w:pPr>
        <w:ind w:left="720" w:hanging="720"/>
        <w:rPr>
          <w:rFonts w:ascii="Arial" w:hAnsi="Arial" w:cs="Arial"/>
          <w:lang w:val="en-US"/>
        </w:rPr>
      </w:pPr>
    </w:p>
    <w:p w14:paraId="15A3F9EA"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Mansfield, P. J., &amp; Neumann, D. A. (2013). </w:t>
      </w:r>
      <w:r w:rsidRPr="00692442">
        <w:rPr>
          <w:rFonts w:ascii="Arial" w:hAnsi="Arial" w:cs="Arial"/>
          <w:i/>
          <w:lang w:val="en-US"/>
        </w:rPr>
        <w:t>Essentials of Kinesiology for the Physical Therapist Assistant</w:t>
      </w:r>
      <w:r w:rsidRPr="0035186A">
        <w:rPr>
          <w:rFonts w:ascii="Arial" w:hAnsi="Arial" w:cs="Arial"/>
          <w:lang w:val="en-US"/>
        </w:rPr>
        <w:t xml:space="preserve"> (2da. ed.). St. Louis, MO: Mosby, Inc., an affiliate of Elsevier Inc. 416 pp.</w:t>
      </w:r>
    </w:p>
    <w:p w14:paraId="4EB75176" w14:textId="77777777" w:rsidR="0035186A" w:rsidRPr="0035186A" w:rsidRDefault="0035186A" w:rsidP="0035186A">
      <w:pPr>
        <w:ind w:left="720" w:hanging="720"/>
        <w:rPr>
          <w:rFonts w:ascii="Arial" w:hAnsi="Arial" w:cs="Arial"/>
          <w:lang w:val="en-US"/>
        </w:rPr>
      </w:pPr>
    </w:p>
    <w:p w14:paraId="69BCF255"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McGinnis, P. M. (2013). </w:t>
      </w:r>
      <w:r w:rsidRPr="00692442">
        <w:rPr>
          <w:rFonts w:ascii="Arial" w:hAnsi="Arial" w:cs="Arial"/>
          <w:i/>
          <w:lang w:val="en-US"/>
        </w:rPr>
        <w:t>Biomechanics of Sport and Exercise</w:t>
      </w:r>
      <w:r w:rsidRPr="0035186A">
        <w:rPr>
          <w:rFonts w:ascii="Arial" w:hAnsi="Arial" w:cs="Arial"/>
          <w:lang w:val="en-US"/>
        </w:rPr>
        <w:t xml:space="preserve"> (3ra. ed.). Champaign, IL: Human Kinetics. 446 pp</w:t>
      </w:r>
    </w:p>
    <w:p w14:paraId="10A99840" w14:textId="77777777" w:rsidR="0035186A" w:rsidRPr="0035186A" w:rsidRDefault="0035186A" w:rsidP="0035186A">
      <w:pPr>
        <w:ind w:left="720" w:hanging="720"/>
        <w:rPr>
          <w:rFonts w:ascii="Arial" w:hAnsi="Arial" w:cs="Arial"/>
          <w:lang w:val="en-US"/>
        </w:rPr>
      </w:pPr>
    </w:p>
    <w:p w14:paraId="55427BE8" w14:textId="77777777" w:rsidR="00DA7CAD" w:rsidRPr="005D1B1A" w:rsidRDefault="00DA7CAD" w:rsidP="00DA7CAD">
      <w:pPr>
        <w:ind w:left="720" w:hanging="720"/>
        <w:rPr>
          <w:rFonts w:ascii="Arial" w:hAnsi="Arial" w:cs="Arial"/>
          <w:lang w:val="en-US"/>
        </w:rPr>
      </w:pPr>
      <w:r w:rsidRPr="00DA7CAD">
        <w:rPr>
          <w:rFonts w:ascii="Arial" w:hAnsi="Arial" w:cs="Arial"/>
          <w:lang w:val="en-US"/>
        </w:rPr>
        <w:t xml:space="preserve">McKinley, M. (2012). </w:t>
      </w:r>
      <w:r w:rsidRPr="00692442">
        <w:rPr>
          <w:rFonts w:ascii="Arial" w:hAnsi="Arial" w:cs="Arial"/>
          <w:i/>
          <w:lang w:val="en-US"/>
        </w:rPr>
        <w:t>Human Anatomy</w:t>
      </w:r>
      <w:r w:rsidRPr="00DA7CAD">
        <w:rPr>
          <w:rFonts w:ascii="Arial" w:hAnsi="Arial" w:cs="Arial"/>
          <w:lang w:val="en-US"/>
        </w:rPr>
        <w:t xml:space="preserve"> (3ra ed.). New York: The McGraw-Hill </w:t>
      </w:r>
      <w:proofErr w:type="spellStart"/>
      <w:r w:rsidRPr="005D1B1A">
        <w:rPr>
          <w:rFonts w:ascii="Arial" w:hAnsi="Arial" w:cs="Arial"/>
          <w:lang w:val="en-US"/>
        </w:rPr>
        <w:t>Companie</w:t>
      </w:r>
      <w:proofErr w:type="spellEnd"/>
      <w:r w:rsidRPr="005D1B1A">
        <w:rPr>
          <w:rFonts w:ascii="Arial" w:hAnsi="Arial" w:cs="Arial"/>
          <w:lang w:val="en-US"/>
        </w:rPr>
        <w:t>. 960 pp</w:t>
      </w:r>
    </w:p>
    <w:p w14:paraId="72985702" w14:textId="77777777" w:rsidR="00DA7CAD" w:rsidRDefault="00DA7CAD" w:rsidP="0035186A">
      <w:pPr>
        <w:ind w:left="720" w:hanging="720"/>
        <w:rPr>
          <w:rFonts w:ascii="Arial" w:hAnsi="Arial" w:cs="Arial"/>
          <w:lang w:val="en-US"/>
        </w:rPr>
      </w:pPr>
    </w:p>
    <w:p w14:paraId="594EDEDD" w14:textId="673A4E45" w:rsidR="0035186A" w:rsidRPr="0035186A" w:rsidRDefault="0035186A" w:rsidP="0035186A">
      <w:pPr>
        <w:ind w:left="720" w:hanging="720"/>
        <w:rPr>
          <w:rFonts w:ascii="Arial" w:hAnsi="Arial" w:cs="Arial"/>
          <w:lang w:val="en-US"/>
        </w:rPr>
      </w:pPr>
      <w:r w:rsidRPr="0035186A">
        <w:rPr>
          <w:rFonts w:ascii="Arial" w:hAnsi="Arial" w:cs="Arial"/>
          <w:lang w:val="en-US"/>
        </w:rPr>
        <w:t xml:space="preserve">McLeod, I. (2009). </w:t>
      </w:r>
      <w:r w:rsidRPr="00692442">
        <w:rPr>
          <w:rFonts w:ascii="Arial" w:hAnsi="Arial" w:cs="Arial"/>
          <w:i/>
          <w:lang w:val="en-US"/>
        </w:rPr>
        <w:t>Swimming Anatomy</w:t>
      </w:r>
      <w:r w:rsidRPr="0035186A">
        <w:rPr>
          <w:rFonts w:ascii="Arial" w:hAnsi="Arial" w:cs="Arial"/>
          <w:lang w:val="en-US"/>
        </w:rPr>
        <w:t>. Champaign, IL: Human Kinetics.</w:t>
      </w:r>
    </w:p>
    <w:p w14:paraId="41C896EE" w14:textId="77777777" w:rsidR="0035186A" w:rsidRPr="0035186A" w:rsidRDefault="0035186A" w:rsidP="0035186A">
      <w:pPr>
        <w:ind w:left="720" w:hanging="720"/>
        <w:rPr>
          <w:rFonts w:ascii="Arial" w:hAnsi="Arial" w:cs="Arial"/>
          <w:lang w:val="en-US"/>
        </w:rPr>
      </w:pPr>
    </w:p>
    <w:p w14:paraId="47530FB6"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McCaw, S. (2014). </w:t>
      </w:r>
      <w:r w:rsidRPr="00692442">
        <w:rPr>
          <w:rFonts w:ascii="Arial" w:hAnsi="Arial" w:cs="Arial"/>
          <w:i/>
          <w:lang w:val="en-US"/>
        </w:rPr>
        <w:t>Biomechanics For Dummies</w:t>
      </w:r>
      <w:r w:rsidRPr="0035186A">
        <w:rPr>
          <w:rFonts w:ascii="Arial" w:hAnsi="Arial" w:cs="Arial"/>
          <w:lang w:val="en-US"/>
        </w:rPr>
        <w:t>. Hoboken, NJ: John Wiley &amp; Sons, Inc. 408 pp.</w:t>
      </w:r>
    </w:p>
    <w:p w14:paraId="588E9E7E" w14:textId="77777777" w:rsidR="0035186A" w:rsidRPr="0035186A" w:rsidRDefault="0035186A" w:rsidP="0035186A">
      <w:pPr>
        <w:ind w:left="720" w:hanging="720"/>
        <w:rPr>
          <w:rFonts w:ascii="Arial" w:hAnsi="Arial" w:cs="Arial"/>
          <w:lang w:val="en-US"/>
        </w:rPr>
      </w:pPr>
    </w:p>
    <w:p w14:paraId="72633EC2"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Moore, K. L., </w:t>
      </w:r>
      <w:proofErr w:type="spellStart"/>
      <w:r w:rsidRPr="0035186A">
        <w:rPr>
          <w:rFonts w:ascii="Arial" w:hAnsi="Arial" w:cs="Arial"/>
          <w:lang w:val="en-US"/>
        </w:rPr>
        <w:t>Dalley</w:t>
      </w:r>
      <w:proofErr w:type="spellEnd"/>
      <w:r w:rsidRPr="0035186A">
        <w:rPr>
          <w:rFonts w:ascii="Arial" w:hAnsi="Arial" w:cs="Arial"/>
          <w:lang w:val="en-US"/>
        </w:rPr>
        <w:t xml:space="preserve"> II, A. F., &amp; </w:t>
      </w:r>
      <w:proofErr w:type="spellStart"/>
      <w:r w:rsidRPr="0035186A">
        <w:rPr>
          <w:rFonts w:ascii="Arial" w:hAnsi="Arial" w:cs="Arial"/>
          <w:lang w:val="en-US"/>
        </w:rPr>
        <w:t>Agur</w:t>
      </w:r>
      <w:proofErr w:type="spellEnd"/>
      <w:r w:rsidRPr="0035186A">
        <w:rPr>
          <w:rFonts w:ascii="Arial" w:hAnsi="Arial" w:cs="Arial"/>
          <w:lang w:val="en-US"/>
        </w:rPr>
        <w:t xml:space="preserve">, A. M. R. (2013). </w:t>
      </w:r>
      <w:r w:rsidRPr="00692442">
        <w:rPr>
          <w:rFonts w:ascii="Arial" w:hAnsi="Arial" w:cs="Arial"/>
          <w:i/>
          <w:lang w:val="en-US"/>
        </w:rPr>
        <w:t>Clinically Oriented Anatomy</w:t>
      </w:r>
      <w:r w:rsidRPr="0035186A">
        <w:rPr>
          <w:rFonts w:ascii="Arial" w:hAnsi="Arial" w:cs="Arial"/>
          <w:lang w:val="en-US"/>
        </w:rPr>
        <w:t xml:space="preserve"> (7ma. ed.). Philadelphia, PA: Wolters Kluwer/Lippincott Williams &amp; Wilkins. 1168 pp.</w:t>
      </w:r>
    </w:p>
    <w:p w14:paraId="646B8366" w14:textId="77777777" w:rsidR="0035186A" w:rsidRPr="0035186A" w:rsidRDefault="0035186A" w:rsidP="0035186A">
      <w:pPr>
        <w:ind w:left="720" w:hanging="720"/>
        <w:rPr>
          <w:rFonts w:ascii="Arial" w:hAnsi="Arial" w:cs="Arial"/>
          <w:lang w:val="en-US"/>
        </w:rPr>
      </w:pPr>
    </w:p>
    <w:p w14:paraId="2933DFB2" w14:textId="77777777" w:rsidR="00CF6C68" w:rsidRDefault="00CF6C68" w:rsidP="0035186A">
      <w:pPr>
        <w:ind w:left="720" w:hanging="720"/>
        <w:rPr>
          <w:rFonts w:ascii="Arial" w:hAnsi="Arial" w:cs="Arial"/>
          <w:lang w:val="en-US"/>
        </w:rPr>
      </w:pPr>
      <w:proofErr w:type="spellStart"/>
      <w:r w:rsidRPr="00CF6C68">
        <w:rPr>
          <w:rFonts w:ascii="Arial" w:hAnsi="Arial" w:cs="Arial"/>
          <w:lang w:val="en-US"/>
        </w:rPr>
        <w:lastRenderedPageBreak/>
        <w:t>Morán</w:t>
      </w:r>
      <w:proofErr w:type="spellEnd"/>
      <w:r w:rsidRPr="00CF6C68">
        <w:rPr>
          <w:rFonts w:ascii="Arial" w:hAnsi="Arial" w:cs="Arial"/>
          <w:lang w:val="en-US"/>
        </w:rPr>
        <w:t xml:space="preserve">, O., &amp; </w:t>
      </w:r>
      <w:proofErr w:type="spellStart"/>
      <w:r w:rsidRPr="00CF6C68">
        <w:rPr>
          <w:rFonts w:ascii="Arial" w:hAnsi="Arial" w:cs="Arial"/>
          <w:lang w:val="en-US"/>
        </w:rPr>
        <w:t>Arechabala</w:t>
      </w:r>
      <w:proofErr w:type="spellEnd"/>
      <w:r w:rsidRPr="00CF6C68">
        <w:rPr>
          <w:rFonts w:ascii="Arial" w:hAnsi="Arial" w:cs="Arial"/>
          <w:lang w:val="en-US"/>
        </w:rPr>
        <w:t xml:space="preserve">, I. (2012). </w:t>
      </w:r>
      <w:r w:rsidRPr="00CF6C68">
        <w:rPr>
          <w:rFonts w:ascii="Arial" w:hAnsi="Arial" w:cs="Arial"/>
          <w:i/>
          <w:iCs/>
          <w:lang w:val="en-US"/>
        </w:rPr>
        <w:t>Stretching exercises encyclopedia</w:t>
      </w:r>
      <w:r w:rsidRPr="00CF6C68">
        <w:rPr>
          <w:rFonts w:ascii="Arial" w:hAnsi="Arial" w:cs="Arial"/>
          <w:lang w:val="en-US"/>
        </w:rPr>
        <w:t>. UK: Meyer &amp; Meyer Sport.</w:t>
      </w:r>
    </w:p>
    <w:p w14:paraId="5ACE81C7" w14:textId="77777777" w:rsidR="00CF6C68" w:rsidRDefault="00CF6C68" w:rsidP="0035186A">
      <w:pPr>
        <w:ind w:left="720" w:hanging="720"/>
        <w:rPr>
          <w:rFonts w:ascii="Arial" w:hAnsi="Arial" w:cs="Arial"/>
          <w:lang w:val="en-US"/>
        </w:rPr>
      </w:pPr>
    </w:p>
    <w:p w14:paraId="0B9CC1B1" w14:textId="46197C9E" w:rsidR="0035186A" w:rsidRDefault="0035186A" w:rsidP="0035186A">
      <w:pPr>
        <w:ind w:left="720" w:hanging="720"/>
        <w:rPr>
          <w:rFonts w:ascii="Arial" w:hAnsi="Arial" w:cs="Arial"/>
          <w:lang w:val="en-US"/>
        </w:rPr>
      </w:pPr>
      <w:proofErr w:type="spellStart"/>
      <w:r w:rsidRPr="0035186A">
        <w:rPr>
          <w:rFonts w:ascii="Arial" w:hAnsi="Arial" w:cs="Arial"/>
          <w:lang w:val="en-US"/>
        </w:rPr>
        <w:t>Muscolino</w:t>
      </w:r>
      <w:proofErr w:type="spellEnd"/>
      <w:r w:rsidRPr="0035186A">
        <w:rPr>
          <w:rFonts w:ascii="Arial" w:hAnsi="Arial" w:cs="Arial"/>
          <w:lang w:val="en-US"/>
        </w:rPr>
        <w:t xml:space="preserve">, J. E. (2011). </w:t>
      </w:r>
      <w:r w:rsidRPr="00692442">
        <w:rPr>
          <w:rFonts w:ascii="Arial" w:hAnsi="Arial" w:cs="Arial"/>
          <w:i/>
          <w:lang w:val="en-US"/>
        </w:rPr>
        <w:t>Kinesiology: The Skeletal System and Muscle Function</w:t>
      </w:r>
      <w:r w:rsidRPr="0035186A">
        <w:rPr>
          <w:rFonts w:ascii="Arial" w:hAnsi="Arial" w:cs="Arial"/>
          <w:lang w:val="en-US"/>
        </w:rPr>
        <w:t xml:space="preserve"> (2da. ed.). St. Louis, MO: Mosby, Inc., an affiliate of Elsevier Inc.</w:t>
      </w:r>
    </w:p>
    <w:p w14:paraId="7F511F6E" w14:textId="77777777" w:rsidR="00C054FC" w:rsidRDefault="00C054FC" w:rsidP="0035186A">
      <w:pPr>
        <w:ind w:left="720" w:hanging="720"/>
        <w:rPr>
          <w:rFonts w:ascii="Arial" w:hAnsi="Arial" w:cs="Arial"/>
          <w:lang w:val="en-US"/>
        </w:rPr>
      </w:pPr>
    </w:p>
    <w:p w14:paraId="1EC78ACF" w14:textId="59752D21" w:rsidR="00C054FC" w:rsidRPr="0035186A" w:rsidRDefault="00C054FC" w:rsidP="0035186A">
      <w:pPr>
        <w:ind w:left="720" w:hanging="720"/>
        <w:rPr>
          <w:rFonts w:ascii="Arial" w:hAnsi="Arial" w:cs="Arial"/>
          <w:lang w:val="en-US"/>
        </w:rPr>
      </w:pPr>
      <w:r w:rsidRPr="00C054FC">
        <w:rPr>
          <w:rFonts w:ascii="Arial" w:hAnsi="Arial" w:cs="Arial"/>
          <w:lang w:val="en-US"/>
        </w:rPr>
        <w:t xml:space="preserve">Nelson, A. G., &amp; Kokkonen, J. (2007). </w:t>
      </w:r>
      <w:r w:rsidRPr="00C054FC">
        <w:rPr>
          <w:rFonts w:ascii="Arial" w:hAnsi="Arial" w:cs="Arial"/>
          <w:i/>
          <w:iCs/>
          <w:lang w:val="en-US"/>
        </w:rPr>
        <w:t>Stretching anatomy</w:t>
      </w:r>
      <w:r w:rsidRPr="00C054FC">
        <w:rPr>
          <w:rFonts w:ascii="Arial" w:hAnsi="Arial" w:cs="Arial"/>
          <w:lang w:val="en-US"/>
        </w:rPr>
        <w:t>. Champaign, IL: Human Kinetics.</w:t>
      </w:r>
    </w:p>
    <w:p w14:paraId="17BF4A6B" w14:textId="77777777" w:rsidR="0035186A" w:rsidRPr="0035186A" w:rsidRDefault="0035186A" w:rsidP="0035186A">
      <w:pPr>
        <w:ind w:left="720" w:hanging="720"/>
        <w:rPr>
          <w:rFonts w:ascii="Arial" w:hAnsi="Arial" w:cs="Arial"/>
          <w:lang w:val="en-US"/>
        </w:rPr>
      </w:pPr>
    </w:p>
    <w:p w14:paraId="2096974E" w14:textId="77777777" w:rsidR="0035186A" w:rsidRPr="00971E7D" w:rsidRDefault="0035186A" w:rsidP="0035186A">
      <w:pPr>
        <w:ind w:left="720" w:hanging="720"/>
        <w:rPr>
          <w:rFonts w:ascii="Arial" w:hAnsi="Arial" w:cs="Arial"/>
        </w:rPr>
      </w:pPr>
      <w:r w:rsidRPr="0035186A">
        <w:rPr>
          <w:rFonts w:ascii="Arial" w:hAnsi="Arial" w:cs="Arial"/>
          <w:lang w:val="en-US"/>
        </w:rPr>
        <w:t xml:space="preserve">Nelson, A. G., &amp; Kokkonen, J., &amp;. </w:t>
      </w:r>
      <w:r w:rsidRPr="0035186A">
        <w:rPr>
          <w:rFonts w:ascii="Arial" w:hAnsi="Arial" w:cs="Arial"/>
        </w:rPr>
        <w:t xml:space="preserve">(2014). </w:t>
      </w:r>
      <w:r w:rsidRPr="00692442">
        <w:rPr>
          <w:rFonts w:ascii="Arial" w:hAnsi="Arial" w:cs="Arial"/>
          <w:i/>
        </w:rPr>
        <w:t>Anatomía de los Estiramientos: Guía Ilustrada para mejorar la Flexibilidad y la Fuerza Muscular</w:t>
      </w:r>
      <w:r w:rsidRPr="0035186A">
        <w:rPr>
          <w:rFonts w:ascii="Arial" w:hAnsi="Arial" w:cs="Arial"/>
        </w:rPr>
        <w:t xml:space="preserve"> (2da. ed.). </w:t>
      </w:r>
      <w:r w:rsidRPr="00971E7D">
        <w:rPr>
          <w:rFonts w:ascii="Arial" w:hAnsi="Arial" w:cs="Arial"/>
        </w:rPr>
        <w:t>Madrid, España: Ediciones Tutor, S. A. 224 pp.</w:t>
      </w:r>
    </w:p>
    <w:p w14:paraId="4C375A29" w14:textId="77777777" w:rsidR="0035186A" w:rsidRPr="00971E7D" w:rsidRDefault="0035186A" w:rsidP="0035186A">
      <w:pPr>
        <w:ind w:left="720" w:hanging="720"/>
        <w:rPr>
          <w:rFonts w:ascii="Arial" w:hAnsi="Arial" w:cs="Arial"/>
        </w:rPr>
      </w:pPr>
    </w:p>
    <w:p w14:paraId="028AB409" w14:textId="77777777" w:rsidR="0035186A" w:rsidRPr="0035186A" w:rsidRDefault="0035186A" w:rsidP="0035186A">
      <w:pPr>
        <w:ind w:left="720" w:hanging="720"/>
        <w:rPr>
          <w:rFonts w:ascii="Arial" w:hAnsi="Arial" w:cs="Arial"/>
          <w:lang w:val="en-US"/>
        </w:rPr>
      </w:pPr>
      <w:r w:rsidRPr="00971E7D">
        <w:rPr>
          <w:rFonts w:ascii="Arial" w:hAnsi="Arial" w:cs="Arial"/>
        </w:rPr>
        <w:t xml:space="preserve">Neumann, D. A. (2009). </w:t>
      </w:r>
      <w:r w:rsidRPr="00692442">
        <w:rPr>
          <w:rFonts w:ascii="Arial" w:hAnsi="Arial" w:cs="Arial"/>
          <w:i/>
          <w:lang w:val="en-US"/>
        </w:rPr>
        <w:t>Kinesiology of the Musculoskeletal System: Foundations for Rehabilitation</w:t>
      </w:r>
      <w:r w:rsidRPr="0035186A">
        <w:rPr>
          <w:rFonts w:ascii="Arial" w:hAnsi="Arial" w:cs="Arial"/>
          <w:lang w:val="en-US"/>
        </w:rPr>
        <w:t xml:space="preserve"> (2da. ed.). St. Louis, MO: Mosby, Inc., an affiliate of Elsevier Inc. 725 pp.</w:t>
      </w:r>
    </w:p>
    <w:p w14:paraId="1E296848" w14:textId="77777777" w:rsidR="0035186A" w:rsidRPr="0035186A" w:rsidRDefault="0035186A" w:rsidP="0035186A">
      <w:pPr>
        <w:ind w:left="720" w:hanging="720"/>
        <w:rPr>
          <w:rFonts w:ascii="Arial" w:hAnsi="Arial" w:cs="Arial"/>
          <w:lang w:val="en-US"/>
        </w:rPr>
      </w:pPr>
    </w:p>
    <w:p w14:paraId="35924FAD"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Nordin</w:t>
      </w:r>
      <w:proofErr w:type="spellEnd"/>
      <w:r w:rsidRPr="0035186A">
        <w:rPr>
          <w:rFonts w:ascii="Arial" w:hAnsi="Arial" w:cs="Arial"/>
          <w:lang w:val="en-US"/>
        </w:rPr>
        <w:t xml:space="preserve">, M., &amp; Frankel, V. H. (2012). </w:t>
      </w:r>
      <w:r w:rsidRPr="00446BF9">
        <w:rPr>
          <w:rFonts w:ascii="Arial" w:hAnsi="Arial" w:cs="Arial"/>
          <w:i/>
          <w:lang w:val="en-US"/>
        </w:rPr>
        <w:t>Basic Biomechanics of the Musculoskeletal System</w:t>
      </w:r>
      <w:r w:rsidRPr="0035186A">
        <w:rPr>
          <w:rFonts w:ascii="Arial" w:hAnsi="Arial" w:cs="Arial"/>
          <w:lang w:val="en-US"/>
        </w:rPr>
        <w:t xml:space="preserve"> (4ta. ed.). Philadelphia, PA: Wolters Kluwer/Lippincott Williams &amp; Wilkins. 453 pp.</w:t>
      </w:r>
    </w:p>
    <w:p w14:paraId="49076F32" w14:textId="77777777" w:rsidR="0035186A" w:rsidRPr="0035186A" w:rsidRDefault="0035186A" w:rsidP="0035186A">
      <w:pPr>
        <w:ind w:left="720" w:hanging="720"/>
        <w:rPr>
          <w:rFonts w:ascii="Arial" w:hAnsi="Arial" w:cs="Arial"/>
          <w:lang w:val="en-US"/>
        </w:rPr>
      </w:pPr>
    </w:p>
    <w:p w14:paraId="3D41B8B7"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Norkin</w:t>
      </w:r>
      <w:proofErr w:type="spellEnd"/>
      <w:r w:rsidRPr="0035186A">
        <w:rPr>
          <w:rFonts w:ascii="Arial" w:hAnsi="Arial" w:cs="Arial"/>
          <w:lang w:val="en-US"/>
        </w:rPr>
        <w:t xml:space="preserve">, C. C., &amp; White, D. J. (2009). </w:t>
      </w:r>
      <w:r w:rsidRPr="00446BF9">
        <w:rPr>
          <w:rFonts w:ascii="Arial" w:hAnsi="Arial" w:cs="Arial"/>
          <w:i/>
          <w:lang w:val="en-US"/>
        </w:rPr>
        <w:t>Measurement of Joint Motion: A Guide to Goniometry</w:t>
      </w:r>
      <w:r w:rsidRPr="0035186A">
        <w:rPr>
          <w:rFonts w:ascii="Arial" w:hAnsi="Arial" w:cs="Arial"/>
          <w:lang w:val="en-US"/>
        </w:rPr>
        <w:t xml:space="preserve"> (4ta. ed.). Philadelphia, PA: F.A. Davis Company. 448 pp.</w:t>
      </w:r>
    </w:p>
    <w:p w14:paraId="1D581F5F" w14:textId="77777777" w:rsidR="0035186A" w:rsidRPr="0035186A" w:rsidRDefault="0035186A" w:rsidP="0035186A">
      <w:pPr>
        <w:ind w:left="720" w:hanging="720"/>
        <w:rPr>
          <w:rFonts w:ascii="Arial" w:hAnsi="Arial" w:cs="Arial"/>
          <w:lang w:val="en-US"/>
        </w:rPr>
      </w:pPr>
    </w:p>
    <w:p w14:paraId="58B83FA6" w14:textId="77777777" w:rsidR="0035186A" w:rsidRPr="0024790F" w:rsidRDefault="0035186A" w:rsidP="0035186A">
      <w:pPr>
        <w:ind w:left="720" w:hanging="720"/>
        <w:rPr>
          <w:rFonts w:ascii="Arial" w:hAnsi="Arial" w:cs="Arial"/>
        </w:rPr>
      </w:pPr>
      <w:proofErr w:type="spellStart"/>
      <w:r w:rsidRPr="0035186A">
        <w:rPr>
          <w:rFonts w:ascii="Arial" w:hAnsi="Arial" w:cs="Arial"/>
          <w:lang w:val="en-US"/>
        </w:rPr>
        <w:t>Özkaya</w:t>
      </w:r>
      <w:proofErr w:type="spellEnd"/>
      <w:r w:rsidRPr="0035186A">
        <w:rPr>
          <w:rFonts w:ascii="Arial" w:hAnsi="Arial" w:cs="Arial"/>
          <w:lang w:val="en-US"/>
        </w:rPr>
        <w:t xml:space="preserve">, N., </w:t>
      </w:r>
      <w:proofErr w:type="spellStart"/>
      <w:r w:rsidRPr="0035186A">
        <w:rPr>
          <w:rFonts w:ascii="Arial" w:hAnsi="Arial" w:cs="Arial"/>
          <w:lang w:val="en-US"/>
        </w:rPr>
        <w:t>Nordin</w:t>
      </w:r>
      <w:proofErr w:type="spellEnd"/>
      <w:r w:rsidRPr="0035186A">
        <w:rPr>
          <w:rFonts w:ascii="Arial" w:hAnsi="Arial" w:cs="Arial"/>
          <w:lang w:val="en-US"/>
        </w:rPr>
        <w:t xml:space="preserve">, M., </w:t>
      </w:r>
      <w:proofErr w:type="spellStart"/>
      <w:r w:rsidRPr="0035186A">
        <w:rPr>
          <w:rFonts w:ascii="Arial" w:hAnsi="Arial" w:cs="Arial"/>
          <w:lang w:val="en-US"/>
        </w:rPr>
        <w:t>Goldsheyder</w:t>
      </w:r>
      <w:proofErr w:type="spellEnd"/>
      <w:r w:rsidRPr="0035186A">
        <w:rPr>
          <w:rFonts w:ascii="Arial" w:hAnsi="Arial" w:cs="Arial"/>
          <w:lang w:val="en-US"/>
        </w:rPr>
        <w:t xml:space="preserve">, D., &amp; Leger, D. (2012). </w:t>
      </w:r>
      <w:r w:rsidRPr="00446BF9">
        <w:rPr>
          <w:rFonts w:ascii="Arial" w:hAnsi="Arial" w:cs="Arial"/>
          <w:i/>
          <w:lang w:val="en-US"/>
        </w:rPr>
        <w:t>Fundamentals of Biomechanics: Equilibrium, Motion, and Deformation</w:t>
      </w:r>
      <w:r w:rsidRPr="0035186A">
        <w:rPr>
          <w:rFonts w:ascii="Arial" w:hAnsi="Arial" w:cs="Arial"/>
          <w:lang w:val="en-US"/>
        </w:rPr>
        <w:t xml:space="preserve"> (3ra. ed.). </w:t>
      </w:r>
      <w:r w:rsidRPr="0024790F">
        <w:rPr>
          <w:rFonts w:ascii="Arial" w:hAnsi="Arial" w:cs="Arial"/>
        </w:rPr>
        <w:t>New York, NY: Springer. 275 pp.</w:t>
      </w:r>
    </w:p>
    <w:p w14:paraId="2F6EAFBA" w14:textId="77777777" w:rsidR="00C264E4" w:rsidRPr="0024790F" w:rsidRDefault="00C264E4" w:rsidP="0035186A">
      <w:pPr>
        <w:ind w:left="720" w:hanging="720"/>
        <w:rPr>
          <w:rFonts w:ascii="Arial" w:hAnsi="Arial" w:cs="Arial"/>
        </w:rPr>
      </w:pPr>
    </w:p>
    <w:p w14:paraId="4458460A" w14:textId="77777777" w:rsidR="00C264E4" w:rsidRPr="00320145" w:rsidRDefault="00C264E4" w:rsidP="00C264E4">
      <w:pPr>
        <w:ind w:left="720" w:hanging="720"/>
        <w:rPr>
          <w:rFonts w:ascii="Arial" w:hAnsi="Arial" w:cs="Arial"/>
          <w:color w:val="000000"/>
        </w:rPr>
      </w:pPr>
      <w:r w:rsidRPr="00320145">
        <w:rPr>
          <w:rFonts w:ascii="Arial" w:hAnsi="Arial" w:cs="Arial"/>
          <w:color w:val="000000"/>
        </w:rPr>
        <w:t xml:space="preserve">Pérez Soriano, P., &amp; Llana Belloch, S. (2015). </w:t>
      </w:r>
      <w:r w:rsidRPr="00320145">
        <w:rPr>
          <w:rFonts w:ascii="Arial" w:hAnsi="Arial" w:cs="Arial"/>
          <w:i/>
          <w:iCs/>
          <w:color w:val="000000"/>
        </w:rPr>
        <w:t>Biomecánica básica aplicada a la actividad física y el deporte</w:t>
      </w:r>
      <w:r w:rsidRPr="00320145">
        <w:rPr>
          <w:rFonts w:ascii="Arial" w:hAnsi="Arial" w:cs="Arial"/>
          <w:color w:val="000000"/>
        </w:rPr>
        <w:t xml:space="preserve">. Badalona, España: Editorial </w:t>
      </w:r>
      <w:proofErr w:type="spellStart"/>
      <w:r w:rsidRPr="00320145">
        <w:rPr>
          <w:rFonts w:ascii="Arial" w:hAnsi="Arial" w:cs="Arial"/>
          <w:color w:val="000000"/>
        </w:rPr>
        <w:t>Paidotribo</w:t>
      </w:r>
      <w:proofErr w:type="spellEnd"/>
      <w:r w:rsidRPr="00320145">
        <w:rPr>
          <w:rFonts w:ascii="Arial" w:hAnsi="Arial" w:cs="Arial"/>
          <w:color w:val="000000"/>
        </w:rPr>
        <w:t>.</w:t>
      </w:r>
    </w:p>
    <w:p w14:paraId="0983D4D0" w14:textId="77777777" w:rsidR="00C264E4" w:rsidRPr="00766902" w:rsidRDefault="00C264E4" w:rsidP="0035186A">
      <w:pPr>
        <w:ind w:left="720" w:hanging="720"/>
        <w:rPr>
          <w:rFonts w:ascii="Arial" w:hAnsi="Arial" w:cs="Arial"/>
        </w:rPr>
      </w:pPr>
    </w:p>
    <w:p w14:paraId="2187E79C" w14:textId="77777777" w:rsidR="0035186A" w:rsidRPr="0035186A" w:rsidRDefault="0035186A" w:rsidP="0035186A">
      <w:pPr>
        <w:ind w:left="720" w:hanging="720"/>
        <w:rPr>
          <w:rFonts w:ascii="Arial" w:hAnsi="Arial" w:cs="Arial"/>
          <w:lang w:val="en-US"/>
        </w:rPr>
      </w:pPr>
      <w:r w:rsidRPr="00766902">
        <w:rPr>
          <w:rFonts w:ascii="Arial" w:hAnsi="Arial" w:cs="Arial"/>
        </w:rPr>
        <w:t xml:space="preserve">Peterson, D. R., &amp; Bronzino, J. D. (Eds.). </w:t>
      </w:r>
      <w:r w:rsidRPr="0035186A">
        <w:rPr>
          <w:rFonts w:ascii="Arial" w:hAnsi="Arial" w:cs="Arial"/>
          <w:lang w:val="en-US"/>
        </w:rPr>
        <w:t xml:space="preserve">(2014). </w:t>
      </w:r>
      <w:r w:rsidRPr="00446BF9">
        <w:rPr>
          <w:rFonts w:ascii="Arial" w:hAnsi="Arial" w:cs="Arial"/>
          <w:i/>
          <w:lang w:val="en-US"/>
        </w:rPr>
        <w:t>Biomechanics: Principles and Practices</w:t>
      </w:r>
      <w:r w:rsidRPr="0035186A">
        <w:rPr>
          <w:rFonts w:ascii="Arial" w:hAnsi="Arial" w:cs="Arial"/>
          <w:lang w:val="en-US"/>
        </w:rPr>
        <w:t>. Boca Raton, FL: CRC Press – Taylor &amp; Francis Group. 400 pp.</w:t>
      </w:r>
    </w:p>
    <w:p w14:paraId="75CD206A" w14:textId="77777777" w:rsidR="0035186A" w:rsidRPr="0035186A" w:rsidRDefault="0035186A" w:rsidP="0035186A">
      <w:pPr>
        <w:ind w:left="720" w:hanging="720"/>
        <w:rPr>
          <w:rFonts w:ascii="Arial" w:hAnsi="Arial" w:cs="Arial"/>
          <w:lang w:val="en-US"/>
        </w:rPr>
      </w:pPr>
    </w:p>
    <w:p w14:paraId="59616D0E" w14:textId="253AB7D0" w:rsidR="0035186A" w:rsidRPr="0035186A" w:rsidRDefault="0035186A" w:rsidP="0035186A">
      <w:pPr>
        <w:ind w:left="720" w:hanging="720"/>
        <w:rPr>
          <w:rFonts w:ascii="Arial" w:hAnsi="Arial" w:cs="Arial"/>
          <w:lang w:val="en-US"/>
        </w:rPr>
      </w:pPr>
      <w:r w:rsidRPr="0035186A">
        <w:rPr>
          <w:rFonts w:ascii="Arial" w:hAnsi="Arial" w:cs="Arial"/>
          <w:lang w:val="en-US"/>
        </w:rPr>
        <w:t>Puleo, J., &amp; Milroy, P. (20</w:t>
      </w:r>
      <w:r w:rsidR="007075A9">
        <w:rPr>
          <w:rFonts w:ascii="Arial" w:hAnsi="Arial" w:cs="Arial"/>
          <w:lang w:val="en-US"/>
        </w:rPr>
        <w:t>1</w:t>
      </w:r>
      <w:r w:rsidRPr="0035186A">
        <w:rPr>
          <w:rFonts w:ascii="Arial" w:hAnsi="Arial" w:cs="Arial"/>
          <w:lang w:val="en-US"/>
        </w:rPr>
        <w:t xml:space="preserve">9). </w:t>
      </w:r>
      <w:r w:rsidRPr="00446BF9">
        <w:rPr>
          <w:rFonts w:ascii="Arial" w:hAnsi="Arial" w:cs="Arial"/>
          <w:i/>
          <w:lang w:val="en-US"/>
        </w:rPr>
        <w:t>Running Anatomy</w:t>
      </w:r>
      <w:r w:rsidR="007075A9" w:rsidRPr="007075A9">
        <w:rPr>
          <w:rFonts w:ascii="Arial" w:hAnsi="Arial" w:cs="Arial"/>
          <w:iCs/>
          <w:lang w:val="en-US"/>
        </w:rPr>
        <w:t xml:space="preserve"> (2da ed)</w:t>
      </w:r>
      <w:r w:rsidRPr="0035186A">
        <w:rPr>
          <w:rFonts w:ascii="Arial" w:hAnsi="Arial" w:cs="Arial"/>
          <w:lang w:val="en-US"/>
        </w:rPr>
        <w:t>. Champaign, IL: Human Kinetics.</w:t>
      </w:r>
    </w:p>
    <w:p w14:paraId="09A19751" w14:textId="77777777" w:rsidR="0035186A" w:rsidRPr="0035186A" w:rsidRDefault="0035186A" w:rsidP="0035186A">
      <w:pPr>
        <w:ind w:left="720" w:hanging="720"/>
        <w:rPr>
          <w:rFonts w:ascii="Arial" w:hAnsi="Arial" w:cs="Arial"/>
          <w:lang w:val="en-US"/>
        </w:rPr>
      </w:pPr>
    </w:p>
    <w:p w14:paraId="1736C11D" w14:textId="77777777" w:rsidR="00950331" w:rsidRDefault="00950331" w:rsidP="00950331">
      <w:pPr>
        <w:ind w:left="720" w:hanging="720"/>
        <w:rPr>
          <w:rFonts w:ascii="Arial" w:hAnsi="Arial" w:cs="Arial"/>
          <w:lang w:val="en-US"/>
        </w:rPr>
      </w:pPr>
      <w:r w:rsidRPr="00950331">
        <w:rPr>
          <w:rFonts w:ascii="Arial" w:hAnsi="Arial" w:cs="Arial"/>
          <w:lang w:val="en-US"/>
        </w:rPr>
        <w:t xml:space="preserve">Purcell, L. (Ed.) (2013). </w:t>
      </w:r>
      <w:r w:rsidRPr="00950331">
        <w:rPr>
          <w:rFonts w:ascii="Arial" w:hAnsi="Arial" w:cs="Arial"/>
          <w:i/>
          <w:lang w:val="en-US"/>
        </w:rPr>
        <w:t>Anatomy of Exercise for Women</w:t>
      </w:r>
      <w:r w:rsidRPr="00950331">
        <w:rPr>
          <w:rFonts w:ascii="Arial" w:hAnsi="Arial" w:cs="Arial"/>
          <w:lang w:val="en-US"/>
        </w:rPr>
        <w:t xml:space="preserve">. Richmond Hill, ON, Canada: Firefly Books. 160 pp. </w:t>
      </w:r>
    </w:p>
    <w:p w14:paraId="2A9B4257" w14:textId="77777777" w:rsidR="00950331" w:rsidRDefault="00950331" w:rsidP="00950331">
      <w:pPr>
        <w:ind w:left="720" w:hanging="720"/>
        <w:rPr>
          <w:rFonts w:ascii="Arial" w:hAnsi="Arial" w:cs="Arial"/>
          <w:lang w:val="en-US"/>
        </w:rPr>
      </w:pPr>
    </w:p>
    <w:p w14:paraId="214CBE0D" w14:textId="77777777" w:rsidR="00D41037" w:rsidRDefault="00D41037" w:rsidP="0035186A">
      <w:pPr>
        <w:ind w:left="720" w:hanging="720"/>
        <w:rPr>
          <w:rFonts w:ascii="Arial" w:hAnsi="Arial" w:cs="Arial"/>
          <w:lang w:val="en-US"/>
        </w:rPr>
      </w:pPr>
      <w:r w:rsidRPr="00D41037">
        <w:rPr>
          <w:rFonts w:ascii="Arial" w:hAnsi="Arial" w:cs="Arial"/>
          <w:lang w:val="en-US"/>
        </w:rPr>
        <w:t xml:space="preserve">Ramsay, C. (2011). </w:t>
      </w:r>
      <w:r w:rsidRPr="00D41037">
        <w:rPr>
          <w:rFonts w:ascii="Arial" w:hAnsi="Arial" w:cs="Arial"/>
          <w:i/>
          <w:lang w:val="en-US"/>
        </w:rPr>
        <w:t>Anatomy of Muscle Building</w:t>
      </w:r>
      <w:r w:rsidRPr="00D41037">
        <w:rPr>
          <w:rFonts w:ascii="Arial" w:hAnsi="Arial" w:cs="Arial"/>
          <w:lang w:val="en-US"/>
        </w:rPr>
        <w:t>.</w:t>
      </w:r>
      <w:r>
        <w:rPr>
          <w:rFonts w:ascii="Arial" w:hAnsi="Arial" w:cs="Arial"/>
          <w:lang w:val="en-US"/>
        </w:rPr>
        <w:t xml:space="preserve"> </w:t>
      </w:r>
      <w:r w:rsidRPr="00D41037">
        <w:rPr>
          <w:rFonts w:ascii="Arial" w:hAnsi="Arial" w:cs="Arial"/>
          <w:lang w:val="en-US"/>
        </w:rPr>
        <w:t xml:space="preserve">Richmond Hill, ON, Canada: Firefly Books. 160 pp. </w:t>
      </w:r>
    </w:p>
    <w:p w14:paraId="1823C647" w14:textId="77777777" w:rsidR="00D41037" w:rsidRDefault="00D41037" w:rsidP="0035186A">
      <w:pPr>
        <w:ind w:left="720" w:hanging="720"/>
        <w:rPr>
          <w:rFonts w:ascii="Arial" w:hAnsi="Arial" w:cs="Arial"/>
          <w:lang w:val="en-US"/>
        </w:rPr>
      </w:pPr>
    </w:p>
    <w:p w14:paraId="2F7A4532"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Reddy, R. V. S. (2011). </w:t>
      </w:r>
      <w:r w:rsidRPr="00446BF9">
        <w:rPr>
          <w:rFonts w:ascii="Arial" w:hAnsi="Arial" w:cs="Arial"/>
          <w:i/>
          <w:lang w:val="en-US"/>
        </w:rPr>
        <w:t>Sports Biomechanics</w:t>
      </w:r>
      <w:r w:rsidRPr="0035186A">
        <w:rPr>
          <w:rFonts w:ascii="Arial" w:hAnsi="Arial" w:cs="Arial"/>
          <w:lang w:val="en-US"/>
        </w:rPr>
        <w:t>. Sports Publisher. 257 pp.</w:t>
      </w:r>
    </w:p>
    <w:p w14:paraId="00BD59DF" w14:textId="77777777" w:rsidR="0035186A" w:rsidRPr="0035186A" w:rsidRDefault="0035186A" w:rsidP="0035186A">
      <w:pPr>
        <w:ind w:left="720" w:hanging="720"/>
        <w:rPr>
          <w:rFonts w:ascii="Arial" w:hAnsi="Arial" w:cs="Arial"/>
          <w:lang w:val="en-US"/>
        </w:rPr>
      </w:pPr>
    </w:p>
    <w:p w14:paraId="7B2D7728" w14:textId="555D4BCB" w:rsidR="0035186A" w:rsidRPr="0035186A" w:rsidRDefault="00606BFF" w:rsidP="0035186A">
      <w:pPr>
        <w:ind w:left="720" w:hanging="720"/>
        <w:rPr>
          <w:rFonts w:ascii="Arial" w:hAnsi="Arial" w:cs="Arial"/>
          <w:lang w:val="en-US"/>
        </w:rPr>
      </w:pPr>
      <w:proofErr w:type="spellStart"/>
      <w:r w:rsidRPr="00606BFF">
        <w:rPr>
          <w:rFonts w:ascii="Arial" w:hAnsi="Arial" w:cs="Arial"/>
          <w:lang w:val="en-US"/>
        </w:rPr>
        <w:lastRenderedPageBreak/>
        <w:t>Roetert</w:t>
      </w:r>
      <w:proofErr w:type="spellEnd"/>
      <w:r w:rsidRPr="00606BFF">
        <w:rPr>
          <w:rFonts w:ascii="Arial" w:hAnsi="Arial" w:cs="Arial"/>
          <w:lang w:val="en-US"/>
        </w:rPr>
        <w:t xml:space="preserve">, E. P., &amp; Kovacs, M. S. (2020). </w:t>
      </w:r>
      <w:r w:rsidRPr="00606BFF">
        <w:rPr>
          <w:rFonts w:ascii="Arial" w:hAnsi="Arial" w:cs="Arial"/>
          <w:i/>
          <w:iCs/>
          <w:lang w:val="en-US"/>
        </w:rPr>
        <w:t>Tennis anatom</w:t>
      </w:r>
      <w:r w:rsidRPr="00606BFF">
        <w:rPr>
          <w:rFonts w:ascii="Arial" w:hAnsi="Arial" w:cs="Arial"/>
          <w:lang w:val="en-US"/>
        </w:rPr>
        <w:t>y (2da ed.). Champaign, IL: Human Kinetics</w:t>
      </w:r>
      <w:r>
        <w:rPr>
          <w:rFonts w:ascii="Arial" w:hAnsi="Arial" w:cs="Arial"/>
          <w:lang w:val="en-US"/>
        </w:rPr>
        <w:t>.</w:t>
      </w:r>
    </w:p>
    <w:p w14:paraId="1A412DC0" w14:textId="77777777" w:rsidR="0035186A" w:rsidRPr="0035186A" w:rsidRDefault="0035186A" w:rsidP="0035186A">
      <w:pPr>
        <w:ind w:left="720" w:hanging="720"/>
        <w:rPr>
          <w:rFonts w:ascii="Arial" w:hAnsi="Arial" w:cs="Arial"/>
          <w:lang w:val="en-US"/>
        </w:rPr>
      </w:pPr>
    </w:p>
    <w:p w14:paraId="5184D346" w14:textId="77777777" w:rsidR="00526DFD" w:rsidRDefault="00526DFD" w:rsidP="00271414">
      <w:pPr>
        <w:ind w:left="720" w:hanging="720"/>
        <w:rPr>
          <w:rFonts w:ascii="Arial" w:hAnsi="Arial" w:cs="Arial"/>
          <w:lang w:val="en-US"/>
        </w:rPr>
      </w:pPr>
      <w:proofErr w:type="spellStart"/>
      <w:r w:rsidRPr="00526DFD">
        <w:rPr>
          <w:rFonts w:ascii="Arial" w:hAnsi="Arial" w:cs="Arial"/>
          <w:lang w:val="en-US"/>
        </w:rPr>
        <w:t>Rybski</w:t>
      </w:r>
      <w:proofErr w:type="spellEnd"/>
      <w:r w:rsidRPr="00526DFD">
        <w:rPr>
          <w:rFonts w:ascii="Arial" w:hAnsi="Arial" w:cs="Arial"/>
          <w:lang w:val="en-US"/>
        </w:rPr>
        <w:t xml:space="preserve">, M. (2011). </w:t>
      </w:r>
      <w:r w:rsidRPr="00526DFD">
        <w:rPr>
          <w:rFonts w:ascii="Arial" w:hAnsi="Arial" w:cs="Arial"/>
          <w:i/>
          <w:lang w:val="en-US"/>
        </w:rPr>
        <w:t>Kinesiology for Occupational Therapy</w:t>
      </w:r>
      <w:r w:rsidRPr="00526DFD">
        <w:rPr>
          <w:rFonts w:ascii="Arial" w:hAnsi="Arial" w:cs="Arial"/>
          <w:lang w:val="en-US"/>
        </w:rPr>
        <w:t>. Thorofare, NJ: SLACK Incorporated. 440 pp.</w:t>
      </w:r>
    </w:p>
    <w:p w14:paraId="6FAA0AEE" w14:textId="77777777" w:rsidR="00526DFD" w:rsidRDefault="00526DFD" w:rsidP="00271414">
      <w:pPr>
        <w:ind w:left="720" w:hanging="720"/>
        <w:rPr>
          <w:rFonts w:ascii="Arial" w:hAnsi="Arial" w:cs="Arial"/>
          <w:lang w:val="en-US"/>
        </w:rPr>
      </w:pPr>
    </w:p>
    <w:p w14:paraId="697238E1" w14:textId="77777777" w:rsidR="00271414" w:rsidRPr="005D1B1A" w:rsidRDefault="00271414" w:rsidP="00271414">
      <w:pPr>
        <w:ind w:left="720" w:hanging="720"/>
        <w:rPr>
          <w:rFonts w:ascii="Arial" w:hAnsi="Arial" w:cs="Arial"/>
          <w:lang w:val="en-US"/>
        </w:rPr>
      </w:pPr>
      <w:r w:rsidRPr="00271414">
        <w:rPr>
          <w:rFonts w:ascii="Arial" w:hAnsi="Arial" w:cs="Arial"/>
          <w:lang w:val="en-US"/>
        </w:rPr>
        <w:t xml:space="preserve">Saladin, K., S. (2011). </w:t>
      </w:r>
      <w:r w:rsidRPr="001C5E1A">
        <w:rPr>
          <w:rFonts w:ascii="Arial" w:hAnsi="Arial" w:cs="Arial"/>
          <w:i/>
          <w:lang w:val="en-US"/>
        </w:rPr>
        <w:t>Human Anatomy</w:t>
      </w:r>
      <w:r w:rsidRPr="005D1B1A">
        <w:rPr>
          <w:rFonts w:ascii="Arial" w:hAnsi="Arial" w:cs="Arial"/>
          <w:lang w:val="en-US"/>
        </w:rPr>
        <w:t xml:space="preserve"> (3ra. ed.). New York: The McGraw-Hill Companies.</w:t>
      </w:r>
    </w:p>
    <w:p w14:paraId="5DFD09A5" w14:textId="77777777" w:rsidR="00271414" w:rsidRDefault="00271414" w:rsidP="0035186A">
      <w:pPr>
        <w:ind w:left="720" w:hanging="720"/>
        <w:rPr>
          <w:rFonts w:ascii="Arial" w:hAnsi="Arial" w:cs="Arial"/>
          <w:lang w:val="en-US"/>
        </w:rPr>
      </w:pPr>
    </w:p>
    <w:p w14:paraId="4F67ED16" w14:textId="64CAD1FB"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Sovndal</w:t>
      </w:r>
      <w:proofErr w:type="spellEnd"/>
      <w:r w:rsidRPr="0035186A">
        <w:rPr>
          <w:rFonts w:ascii="Arial" w:hAnsi="Arial" w:cs="Arial"/>
          <w:lang w:val="en-US"/>
        </w:rPr>
        <w:t xml:space="preserve">, S. (2009). </w:t>
      </w:r>
      <w:r w:rsidRPr="001C5E1A">
        <w:rPr>
          <w:rFonts w:ascii="Arial" w:hAnsi="Arial" w:cs="Arial"/>
          <w:i/>
          <w:lang w:val="en-US"/>
        </w:rPr>
        <w:t>Cycling Anatomy</w:t>
      </w:r>
      <w:r w:rsidRPr="0035186A">
        <w:rPr>
          <w:rFonts w:ascii="Arial" w:hAnsi="Arial" w:cs="Arial"/>
          <w:lang w:val="en-US"/>
        </w:rPr>
        <w:t>. Champaign, IL: Human Kinetics.</w:t>
      </w:r>
    </w:p>
    <w:p w14:paraId="60FF3F47" w14:textId="77777777" w:rsidR="0035186A" w:rsidRPr="0035186A" w:rsidRDefault="0035186A" w:rsidP="0035186A">
      <w:pPr>
        <w:ind w:left="720" w:hanging="720"/>
        <w:rPr>
          <w:rFonts w:ascii="Arial" w:hAnsi="Arial" w:cs="Arial"/>
          <w:lang w:val="en-US"/>
        </w:rPr>
      </w:pPr>
    </w:p>
    <w:p w14:paraId="3B2B8247"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Staugaard</w:t>
      </w:r>
      <w:proofErr w:type="spellEnd"/>
      <w:r w:rsidRPr="0035186A">
        <w:rPr>
          <w:rFonts w:ascii="Arial" w:hAnsi="Arial" w:cs="Arial"/>
          <w:lang w:val="en-US"/>
        </w:rPr>
        <w:t xml:space="preserve">-Jones, J. A. (2011). </w:t>
      </w:r>
      <w:r w:rsidRPr="001C5E1A">
        <w:rPr>
          <w:rFonts w:ascii="Arial" w:hAnsi="Arial" w:cs="Arial"/>
          <w:i/>
          <w:lang w:val="en-US"/>
        </w:rPr>
        <w:t>The Anatomy of Exercise and Movement for the Study of Dance, Pilates, Sports, and Yoga</w:t>
      </w:r>
      <w:r w:rsidRPr="0035186A">
        <w:rPr>
          <w:rFonts w:ascii="Arial" w:hAnsi="Arial" w:cs="Arial"/>
          <w:lang w:val="en-US"/>
        </w:rPr>
        <w:t>. Berkeley, CA: North Atlantic Books. 192 pp.</w:t>
      </w:r>
    </w:p>
    <w:p w14:paraId="0F319E76" w14:textId="77777777" w:rsidR="0035186A" w:rsidRPr="0035186A" w:rsidRDefault="0035186A" w:rsidP="0035186A">
      <w:pPr>
        <w:ind w:left="720" w:hanging="720"/>
        <w:rPr>
          <w:rFonts w:ascii="Arial" w:hAnsi="Arial" w:cs="Arial"/>
          <w:lang w:val="en-US"/>
        </w:rPr>
      </w:pPr>
    </w:p>
    <w:p w14:paraId="7D98BEF9" w14:textId="77777777" w:rsidR="00301FBE" w:rsidRDefault="00301FBE" w:rsidP="0035186A">
      <w:pPr>
        <w:ind w:left="720" w:hanging="720"/>
        <w:rPr>
          <w:rFonts w:ascii="Arial" w:hAnsi="Arial" w:cs="Arial"/>
          <w:lang w:val="en-US"/>
        </w:rPr>
      </w:pPr>
      <w:proofErr w:type="spellStart"/>
      <w:r w:rsidRPr="00301FBE">
        <w:rPr>
          <w:rFonts w:ascii="Arial" w:hAnsi="Arial" w:cs="Arial"/>
          <w:lang w:val="en-US"/>
        </w:rPr>
        <w:t>Striano</w:t>
      </w:r>
      <w:proofErr w:type="spellEnd"/>
      <w:r w:rsidRPr="00301FBE">
        <w:rPr>
          <w:rFonts w:ascii="Arial" w:hAnsi="Arial" w:cs="Arial"/>
          <w:lang w:val="en-US"/>
        </w:rPr>
        <w:t xml:space="preserve">, P., &amp; Purcell, L. (2014). </w:t>
      </w:r>
      <w:r w:rsidRPr="00301FBE">
        <w:rPr>
          <w:rFonts w:ascii="Arial" w:hAnsi="Arial" w:cs="Arial"/>
          <w:i/>
          <w:lang w:val="en-US"/>
        </w:rPr>
        <w:t xml:space="preserve">Anatomy, Stretching &amp; Training for Marathoners: A Step-By-Step Guide to Getting </w:t>
      </w:r>
      <w:proofErr w:type="gramStart"/>
      <w:r w:rsidRPr="00301FBE">
        <w:rPr>
          <w:rFonts w:ascii="Arial" w:hAnsi="Arial" w:cs="Arial"/>
          <w:i/>
          <w:lang w:val="en-US"/>
        </w:rPr>
        <w:t>The</w:t>
      </w:r>
      <w:proofErr w:type="gramEnd"/>
      <w:r w:rsidRPr="00301FBE">
        <w:rPr>
          <w:rFonts w:ascii="Arial" w:hAnsi="Arial" w:cs="Arial"/>
          <w:i/>
          <w:lang w:val="en-US"/>
        </w:rPr>
        <w:t xml:space="preserve"> Most from your Running Workout</w:t>
      </w:r>
      <w:r w:rsidRPr="00301FBE">
        <w:rPr>
          <w:rFonts w:ascii="Arial" w:hAnsi="Arial" w:cs="Arial"/>
          <w:lang w:val="en-US"/>
        </w:rPr>
        <w:t>. New York, NY: Skyhorse Publishing. 320 pp.</w:t>
      </w:r>
    </w:p>
    <w:p w14:paraId="67E359CE" w14:textId="77777777" w:rsidR="00301FBE" w:rsidRDefault="00301FBE" w:rsidP="0035186A">
      <w:pPr>
        <w:ind w:left="720" w:hanging="720"/>
        <w:rPr>
          <w:rFonts w:ascii="Arial" w:hAnsi="Arial" w:cs="Arial"/>
          <w:lang w:val="en-US"/>
        </w:rPr>
      </w:pPr>
    </w:p>
    <w:p w14:paraId="17F91DB6" w14:textId="77777777" w:rsidR="00F41193" w:rsidRDefault="00F41193" w:rsidP="0035186A">
      <w:pPr>
        <w:ind w:left="720" w:hanging="720"/>
        <w:rPr>
          <w:rFonts w:ascii="Arial" w:hAnsi="Arial" w:cs="Arial"/>
          <w:lang w:val="en-US"/>
        </w:rPr>
      </w:pPr>
      <w:proofErr w:type="spellStart"/>
      <w:r w:rsidRPr="00F41193">
        <w:rPr>
          <w:rFonts w:ascii="Arial" w:hAnsi="Arial" w:cs="Arial"/>
          <w:lang w:val="en-US"/>
        </w:rPr>
        <w:t>Striano</w:t>
      </w:r>
      <w:proofErr w:type="spellEnd"/>
      <w:r w:rsidRPr="00F41193">
        <w:rPr>
          <w:rFonts w:ascii="Arial" w:hAnsi="Arial" w:cs="Arial"/>
          <w:lang w:val="en-US"/>
        </w:rPr>
        <w:t xml:space="preserve">, P., &amp; Purcell, L. (2014). Anatomy, Stretching &amp; Training for Golfers: A Step-By-Step Guide to Getting </w:t>
      </w:r>
      <w:proofErr w:type="gramStart"/>
      <w:r w:rsidRPr="00F41193">
        <w:rPr>
          <w:rFonts w:ascii="Arial" w:hAnsi="Arial" w:cs="Arial"/>
          <w:lang w:val="en-US"/>
        </w:rPr>
        <w:t>The</w:t>
      </w:r>
      <w:proofErr w:type="gramEnd"/>
      <w:r w:rsidRPr="00F41193">
        <w:rPr>
          <w:rFonts w:ascii="Arial" w:hAnsi="Arial" w:cs="Arial"/>
          <w:lang w:val="en-US"/>
        </w:rPr>
        <w:t xml:space="preserve"> Most from your Golf Workout. New York, NY: Skyhorse Publishing. 160 pp.</w:t>
      </w:r>
    </w:p>
    <w:p w14:paraId="4AF59BD8" w14:textId="77777777" w:rsidR="00F41193" w:rsidRDefault="00F41193" w:rsidP="0035186A">
      <w:pPr>
        <w:ind w:left="720" w:hanging="720"/>
        <w:rPr>
          <w:rFonts w:ascii="Arial" w:hAnsi="Arial" w:cs="Arial"/>
          <w:lang w:val="en-US"/>
        </w:rPr>
      </w:pPr>
    </w:p>
    <w:p w14:paraId="4B68874F"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Striano</w:t>
      </w:r>
      <w:proofErr w:type="spellEnd"/>
      <w:r w:rsidRPr="0035186A">
        <w:rPr>
          <w:rFonts w:ascii="Arial" w:hAnsi="Arial" w:cs="Arial"/>
          <w:lang w:val="en-US"/>
        </w:rPr>
        <w:t xml:space="preserve">, P. (2013). </w:t>
      </w:r>
      <w:r w:rsidRPr="006F2BF0">
        <w:rPr>
          <w:rFonts w:ascii="Arial" w:hAnsi="Arial" w:cs="Arial"/>
          <w:i/>
          <w:lang w:val="en-US"/>
        </w:rPr>
        <w:t>Anatomy of Running: A Trainer's Guide to Running</w:t>
      </w:r>
      <w:r w:rsidRPr="0035186A">
        <w:rPr>
          <w:rFonts w:ascii="Arial" w:hAnsi="Arial" w:cs="Arial"/>
          <w:lang w:val="en-US"/>
        </w:rPr>
        <w:t xml:space="preserve">. Cheektowaga, NY: Firefly Books. 160 pp. </w:t>
      </w:r>
    </w:p>
    <w:p w14:paraId="041BB360" w14:textId="77777777" w:rsidR="0035186A" w:rsidRPr="0035186A" w:rsidRDefault="0035186A" w:rsidP="0035186A">
      <w:pPr>
        <w:ind w:left="720" w:hanging="720"/>
        <w:rPr>
          <w:rFonts w:ascii="Arial" w:hAnsi="Arial" w:cs="Arial"/>
          <w:lang w:val="en-US"/>
        </w:rPr>
      </w:pPr>
    </w:p>
    <w:p w14:paraId="35BD1CE7" w14:textId="77777777" w:rsidR="00E65728" w:rsidRDefault="00E65728" w:rsidP="0035186A">
      <w:pPr>
        <w:ind w:left="720" w:hanging="720"/>
        <w:rPr>
          <w:rFonts w:ascii="Arial" w:hAnsi="Arial" w:cs="Arial"/>
          <w:lang w:val="en-US"/>
        </w:rPr>
      </w:pPr>
      <w:proofErr w:type="spellStart"/>
      <w:r w:rsidRPr="00E65728">
        <w:rPr>
          <w:rFonts w:ascii="Arial" w:hAnsi="Arial" w:cs="Arial"/>
          <w:lang w:val="en-US"/>
        </w:rPr>
        <w:t>Striano</w:t>
      </w:r>
      <w:proofErr w:type="spellEnd"/>
      <w:r w:rsidRPr="00E65728">
        <w:rPr>
          <w:rFonts w:ascii="Arial" w:hAnsi="Arial" w:cs="Arial"/>
          <w:lang w:val="en-US"/>
        </w:rPr>
        <w:t>, P. (2013</w:t>
      </w:r>
      <w:r w:rsidRPr="00E65728">
        <w:rPr>
          <w:rFonts w:ascii="Arial" w:hAnsi="Arial" w:cs="Arial"/>
          <w:i/>
          <w:lang w:val="en-US"/>
        </w:rPr>
        <w:t>). Anatomy of Running</w:t>
      </w:r>
      <w:r w:rsidRPr="00E65728">
        <w:rPr>
          <w:rFonts w:ascii="Arial" w:hAnsi="Arial" w:cs="Arial"/>
          <w:lang w:val="en-US"/>
        </w:rPr>
        <w:t>. New York, NY: Bloomsbury Sport. 160 pp.</w:t>
      </w:r>
    </w:p>
    <w:p w14:paraId="330A9825" w14:textId="77777777" w:rsidR="00E65728" w:rsidRDefault="00E65728" w:rsidP="0035186A">
      <w:pPr>
        <w:ind w:left="720" w:hanging="720"/>
        <w:rPr>
          <w:rFonts w:ascii="Arial" w:hAnsi="Arial" w:cs="Arial"/>
          <w:lang w:val="en-US"/>
        </w:rPr>
      </w:pPr>
    </w:p>
    <w:p w14:paraId="387B8F32"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Tourda</w:t>
      </w:r>
      <w:proofErr w:type="spellEnd"/>
      <w:r w:rsidRPr="0035186A">
        <w:rPr>
          <w:rFonts w:ascii="Arial" w:hAnsi="Arial" w:cs="Arial"/>
          <w:lang w:val="en-US"/>
        </w:rPr>
        <w:t xml:space="preserve">, W., F., &amp; McCullough, V. D. (2009). </w:t>
      </w:r>
      <w:r w:rsidRPr="006F2BF0">
        <w:rPr>
          <w:rFonts w:ascii="Arial" w:hAnsi="Arial" w:cs="Arial"/>
          <w:i/>
          <w:lang w:val="en-US"/>
        </w:rPr>
        <w:t>Harmony with the Movement of the Universe: A Collection of Writings on Aikido and Yoga</w:t>
      </w:r>
      <w:r w:rsidRPr="0035186A">
        <w:rPr>
          <w:rFonts w:ascii="Arial" w:hAnsi="Arial" w:cs="Arial"/>
          <w:lang w:val="en-US"/>
        </w:rPr>
        <w:t xml:space="preserve"> (4ta. ed.). New York: The McGraw-Hill Companies. 295 pp.</w:t>
      </w:r>
    </w:p>
    <w:p w14:paraId="4DE6117D" w14:textId="77777777" w:rsidR="00161687" w:rsidRDefault="00161687" w:rsidP="0035186A">
      <w:pPr>
        <w:ind w:left="720" w:hanging="720"/>
        <w:rPr>
          <w:rFonts w:ascii="Arial" w:hAnsi="Arial" w:cs="Arial"/>
          <w:lang w:val="en-US"/>
        </w:rPr>
      </w:pPr>
    </w:p>
    <w:p w14:paraId="77313D23" w14:textId="70998DE9" w:rsidR="00226090" w:rsidRDefault="00226090" w:rsidP="0035186A">
      <w:pPr>
        <w:ind w:left="720" w:hanging="720"/>
        <w:rPr>
          <w:rFonts w:ascii="Arial" w:hAnsi="Arial" w:cs="Arial"/>
          <w:lang w:val="en-US"/>
        </w:rPr>
      </w:pPr>
      <w:proofErr w:type="spellStart"/>
      <w:r w:rsidRPr="00226090">
        <w:rPr>
          <w:rFonts w:ascii="Arial" w:hAnsi="Arial" w:cs="Arial"/>
          <w:lang w:val="en-US"/>
        </w:rPr>
        <w:t>Tözeren</w:t>
      </w:r>
      <w:proofErr w:type="spellEnd"/>
      <w:r w:rsidRPr="00226090">
        <w:rPr>
          <w:rFonts w:ascii="Arial" w:hAnsi="Arial" w:cs="Arial"/>
          <w:lang w:val="en-US"/>
        </w:rPr>
        <w:t xml:space="preserve">, A. (2013). </w:t>
      </w:r>
      <w:r w:rsidRPr="00226090">
        <w:rPr>
          <w:rFonts w:ascii="Arial" w:hAnsi="Arial" w:cs="Arial"/>
          <w:i/>
          <w:lang w:val="en-US"/>
        </w:rPr>
        <w:t>Human Body Dynamics: Classical Mechanics and Human Movement</w:t>
      </w:r>
      <w:r w:rsidRPr="00226090">
        <w:rPr>
          <w:rFonts w:ascii="Arial" w:hAnsi="Arial" w:cs="Arial"/>
          <w:lang w:val="en-US"/>
        </w:rPr>
        <w:t>. New York: Springer-Verlag Berlin Heidelberg. 316 pp.</w:t>
      </w:r>
    </w:p>
    <w:p w14:paraId="37036EF6" w14:textId="77777777" w:rsidR="00226090" w:rsidRDefault="00226090" w:rsidP="0035186A">
      <w:pPr>
        <w:ind w:left="720" w:hanging="720"/>
        <w:rPr>
          <w:rFonts w:ascii="Arial" w:hAnsi="Arial" w:cs="Arial"/>
          <w:lang w:val="en-US"/>
        </w:rPr>
      </w:pPr>
    </w:p>
    <w:p w14:paraId="19C4A7F7" w14:textId="77777777" w:rsidR="0035186A" w:rsidRPr="0035186A" w:rsidRDefault="0035186A" w:rsidP="0035186A">
      <w:pPr>
        <w:ind w:left="720" w:hanging="720"/>
        <w:rPr>
          <w:rFonts w:ascii="Arial" w:hAnsi="Arial" w:cs="Arial"/>
        </w:rPr>
      </w:pPr>
      <w:r w:rsidRPr="00971E7D">
        <w:rPr>
          <w:rFonts w:ascii="Arial" w:hAnsi="Arial" w:cs="Arial"/>
          <w:lang w:val="en-US"/>
        </w:rPr>
        <w:t xml:space="preserve">Walker, B. (2014). </w:t>
      </w:r>
      <w:proofErr w:type="spellStart"/>
      <w:r w:rsidRPr="006F2BF0">
        <w:rPr>
          <w:rFonts w:ascii="Arial" w:hAnsi="Arial" w:cs="Arial"/>
          <w:i/>
          <w:lang w:val="en-US"/>
        </w:rPr>
        <w:t>Anatomía</w:t>
      </w:r>
      <w:proofErr w:type="spellEnd"/>
      <w:r w:rsidRPr="006F2BF0">
        <w:rPr>
          <w:rFonts w:ascii="Arial" w:hAnsi="Arial" w:cs="Arial"/>
          <w:i/>
          <w:lang w:val="en-US"/>
        </w:rPr>
        <w:t xml:space="preserve"> &amp; </w:t>
      </w:r>
      <w:proofErr w:type="spellStart"/>
      <w:r w:rsidRPr="006F2BF0">
        <w:rPr>
          <w:rFonts w:ascii="Arial" w:hAnsi="Arial" w:cs="Arial"/>
          <w:i/>
          <w:lang w:val="en-US"/>
        </w:rPr>
        <w:t>Estiramientos</w:t>
      </w:r>
      <w:proofErr w:type="spellEnd"/>
      <w:r w:rsidRPr="006F2BF0">
        <w:rPr>
          <w:rFonts w:ascii="Arial" w:hAnsi="Arial" w:cs="Arial"/>
          <w:i/>
          <w:lang w:val="en-US"/>
        </w:rPr>
        <w:t xml:space="preserve">. </w:t>
      </w:r>
      <w:r w:rsidRPr="006F2BF0">
        <w:rPr>
          <w:rFonts w:ascii="Arial" w:hAnsi="Arial" w:cs="Arial"/>
          <w:i/>
        </w:rPr>
        <w:t>Guía de Estiramientos. Descripción Anatómica</w:t>
      </w:r>
      <w:r w:rsidRPr="0035186A">
        <w:rPr>
          <w:rFonts w:ascii="Arial" w:hAnsi="Arial" w:cs="Arial"/>
        </w:rPr>
        <w:t xml:space="preserve">. Barcelona, España: Editorial </w:t>
      </w:r>
      <w:proofErr w:type="spellStart"/>
      <w:r w:rsidRPr="0035186A">
        <w:rPr>
          <w:rFonts w:ascii="Arial" w:hAnsi="Arial" w:cs="Arial"/>
        </w:rPr>
        <w:t>Paidotribo</w:t>
      </w:r>
      <w:proofErr w:type="spellEnd"/>
      <w:r w:rsidRPr="0035186A">
        <w:rPr>
          <w:rFonts w:ascii="Arial" w:hAnsi="Arial" w:cs="Arial"/>
        </w:rPr>
        <w:t>. 168 pp.</w:t>
      </w:r>
    </w:p>
    <w:p w14:paraId="286C64FB" w14:textId="77777777" w:rsidR="0035186A" w:rsidRPr="0035186A" w:rsidRDefault="0035186A" w:rsidP="0035186A">
      <w:pPr>
        <w:ind w:left="720" w:hanging="720"/>
        <w:rPr>
          <w:rFonts w:ascii="Arial" w:hAnsi="Arial" w:cs="Arial"/>
        </w:rPr>
      </w:pPr>
    </w:p>
    <w:p w14:paraId="616AB824" w14:textId="77777777" w:rsidR="0035186A" w:rsidRPr="00971E7D" w:rsidRDefault="0035186A" w:rsidP="0035186A">
      <w:pPr>
        <w:ind w:left="720" w:hanging="720"/>
        <w:rPr>
          <w:rFonts w:ascii="Arial" w:hAnsi="Arial" w:cs="Arial"/>
        </w:rPr>
      </w:pPr>
      <w:r w:rsidRPr="0035186A">
        <w:rPr>
          <w:rFonts w:ascii="Arial" w:hAnsi="Arial" w:cs="Arial"/>
        </w:rPr>
        <w:t xml:space="preserve">Walker, B. (2009). </w:t>
      </w:r>
      <w:r w:rsidRPr="006F2BF0">
        <w:rPr>
          <w:rFonts w:ascii="Arial" w:hAnsi="Arial" w:cs="Arial"/>
          <w:i/>
        </w:rPr>
        <w:t xml:space="preserve">La </w:t>
      </w:r>
      <w:proofErr w:type="spellStart"/>
      <w:r w:rsidRPr="006F2BF0">
        <w:rPr>
          <w:rFonts w:ascii="Arial" w:hAnsi="Arial" w:cs="Arial"/>
          <w:i/>
        </w:rPr>
        <w:t>Anatomia</w:t>
      </w:r>
      <w:proofErr w:type="spellEnd"/>
      <w:r w:rsidRPr="006F2BF0">
        <w:rPr>
          <w:rFonts w:ascii="Arial" w:hAnsi="Arial" w:cs="Arial"/>
          <w:i/>
        </w:rPr>
        <w:t xml:space="preserve"> de las Lesiones Deportivas</w:t>
      </w:r>
      <w:r w:rsidRPr="0035186A">
        <w:rPr>
          <w:rFonts w:ascii="Arial" w:hAnsi="Arial" w:cs="Arial"/>
        </w:rPr>
        <w:t xml:space="preserve">. </w:t>
      </w:r>
      <w:r w:rsidRPr="00971E7D">
        <w:rPr>
          <w:rFonts w:ascii="Arial" w:hAnsi="Arial" w:cs="Arial"/>
        </w:rPr>
        <w:t xml:space="preserve">Barcelona, España: Editorial </w:t>
      </w:r>
      <w:proofErr w:type="spellStart"/>
      <w:r w:rsidRPr="00971E7D">
        <w:rPr>
          <w:rFonts w:ascii="Arial" w:hAnsi="Arial" w:cs="Arial"/>
        </w:rPr>
        <w:t>Paidotribo</w:t>
      </w:r>
      <w:proofErr w:type="spellEnd"/>
    </w:p>
    <w:p w14:paraId="56271771" w14:textId="77777777" w:rsidR="0035186A" w:rsidRPr="00971E7D" w:rsidRDefault="0035186A" w:rsidP="0035186A">
      <w:pPr>
        <w:ind w:left="720" w:hanging="720"/>
        <w:rPr>
          <w:rFonts w:ascii="Arial" w:hAnsi="Arial" w:cs="Arial"/>
        </w:rPr>
      </w:pPr>
    </w:p>
    <w:p w14:paraId="7BB8695F" w14:textId="4569F657" w:rsidR="00891CAE" w:rsidRPr="00766902" w:rsidRDefault="00891CAE" w:rsidP="0035186A">
      <w:pPr>
        <w:ind w:left="720" w:hanging="720"/>
        <w:rPr>
          <w:rFonts w:ascii="Arial" w:hAnsi="Arial" w:cs="Arial"/>
          <w:lang w:val="en-US"/>
        </w:rPr>
      </w:pPr>
      <w:r w:rsidRPr="00766902">
        <w:rPr>
          <w:rFonts w:ascii="Arial" w:hAnsi="Arial" w:cs="Arial"/>
        </w:rPr>
        <w:t xml:space="preserve">Walker, B. (2018). </w:t>
      </w:r>
      <w:r w:rsidRPr="00891CAE">
        <w:rPr>
          <w:rFonts w:ascii="Arial" w:hAnsi="Arial" w:cs="Arial"/>
          <w:i/>
          <w:iCs/>
          <w:lang w:val="en-US"/>
        </w:rPr>
        <w:t>The anatomy of sports injuries: Your illustrated guide to prevention, diagnosis, and treatment</w:t>
      </w:r>
      <w:r w:rsidRPr="00891CAE">
        <w:rPr>
          <w:rFonts w:ascii="Arial" w:hAnsi="Arial" w:cs="Arial"/>
          <w:lang w:val="en-US"/>
        </w:rPr>
        <w:t xml:space="preserve"> (2da ed.). </w:t>
      </w:r>
      <w:r w:rsidRPr="00766902">
        <w:rPr>
          <w:rFonts w:ascii="Arial" w:hAnsi="Arial" w:cs="Arial"/>
          <w:lang w:val="en-US"/>
        </w:rPr>
        <w:t>Berkeley, CA: North Atlantic Books.</w:t>
      </w:r>
    </w:p>
    <w:p w14:paraId="1BD7C2C0" w14:textId="77777777" w:rsidR="00891CAE" w:rsidRPr="00766902" w:rsidRDefault="00891CAE" w:rsidP="0035186A">
      <w:pPr>
        <w:ind w:left="720" w:hanging="720"/>
        <w:rPr>
          <w:rFonts w:ascii="Arial" w:hAnsi="Arial" w:cs="Arial"/>
          <w:lang w:val="en-US"/>
        </w:rPr>
      </w:pPr>
    </w:p>
    <w:p w14:paraId="34BB2623" w14:textId="6CAF4ADC" w:rsidR="0035186A" w:rsidRPr="0035186A" w:rsidRDefault="0035186A" w:rsidP="0035186A">
      <w:pPr>
        <w:ind w:left="720" w:hanging="720"/>
        <w:rPr>
          <w:rFonts w:ascii="Arial" w:hAnsi="Arial" w:cs="Arial"/>
          <w:lang w:val="en-US"/>
        </w:rPr>
      </w:pPr>
      <w:r w:rsidRPr="00766902">
        <w:rPr>
          <w:rFonts w:ascii="Arial" w:hAnsi="Arial" w:cs="Arial"/>
          <w:lang w:val="en-US"/>
        </w:rPr>
        <w:lastRenderedPageBreak/>
        <w:t xml:space="preserve">Watkins, J. (2014). </w:t>
      </w:r>
      <w:r w:rsidRPr="006F2BF0">
        <w:rPr>
          <w:rFonts w:ascii="Arial" w:hAnsi="Arial" w:cs="Arial"/>
          <w:i/>
          <w:lang w:val="en-US"/>
        </w:rPr>
        <w:t>Fundamental Biomechanics of Sport and Exercise</w:t>
      </w:r>
      <w:r w:rsidRPr="0035186A">
        <w:rPr>
          <w:rFonts w:ascii="Arial" w:hAnsi="Arial" w:cs="Arial"/>
          <w:lang w:val="en-US"/>
        </w:rPr>
        <w:t>. Peterson, NJ: Routledge Taylor &amp; Francis Group. 658 pp.</w:t>
      </w:r>
    </w:p>
    <w:p w14:paraId="0AB2EFA0" w14:textId="77777777" w:rsidR="0035186A" w:rsidRPr="0035186A" w:rsidRDefault="0035186A" w:rsidP="0035186A">
      <w:pPr>
        <w:ind w:left="720" w:hanging="720"/>
        <w:rPr>
          <w:rFonts w:ascii="Arial" w:hAnsi="Arial" w:cs="Arial"/>
          <w:lang w:val="en-US"/>
        </w:rPr>
      </w:pPr>
    </w:p>
    <w:p w14:paraId="0D9F779D" w14:textId="77777777" w:rsidR="0035186A" w:rsidRPr="0035186A" w:rsidRDefault="0035186A" w:rsidP="0035186A">
      <w:pPr>
        <w:ind w:left="720" w:hanging="720"/>
        <w:rPr>
          <w:rFonts w:ascii="Arial" w:hAnsi="Arial" w:cs="Arial"/>
        </w:rPr>
      </w:pPr>
      <w:proofErr w:type="spellStart"/>
      <w:r w:rsidRPr="0035186A">
        <w:rPr>
          <w:rFonts w:ascii="Arial" w:hAnsi="Arial" w:cs="Arial"/>
          <w:lang w:val="en-US"/>
        </w:rPr>
        <w:t>Weineck</w:t>
      </w:r>
      <w:proofErr w:type="spellEnd"/>
      <w:r w:rsidRPr="0035186A">
        <w:rPr>
          <w:rFonts w:ascii="Arial" w:hAnsi="Arial" w:cs="Arial"/>
          <w:lang w:val="en-US"/>
        </w:rPr>
        <w:t xml:space="preserve">, J. (2013). </w:t>
      </w:r>
      <w:proofErr w:type="spellStart"/>
      <w:r w:rsidRPr="006F2BF0">
        <w:rPr>
          <w:rFonts w:ascii="Arial" w:hAnsi="Arial" w:cs="Arial"/>
          <w:i/>
          <w:lang w:val="en-US"/>
        </w:rPr>
        <w:t>Anatomía</w:t>
      </w:r>
      <w:proofErr w:type="spellEnd"/>
      <w:r w:rsidRPr="006F2BF0">
        <w:rPr>
          <w:rFonts w:ascii="Arial" w:hAnsi="Arial" w:cs="Arial"/>
          <w:i/>
          <w:lang w:val="en-US"/>
        </w:rPr>
        <w:t xml:space="preserve"> </w:t>
      </w:r>
      <w:proofErr w:type="spellStart"/>
      <w:r w:rsidRPr="006F2BF0">
        <w:rPr>
          <w:rFonts w:ascii="Arial" w:hAnsi="Arial" w:cs="Arial"/>
          <w:i/>
          <w:lang w:val="en-US"/>
        </w:rPr>
        <w:t>Deportiva</w:t>
      </w:r>
      <w:proofErr w:type="spellEnd"/>
      <w:r w:rsidRPr="0035186A">
        <w:rPr>
          <w:rFonts w:ascii="Arial" w:hAnsi="Arial" w:cs="Arial"/>
          <w:lang w:val="en-US"/>
        </w:rPr>
        <w:t xml:space="preserve"> (5ta. ed.). </w:t>
      </w:r>
      <w:r w:rsidRPr="0035186A">
        <w:rPr>
          <w:rFonts w:ascii="Arial" w:hAnsi="Arial" w:cs="Arial"/>
        </w:rPr>
        <w:t xml:space="preserve">Barcelona, España: Editorial </w:t>
      </w:r>
      <w:proofErr w:type="spellStart"/>
      <w:r w:rsidRPr="0035186A">
        <w:rPr>
          <w:rFonts w:ascii="Arial" w:hAnsi="Arial" w:cs="Arial"/>
        </w:rPr>
        <w:t>Paidotribo</w:t>
      </w:r>
      <w:proofErr w:type="spellEnd"/>
      <w:r w:rsidRPr="0035186A">
        <w:rPr>
          <w:rFonts w:ascii="Arial" w:hAnsi="Arial" w:cs="Arial"/>
        </w:rPr>
        <w:t>. 396 pp.</w:t>
      </w:r>
    </w:p>
    <w:p w14:paraId="39BC7523" w14:textId="77777777" w:rsidR="0035186A" w:rsidRPr="0035186A" w:rsidRDefault="0035186A" w:rsidP="0035186A">
      <w:pPr>
        <w:ind w:left="720" w:hanging="720"/>
        <w:rPr>
          <w:rFonts w:ascii="Arial" w:hAnsi="Arial" w:cs="Arial"/>
        </w:rPr>
      </w:pPr>
    </w:p>
    <w:p w14:paraId="0DE694E9"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Weiniger</w:t>
      </w:r>
      <w:proofErr w:type="spellEnd"/>
      <w:r w:rsidRPr="0035186A">
        <w:rPr>
          <w:rFonts w:ascii="Arial" w:hAnsi="Arial" w:cs="Arial"/>
          <w:lang w:val="en-US"/>
        </w:rPr>
        <w:t xml:space="preserve">, S. (2011). </w:t>
      </w:r>
      <w:r w:rsidRPr="006F2BF0">
        <w:rPr>
          <w:rFonts w:ascii="Arial" w:hAnsi="Arial" w:cs="Arial"/>
          <w:i/>
          <w:lang w:val="en-US"/>
        </w:rPr>
        <w:t>Posture Pictures: Posture Assessment, Screenings, Marketing and Forms</w:t>
      </w:r>
      <w:r w:rsidRPr="0035186A">
        <w:rPr>
          <w:rFonts w:ascii="Arial" w:hAnsi="Arial" w:cs="Arial"/>
          <w:lang w:val="en-US"/>
        </w:rPr>
        <w:t xml:space="preserve">. Alpharetta, GA: BodyZone.com Press. 117 pp. </w:t>
      </w:r>
    </w:p>
    <w:p w14:paraId="61EB7646" w14:textId="77777777" w:rsidR="0035186A" w:rsidRPr="0035186A" w:rsidRDefault="0035186A" w:rsidP="0035186A">
      <w:pPr>
        <w:ind w:left="720" w:hanging="720"/>
        <w:rPr>
          <w:rFonts w:ascii="Arial" w:hAnsi="Arial" w:cs="Arial"/>
          <w:lang w:val="en-US"/>
        </w:rPr>
      </w:pPr>
    </w:p>
    <w:p w14:paraId="21254E26"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Whiting, W. C. &amp; Rugg, S. (2012). </w:t>
      </w:r>
      <w:proofErr w:type="spellStart"/>
      <w:r w:rsidRPr="006F2BF0">
        <w:rPr>
          <w:rFonts w:ascii="Arial" w:hAnsi="Arial" w:cs="Arial"/>
          <w:i/>
          <w:lang w:val="en-US"/>
        </w:rPr>
        <w:t>Dynatomy</w:t>
      </w:r>
      <w:proofErr w:type="spellEnd"/>
      <w:r w:rsidRPr="006F2BF0">
        <w:rPr>
          <w:rFonts w:ascii="Arial" w:hAnsi="Arial" w:cs="Arial"/>
          <w:i/>
          <w:lang w:val="en-US"/>
        </w:rPr>
        <w:t>: Dynamic Human Anatomy</w:t>
      </w:r>
      <w:r w:rsidRPr="0035186A">
        <w:rPr>
          <w:rFonts w:ascii="Arial" w:hAnsi="Arial" w:cs="Arial"/>
          <w:lang w:val="en-US"/>
        </w:rPr>
        <w:t>. Champaign, IL: Human Kinetics. 256 pp.</w:t>
      </w:r>
    </w:p>
    <w:p w14:paraId="2F33BECE" w14:textId="77777777" w:rsidR="0035186A" w:rsidRPr="0035186A" w:rsidRDefault="0035186A" w:rsidP="0035186A">
      <w:pPr>
        <w:ind w:left="720" w:hanging="720"/>
        <w:rPr>
          <w:rFonts w:ascii="Arial" w:hAnsi="Arial" w:cs="Arial"/>
          <w:lang w:val="en-US"/>
        </w:rPr>
      </w:pPr>
    </w:p>
    <w:p w14:paraId="6F2BA4BF" w14:textId="77777777" w:rsidR="0035186A" w:rsidRPr="00971E7D" w:rsidRDefault="0035186A" w:rsidP="0035186A">
      <w:pPr>
        <w:ind w:left="720" w:hanging="720"/>
        <w:rPr>
          <w:rFonts w:ascii="Arial" w:hAnsi="Arial" w:cs="Arial"/>
        </w:rPr>
      </w:pPr>
      <w:proofErr w:type="spellStart"/>
      <w:r w:rsidRPr="0035186A">
        <w:rPr>
          <w:rFonts w:ascii="Arial" w:hAnsi="Arial" w:cs="Arial"/>
          <w:lang w:val="en-US"/>
        </w:rPr>
        <w:t>Zatsiorsky</w:t>
      </w:r>
      <w:proofErr w:type="spellEnd"/>
      <w:r w:rsidRPr="0035186A">
        <w:rPr>
          <w:rFonts w:ascii="Arial" w:hAnsi="Arial" w:cs="Arial"/>
          <w:lang w:val="en-US"/>
        </w:rPr>
        <w:t xml:space="preserve">, V. M., &amp; </w:t>
      </w:r>
      <w:proofErr w:type="spellStart"/>
      <w:r w:rsidRPr="0035186A">
        <w:rPr>
          <w:rFonts w:ascii="Arial" w:hAnsi="Arial" w:cs="Arial"/>
          <w:lang w:val="en-US"/>
        </w:rPr>
        <w:t>Prilutsky</w:t>
      </w:r>
      <w:proofErr w:type="spellEnd"/>
      <w:r w:rsidRPr="0035186A">
        <w:rPr>
          <w:rFonts w:ascii="Arial" w:hAnsi="Arial" w:cs="Arial"/>
          <w:lang w:val="en-US"/>
        </w:rPr>
        <w:t xml:space="preserve">, B. I. (2012). </w:t>
      </w:r>
      <w:r w:rsidRPr="006F2BF0">
        <w:rPr>
          <w:rFonts w:ascii="Arial" w:hAnsi="Arial" w:cs="Arial"/>
          <w:i/>
          <w:lang w:val="en-US"/>
        </w:rPr>
        <w:t>Biomechanics of Skeletal Muscles</w:t>
      </w:r>
      <w:r w:rsidRPr="0035186A">
        <w:rPr>
          <w:rFonts w:ascii="Arial" w:hAnsi="Arial" w:cs="Arial"/>
          <w:lang w:val="en-US"/>
        </w:rPr>
        <w:t xml:space="preserve">. </w:t>
      </w:r>
      <w:r w:rsidRPr="00971E7D">
        <w:rPr>
          <w:rFonts w:ascii="Arial" w:hAnsi="Arial" w:cs="Arial"/>
        </w:rPr>
        <w:t xml:space="preserve">Champaign, IL: Human </w:t>
      </w:r>
      <w:proofErr w:type="spellStart"/>
      <w:r w:rsidRPr="00971E7D">
        <w:rPr>
          <w:rFonts w:ascii="Arial" w:hAnsi="Arial" w:cs="Arial"/>
        </w:rPr>
        <w:t>Kinetics</w:t>
      </w:r>
      <w:proofErr w:type="spellEnd"/>
      <w:r w:rsidRPr="00971E7D">
        <w:rPr>
          <w:rFonts w:ascii="Arial" w:hAnsi="Arial" w:cs="Arial"/>
        </w:rPr>
        <w:t>. 536 pp.</w:t>
      </w:r>
    </w:p>
    <w:p w14:paraId="785C3143" w14:textId="31AF730B" w:rsidR="009E43E4" w:rsidRDefault="009E43E4" w:rsidP="00B825F4">
      <w:pPr>
        <w:ind w:left="720" w:hanging="720"/>
        <w:rPr>
          <w:rFonts w:ascii="Arial" w:hAnsi="Arial" w:cs="Arial"/>
        </w:rPr>
      </w:pPr>
    </w:p>
    <w:p w14:paraId="728BC05E" w14:textId="77777777" w:rsidR="00146934" w:rsidRPr="00146934" w:rsidRDefault="00146934" w:rsidP="00146934">
      <w:pPr>
        <w:ind w:left="720" w:hanging="720"/>
        <w:rPr>
          <w:rFonts w:ascii="Arial" w:hAnsi="Arial" w:cs="Arial"/>
        </w:rPr>
      </w:pPr>
      <w:r w:rsidRPr="00146934">
        <w:rPr>
          <w:rFonts w:ascii="Arial" w:hAnsi="Arial" w:cs="Arial"/>
        </w:rPr>
        <w:t>ANATOMÍA HUMANA: TEXTOS PARA COLOREAR O PINTAR:</w:t>
      </w:r>
    </w:p>
    <w:p w14:paraId="765FC4BD" w14:textId="77777777" w:rsidR="00146934" w:rsidRPr="00146934" w:rsidRDefault="00146934" w:rsidP="00146934">
      <w:pPr>
        <w:ind w:left="720" w:hanging="720"/>
        <w:rPr>
          <w:rFonts w:ascii="Arial" w:hAnsi="Arial" w:cs="Arial"/>
        </w:rPr>
      </w:pPr>
    </w:p>
    <w:p w14:paraId="530B8AC2" w14:textId="048B81A7" w:rsidR="00146934" w:rsidRPr="00146934" w:rsidRDefault="00146934" w:rsidP="00146934">
      <w:pPr>
        <w:ind w:left="720" w:hanging="720"/>
        <w:rPr>
          <w:rFonts w:ascii="Arial" w:hAnsi="Arial" w:cs="Arial"/>
        </w:rPr>
      </w:pPr>
      <w:r w:rsidRPr="00146934">
        <w:rPr>
          <w:rFonts w:ascii="Arial" w:hAnsi="Arial" w:cs="Arial"/>
          <w:lang w:val="en-US"/>
        </w:rPr>
        <w:t xml:space="preserve">Wynn K., &amp; Elson, L. M. (2014). The anatomy coloring book (4ta ed.). </w:t>
      </w:r>
      <w:r w:rsidRPr="00146934">
        <w:rPr>
          <w:rFonts w:ascii="Arial" w:hAnsi="Arial" w:cs="Arial"/>
        </w:rPr>
        <w:t xml:space="preserve">San Francisco, CA: Pearson </w:t>
      </w:r>
      <w:proofErr w:type="spellStart"/>
      <w:r w:rsidRPr="00146934">
        <w:rPr>
          <w:rFonts w:ascii="Arial" w:hAnsi="Arial" w:cs="Arial"/>
        </w:rPr>
        <w:t>Education</w:t>
      </w:r>
      <w:proofErr w:type="spellEnd"/>
      <w:r w:rsidRPr="00146934">
        <w:rPr>
          <w:rFonts w:ascii="Arial" w:hAnsi="Arial" w:cs="Arial"/>
        </w:rPr>
        <w:t>, Inc</w:t>
      </w:r>
      <w:r>
        <w:rPr>
          <w:rFonts w:ascii="Arial" w:hAnsi="Arial" w:cs="Arial"/>
        </w:rPr>
        <w:t>.</w:t>
      </w:r>
    </w:p>
    <w:p w14:paraId="7CD7174E" w14:textId="77777777" w:rsidR="00146934" w:rsidRPr="00146934" w:rsidRDefault="00146934" w:rsidP="00146934">
      <w:pPr>
        <w:ind w:left="720" w:hanging="720"/>
        <w:rPr>
          <w:rFonts w:ascii="Arial" w:hAnsi="Arial" w:cs="Arial"/>
        </w:rPr>
      </w:pPr>
    </w:p>
    <w:p w14:paraId="62A5FB94" w14:textId="77777777" w:rsidR="00146934" w:rsidRPr="00146934" w:rsidRDefault="00146934" w:rsidP="00146934">
      <w:pPr>
        <w:ind w:left="720" w:hanging="720"/>
        <w:rPr>
          <w:rFonts w:ascii="Arial" w:hAnsi="Arial" w:cs="Arial"/>
        </w:rPr>
      </w:pPr>
      <w:r w:rsidRPr="00146934">
        <w:rPr>
          <w:rFonts w:ascii="Arial" w:hAnsi="Arial" w:cs="Arial"/>
        </w:rPr>
        <w:t>KINESIOLOGÍA Y ANATOMÍA ESTRUCTURAL:</w:t>
      </w:r>
    </w:p>
    <w:p w14:paraId="14B13A81" w14:textId="77777777" w:rsidR="00146934" w:rsidRPr="00146934" w:rsidRDefault="00146934" w:rsidP="00146934">
      <w:pPr>
        <w:ind w:left="720" w:hanging="720"/>
        <w:rPr>
          <w:rFonts w:ascii="Arial" w:hAnsi="Arial" w:cs="Arial"/>
        </w:rPr>
      </w:pPr>
    </w:p>
    <w:p w14:paraId="6E1E2341" w14:textId="4957E5AB" w:rsidR="00146934" w:rsidRPr="00146934" w:rsidRDefault="00146934" w:rsidP="00146934">
      <w:pPr>
        <w:ind w:left="720" w:hanging="720"/>
        <w:rPr>
          <w:rFonts w:ascii="Arial" w:hAnsi="Arial" w:cs="Arial"/>
          <w:lang w:val="en-US"/>
        </w:rPr>
      </w:pPr>
      <w:r w:rsidRPr="00146934">
        <w:rPr>
          <w:rFonts w:ascii="Arial" w:hAnsi="Arial" w:cs="Arial"/>
          <w:lang w:val="en-US"/>
        </w:rPr>
        <w:t>Floyd, R. T. (2018). Manual of structural kinesiology (20ma ed.). Boston: WCB/McGraw-Hill Companies.</w:t>
      </w:r>
    </w:p>
    <w:p w14:paraId="153B5DE4" w14:textId="77777777" w:rsidR="00146934" w:rsidRPr="00146934" w:rsidRDefault="00146934" w:rsidP="00146934">
      <w:pPr>
        <w:ind w:left="720" w:hanging="720"/>
        <w:rPr>
          <w:rFonts w:ascii="Arial" w:hAnsi="Arial" w:cs="Arial"/>
          <w:lang w:val="en-US"/>
        </w:rPr>
      </w:pPr>
    </w:p>
    <w:p w14:paraId="218DAF40" w14:textId="77F19390" w:rsidR="00146934" w:rsidRPr="00146934" w:rsidRDefault="00146934" w:rsidP="00146934">
      <w:pPr>
        <w:ind w:left="720" w:hanging="720"/>
        <w:rPr>
          <w:rFonts w:ascii="Arial" w:hAnsi="Arial" w:cs="Arial"/>
          <w:lang w:val="en-US"/>
        </w:rPr>
      </w:pPr>
      <w:r w:rsidRPr="00146934">
        <w:rPr>
          <w:rFonts w:ascii="Arial" w:hAnsi="Arial" w:cs="Arial"/>
          <w:lang w:val="en-US"/>
        </w:rPr>
        <w:t>Foster, M. A. (2013). Therapeutic kinesiology: Musculoskeletal systems, palpation, and body mechanics. Upper Saddle, NJ: Pearson Education, Inc.</w:t>
      </w:r>
    </w:p>
    <w:p w14:paraId="5388DF4C" w14:textId="77777777" w:rsidR="00146934" w:rsidRPr="00146934" w:rsidRDefault="00146934" w:rsidP="00146934">
      <w:pPr>
        <w:ind w:left="720" w:hanging="720"/>
        <w:rPr>
          <w:rFonts w:ascii="Arial" w:hAnsi="Arial" w:cs="Arial"/>
          <w:lang w:val="en-US"/>
        </w:rPr>
      </w:pPr>
    </w:p>
    <w:p w14:paraId="44EB5787" w14:textId="68BC4634" w:rsidR="00146934" w:rsidRPr="00146934" w:rsidRDefault="00146934" w:rsidP="00146934">
      <w:pPr>
        <w:ind w:left="720" w:hanging="720"/>
        <w:rPr>
          <w:rFonts w:ascii="Arial" w:hAnsi="Arial" w:cs="Arial"/>
          <w:lang w:val="en-US"/>
        </w:rPr>
      </w:pPr>
      <w:r w:rsidRPr="00146934">
        <w:rPr>
          <w:rFonts w:ascii="Arial" w:hAnsi="Arial" w:cs="Arial"/>
          <w:lang w:val="en-US"/>
        </w:rPr>
        <w:t>Green, D. P., &amp; Roberts, S. L. (2017). Kinesiology: Movement in the context of activity. (3ra ed). St. Lous, MO: Elsevier Inc.</w:t>
      </w:r>
    </w:p>
    <w:p w14:paraId="1389A59F" w14:textId="77777777" w:rsidR="00146934" w:rsidRPr="00146934" w:rsidRDefault="00146934" w:rsidP="00146934">
      <w:pPr>
        <w:ind w:left="720" w:hanging="720"/>
        <w:rPr>
          <w:rFonts w:ascii="Arial" w:hAnsi="Arial" w:cs="Arial"/>
          <w:lang w:val="en-US"/>
        </w:rPr>
      </w:pPr>
    </w:p>
    <w:p w14:paraId="22A3747E" w14:textId="28593C4E" w:rsidR="00146934" w:rsidRPr="00146934" w:rsidRDefault="00146934" w:rsidP="00146934">
      <w:pPr>
        <w:ind w:left="720" w:hanging="720"/>
        <w:rPr>
          <w:rFonts w:ascii="Arial" w:hAnsi="Arial" w:cs="Arial"/>
        </w:rPr>
      </w:pPr>
      <w:r w:rsidRPr="00146934">
        <w:rPr>
          <w:rFonts w:ascii="Arial" w:hAnsi="Arial" w:cs="Arial"/>
          <w:lang w:val="en-US"/>
        </w:rPr>
        <w:t xml:space="preserve">Hamilton, N., Weimar, W., &amp; </w:t>
      </w:r>
      <w:proofErr w:type="spellStart"/>
      <w:r w:rsidRPr="00146934">
        <w:rPr>
          <w:rFonts w:ascii="Arial" w:hAnsi="Arial" w:cs="Arial"/>
          <w:lang w:val="en-US"/>
        </w:rPr>
        <w:t>Luttgens</w:t>
      </w:r>
      <w:proofErr w:type="spellEnd"/>
      <w:r w:rsidRPr="00146934">
        <w:rPr>
          <w:rFonts w:ascii="Arial" w:hAnsi="Arial" w:cs="Arial"/>
          <w:lang w:val="en-US"/>
        </w:rPr>
        <w:t>, K. (2012). Kinesiology: Scientific of basis of human motion (12ma ed.). New York, NY: McGraw-Hill, a business unit of The McGraw-Hill Companies, Inc.</w:t>
      </w:r>
    </w:p>
    <w:p w14:paraId="73B8D44C" w14:textId="77777777" w:rsidR="00146934" w:rsidRPr="00146934" w:rsidRDefault="00146934" w:rsidP="00146934">
      <w:pPr>
        <w:ind w:left="720" w:hanging="720"/>
        <w:rPr>
          <w:rFonts w:ascii="Arial" w:hAnsi="Arial" w:cs="Arial"/>
        </w:rPr>
      </w:pPr>
    </w:p>
    <w:p w14:paraId="14B54F3D" w14:textId="192AA437" w:rsidR="00146934" w:rsidRPr="00146934" w:rsidRDefault="00146934" w:rsidP="00146934">
      <w:pPr>
        <w:ind w:left="720" w:hanging="720"/>
        <w:rPr>
          <w:rFonts w:ascii="Arial" w:hAnsi="Arial" w:cs="Arial"/>
          <w:lang w:val="en-US"/>
        </w:rPr>
      </w:pPr>
      <w:r w:rsidRPr="00146934">
        <w:rPr>
          <w:rFonts w:ascii="Arial" w:hAnsi="Arial" w:cs="Arial"/>
          <w:lang w:val="en-US"/>
        </w:rPr>
        <w:t xml:space="preserve">Houglum, P. A., &amp; </w:t>
      </w:r>
      <w:proofErr w:type="spellStart"/>
      <w:r w:rsidRPr="00146934">
        <w:rPr>
          <w:rFonts w:ascii="Arial" w:hAnsi="Arial" w:cs="Arial"/>
          <w:lang w:val="en-US"/>
        </w:rPr>
        <w:t>Bertoti</w:t>
      </w:r>
      <w:proofErr w:type="spellEnd"/>
      <w:r w:rsidRPr="00146934">
        <w:rPr>
          <w:rFonts w:ascii="Arial" w:hAnsi="Arial" w:cs="Arial"/>
          <w:lang w:val="en-US"/>
        </w:rPr>
        <w:t xml:space="preserve">, D. B. (2012). </w:t>
      </w:r>
      <w:proofErr w:type="spellStart"/>
      <w:r w:rsidRPr="00146934">
        <w:rPr>
          <w:rFonts w:ascii="Arial" w:hAnsi="Arial" w:cs="Arial"/>
          <w:lang w:val="en-US"/>
        </w:rPr>
        <w:t>Brunnstrom's</w:t>
      </w:r>
      <w:proofErr w:type="spellEnd"/>
      <w:r w:rsidRPr="00146934">
        <w:rPr>
          <w:rFonts w:ascii="Arial" w:hAnsi="Arial" w:cs="Arial"/>
          <w:lang w:val="en-US"/>
        </w:rPr>
        <w:t xml:space="preserve"> clinical kinesiology (6ta ed.). Philadelphia, PA: F.A. Davis Company.</w:t>
      </w:r>
    </w:p>
    <w:p w14:paraId="0AAD92BB" w14:textId="77777777" w:rsidR="00146934" w:rsidRPr="00146934" w:rsidRDefault="00146934" w:rsidP="00146934">
      <w:pPr>
        <w:ind w:left="720" w:hanging="720"/>
        <w:rPr>
          <w:rFonts w:ascii="Arial" w:hAnsi="Arial" w:cs="Arial"/>
          <w:lang w:val="en-US"/>
        </w:rPr>
      </w:pPr>
    </w:p>
    <w:p w14:paraId="3FE2D2EB" w14:textId="22EF825A" w:rsidR="00146934" w:rsidRPr="00146934" w:rsidRDefault="00146934" w:rsidP="00146934">
      <w:pPr>
        <w:ind w:left="720" w:hanging="720"/>
        <w:rPr>
          <w:rFonts w:ascii="Arial" w:hAnsi="Arial" w:cs="Arial"/>
        </w:rPr>
      </w:pPr>
      <w:proofErr w:type="spellStart"/>
      <w:r w:rsidRPr="00146934">
        <w:rPr>
          <w:rFonts w:ascii="Arial" w:hAnsi="Arial" w:cs="Arial"/>
        </w:rPr>
        <w:t>Jarmey</w:t>
      </w:r>
      <w:proofErr w:type="spellEnd"/>
      <w:r w:rsidRPr="00146934">
        <w:rPr>
          <w:rFonts w:ascii="Arial" w:hAnsi="Arial" w:cs="Arial"/>
        </w:rPr>
        <w:t xml:space="preserve">, C. (2008). Atlas conciso de los músculos. Badalona, España: Editorial </w:t>
      </w:r>
      <w:proofErr w:type="spellStart"/>
      <w:r w:rsidRPr="00146934">
        <w:rPr>
          <w:rFonts w:ascii="Arial" w:hAnsi="Arial" w:cs="Arial"/>
        </w:rPr>
        <w:t>Paidotribo</w:t>
      </w:r>
      <w:proofErr w:type="spellEnd"/>
      <w:r w:rsidRPr="00146934">
        <w:rPr>
          <w:rFonts w:ascii="Arial" w:hAnsi="Arial" w:cs="Arial"/>
        </w:rPr>
        <w:t>.</w:t>
      </w:r>
    </w:p>
    <w:p w14:paraId="7BC26A0B" w14:textId="77777777" w:rsidR="00146934" w:rsidRPr="00146934" w:rsidRDefault="00146934" w:rsidP="00146934">
      <w:pPr>
        <w:ind w:left="720" w:hanging="720"/>
        <w:rPr>
          <w:rFonts w:ascii="Arial" w:hAnsi="Arial" w:cs="Arial"/>
        </w:rPr>
      </w:pPr>
    </w:p>
    <w:p w14:paraId="6C6B1EAE" w14:textId="790BD1B6" w:rsidR="00146934" w:rsidRPr="00146934" w:rsidRDefault="00146934" w:rsidP="00146934">
      <w:pPr>
        <w:ind w:left="720" w:hanging="720"/>
        <w:rPr>
          <w:rFonts w:ascii="Arial" w:hAnsi="Arial" w:cs="Arial"/>
        </w:rPr>
      </w:pPr>
      <w:proofErr w:type="spellStart"/>
      <w:r w:rsidRPr="00146934">
        <w:rPr>
          <w:rFonts w:ascii="Arial" w:hAnsi="Arial" w:cs="Arial"/>
          <w:lang w:val="en-US"/>
        </w:rPr>
        <w:t>Muscolino</w:t>
      </w:r>
      <w:proofErr w:type="spellEnd"/>
      <w:r w:rsidRPr="00146934">
        <w:rPr>
          <w:rFonts w:ascii="Arial" w:hAnsi="Arial" w:cs="Arial"/>
          <w:lang w:val="en-US"/>
        </w:rPr>
        <w:t xml:space="preserve">, J. E. (2017). Kinesiology: The skeletal system and muscle function (3ra. ed.). St. Louis, MO: Mosby, Inc., an affiliate of Elsevier Inc. </w:t>
      </w:r>
    </w:p>
    <w:p w14:paraId="6484EE9F" w14:textId="77777777" w:rsidR="00146934" w:rsidRPr="00146934" w:rsidRDefault="00146934" w:rsidP="00146934">
      <w:pPr>
        <w:ind w:left="720" w:hanging="720"/>
        <w:rPr>
          <w:rFonts w:ascii="Arial" w:hAnsi="Arial" w:cs="Arial"/>
        </w:rPr>
      </w:pPr>
    </w:p>
    <w:p w14:paraId="5AC33BE0" w14:textId="77777777" w:rsidR="00146934" w:rsidRPr="00146934" w:rsidRDefault="00146934" w:rsidP="00146934">
      <w:pPr>
        <w:ind w:left="720" w:hanging="720"/>
        <w:rPr>
          <w:rFonts w:ascii="Arial" w:hAnsi="Arial" w:cs="Arial"/>
          <w:lang w:val="en-US"/>
        </w:rPr>
      </w:pPr>
      <w:r w:rsidRPr="00146934">
        <w:rPr>
          <w:rFonts w:ascii="Arial" w:hAnsi="Arial" w:cs="Arial"/>
          <w:lang w:val="en-US"/>
        </w:rPr>
        <w:t>BIOMECÁNICA:</w:t>
      </w:r>
    </w:p>
    <w:p w14:paraId="0EDCF2B8" w14:textId="77777777" w:rsidR="00146934" w:rsidRPr="00146934" w:rsidRDefault="00146934" w:rsidP="00146934">
      <w:pPr>
        <w:ind w:left="720" w:hanging="720"/>
        <w:rPr>
          <w:rFonts w:ascii="Arial" w:hAnsi="Arial" w:cs="Arial"/>
          <w:lang w:val="en-US"/>
        </w:rPr>
      </w:pPr>
    </w:p>
    <w:p w14:paraId="4D58375D" w14:textId="77777777" w:rsidR="00146934" w:rsidRPr="00146934" w:rsidRDefault="00146934" w:rsidP="00146934">
      <w:pPr>
        <w:ind w:left="720" w:hanging="720"/>
        <w:rPr>
          <w:rFonts w:ascii="Arial" w:hAnsi="Arial" w:cs="Arial"/>
          <w:lang w:val="en-US"/>
        </w:rPr>
      </w:pPr>
      <w:r w:rsidRPr="00146934">
        <w:rPr>
          <w:rFonts w:ascii="Arial" w:hAnsi="Arial" w:cs="Arial"/>
          <w:lang w:val="en-US"/>
        </w:rPr>
        <w:t xml:space="preserve">Bartlett, R. (2007). Biomechanics: </w:t>
      </w:r>
      <w:proofErr w:type="spellStart"/>
      <w:r w:rsidRPr="00146934">
        <w:rPr>
          <w:rFonts w:ascii="Arial" w:hAnsi="Arial" w:cs="Arial"/>
          <w:lang w:val="en-US"/>
        </w:rPr>
        <w:t>Analysing</w:t>
      </w:r>
      <w:proofErr w:type="spellEnd"/>
      <w:r w:rsidRPr="00146934">
        <w:rPr>
          <w:rFonts w:ascii="Arial" w:hAnsi="Arial" w:cs="Arial"/>
          <w:lang w:val="en-US"/>
        </w:rPr>
        <w:t xml:space="preserve"> human movement patterns. New York, NY: Routledge, an imprint of the Taylor &amp; Francis Group, an </w:t>
      </w:r>
      <w:proofErr w:type="spellStart"/>
      <w:r w:rsidRPr="00146934">
        <w:rPr>
          <w:rFonts w:ascii="Arial" w:hAnsi="Arial" w:cs="Arial"/>
          <w:lang w:val="en-US"/>
        </w:rPr>
        <w:t>informa</w:t>
      </w:r>
      <w:proofErr w:type="spellEnd"/>
      <w:r w:rsidRPr="00146934">
        <w:rPr>
          <w:rFonts w:ascii="Arial" w:hAnsi="Arial" w:cs="Arial"/>
          <w:lang w:val="en-US"/>
        </w:rPr>
        <w:t xml:space="preserve"> business. </w:t>
      </w:r>
      <w:proofErr w:type="spellStart"/>
      <w:r w:rsidRPr="00146934">
        <w:rPr>
          <w:rFonts w:ascii="Arial" w:hAnsi="Arial" w:cs="Arial"/>
          <w:lang w:val="en-US"/>
        </w:rPr>
        <w:t>Recuperado</w:t>
      </w:r>
      <w:proofErr w:type="spellEnd"/>
      <w:r w:rsidRPr="00146934">
        <w:rPr>
          <w:rFonts w:ascii="Arial" w:hAnsi="Arial" w:cs="Arial"/>
          <w:lang w:val="en-US"/>
        </w:rPr>
        <w:t xml:space="preserve"> de http://www.profedf.ufpr.br/rodackibiomecanica_arquivos/Books/Introduction to Sports Biomechanics.pdf</w:t>
      </w:r>
    </w:p>
    <w:p w14:paraId="4C50BF4E" w14:textId="77777777" w:rsidR="00146934" w:rsidRPr="00146934" w:rsidRDefault="00146934" w:rsidP="00146934">
      <w:pPr>
        <w:ind w:left="720" w:hanging="720"/>
        <w:rPr>
          <w:rFonts w:ascii="Arial" w:hAnsi="Arial" w:cs="Arial"/>
          <w:lang w:val="en-US"/>
        </w:rPr>
      </w:pPr>
    </w:p>
    <w:p w14:paraId="50C7E8FA" w14:textId="3B6DA97C" w:rsidR="00146934" w:rsidRPr="00146934" w:rsidRDefault="00146934" w:rsidP="00146934">
      <w:pPr>
        <w:ind w:left="720" w:hanging="720"/>
        <w:rPr>
          <w:rFonts w:ascii="Arial" w:hAnsi="Arial" w:cs="Arial"/>
          <w:lang w:val="en-US"/>
        </w:rPr>
      </w:pPr>
      <w:r w:rsidRPr="00146934">
        <w:rPr>
          <w:rFonts w:ascii="Arial" w:hAnsi="Arial" w:cs="Arial"/>
          <w:lang w:val="en-US"/>
        </w:rPr>
        <w:t xml:space="preserve">Hamill, J., </w:t>
      </w:r>
      <w:proofErr w:type="spellStart"/>
      <w:r w:rsidRPr="00146934">
        <w:rPr>
          <w:rFonts w:ascii="Arial" w:hAnsi="Arial" w:cs="Arial"/>
          <w:lang w:val="en-US"/>
        </w:rPr>
        <w:t>Knutzen</w:t>
      </w:r>
      <w:proofErr w:type="spellEnd"/>
      <w:r w:rsidRPr="00146934">
        <w:rPr>
          <w:rFonts w:ascii="Arial" w:hAnsi="Arial" w:cs="Arial"/>
          <w:lang w:val="en-US"/>
        </w:rPr>
        <w:t>, K. M., &amp; Derrick, T. R. (2015). Biomechanical basis of human movement (4ta ed.). Philadelphia, PA: Lippincott Williams &amp; Wilkins, a Wolters Kluwer business.</w:t>
      </w:r>
    </w:p>
    <w:p w14:paraId="2041B044" w14:textId="77777777" w:rsidR="00146934" w:rsidRPr="00146934" w:rsidRDefault="00146934" w:rsidP="00146934">
      <w:pPr>
        <w:ind w:left="720" w:hanging="720"/>
        <w:rPr>
          <w:rFonts w:ascii="Arial" w:hAnsi="Arial" w:cs="Arial"/>
          <w:lang w:val="en-US"/>
        </w:rPr>
      </w:pPr>
    </w:p>
    <w:p w14:paraId="1313D455" w14:textId="77777777" w:rsidR="00146934" w:rsidRPr="00146934" w:rsidRDefault="00146934" w:rsidP="00146934">
      <w:pPr>
        <w:ind w:left="720" w:hanging="720"/>
        <w:rPr>
          <w:rFonts w:ascii="Arial" w:hAnsi="Arial" w:cs="Arial"/>
        </w:rPr>
      </w:pPr>
      <w:r w:rsidRPr="00146934">
        <w:rPr>
          <w:rFonts w:ascii="Arial" w:hAnsi="Arial" w:cs="Arial"/>
        </w:rPr>
        <w:t>ARTICULACIONES, ESTRUCTURA Y MOVIMIENTOS:</w:t>
      </w:r>
    </w:p>
    <w:p w14:paraId="7AC57A1F" w14:textId="77777777" w:rsidR="00146934" w:rsidRPr="00146934" w:rsidRDefault="00146934" w:rsidP="00146934">
      <w:pPr>
        <w:ind w:left="720" w:hanging="720"/>
        <w:rPr>
          <w:rFonts w:ascii="Arial" w:hAnsi="Arial" w:cs="Arial"/>
        </w:rPr>
      </w:pPr>
    </w:p>
    <w:p w14:paraId="04EAEEC7" w14:textId="5895F5ED" w:rsidR="00146934" w:rsidRPr="00146934" w:rsidRDefault="00146934" w:rsidP="00146934">
      <w:pPr>
        <w:ind w:left="720" w:hanging="720"/>
        <w:rPr>
          <w:rFonts w:ascii="Arial" w:hAnsi="Arial" w:cs="Arial"/>
          <w:lang w:val="en-US"/>
        </w:rPr>
      </w:pPr>
      <w:r w:rsidRPr="00146934">
        <w:rPr>
          <w:rFonts w:ascii="Arial" w:hAnsi="Arial" w:cs="Arial"/>
        </w:rPr>
        <w:t xml:space="preserve">Bartlett, R. (2007). </w:t>
      </w:r>
      <w:r w:rsidRPr="00146934">
        <w:rPr>
          <w:rFonts w:ascii="Arial" w:hAnsi="Arial" w:cs="Arial"/>
          <w:lang w:val="en-US"/>
        </w:rPr>
        <w:t xml:space="preserve">Biomechanics: </w:t>
      </w:r>
      <w:proofErr w:type="spellStart"/>
      <w:r w:rsidRPr="00146934">
        <w:rPr>
          <w:rFonts w:ascii="Arial" w:hAnsi="Arial" w:cs="Arial"/>
          <w:lang w:val="en-US"/>
        </w:rPr>
        <w:t>Analysing</w:t>
      </w:r>
      <w:proofErr w:type="spellEnd"/>
      <w:r w:rsidRPr="00146934">
        <w:rPr>
          <w:rFonts w:ascii="Arial" w:hAnsi="Arial" w:cs="Arial"/>
          <w:lang w:val="en-US"/>
        </w:rPr>
        <w:t xml:space="preserve"> human movement patterns. New York, NY: Routledge, an imprint of the Taylor &amp; Francis Group, an </w:t>
      </w:r>
      <w:proofErr w:type="spellStart"/>
      <w:r w:rsidRPr="00146934">
        <w:rPr>
          <w:rFonts w:ascii="Arial" w:hAnsi="Arial" w:cs="Arial"/>
          <w:lang w:val="en-US"/>
        </w:rPr>
        <w:t>informa</w:t>
      </w:r>
      <w:proofErr w:type="spellEnd"/>
      <w:r w:rsidRPr="00146934">
        <w:rPr>
          <w:rFonts w:ascii="Arial" w:hAnsi="Arial" w:cs="Arial"/>
          <w:lang w:val="en-US"/>
        </w:rPr>
        <w:t xml:space="preserve"> business.</w:t>
      </w:r>
    </w:p>
    <w:p w14:paraId="43D6F0FB" w14:textId="77777777" w:rsidR="00146934" w:rsidRPr="00146934" w:rsidRDefault="00146934" w:rsidP="00146934">
      <w:pPr>
        <w:ind w:left="720" w:hanging="720"/>
        <w:rPr>
          <w:rFonts w:ascii="Arial" w:hAnsi="Arial" w:cs="Arial"/>
          <w:lang w:val="en-US"/>
        </w:rPr>
      </w:pPr>
    </w:p>
    <w:p w14:paraId="27E798DD" w14:textId="2D3DFC36" w:rsidR="00146934" w:rsidRPr="00146934" w:rsidRDefault="00146934" w:rsidP="00146934">
      <w:pPr>
        <w:ind w:left="720" w:hanging="720"/>
        <w:rPr>
          <w:rFonts w:ascii="Arial" w:hAnsi="Arial" w:cs="Arial"/>
          <w:lang w:val="en-US"/>
        </w:rPr>
      </w:pPr>
      <w:proofErr w:type="spellStart"/>
      <w:r w:rsidRPr="00146934">
        <w:rPr>
          <w:rFonts w:ascii="Arial" w:hAnsi="Arial" w:cs="Arial"/>
          <w:lang w:val="en-US"/>
        </w:rPr>
        <w:t>Levangie</w:t>
      </w:r>
      <w:proofErr w:type="spellEnd"/>
      <w:r w:rsidRPr="00146934">
        <w:rPr>
          <w:rFonts w:ascii="Arial" w:hAnsi="Arial" w:cs="Arial"/>
          <w:lang w:val="en-US"/>
        </w:rPr>
        <w:t xml:space="preserve">, P. K., &amp; </w:t>
      </w:r>
      <w:proofErr w:type="spellStart"/>
      <w:r w:rsidRPr="00146934">
        <w:rPr>
          <w:rFonts w:ascii="Arial" w:hAnsi="Arial" w:cs="Arial"/>
          <w:lang w:val="en-US"/>
        </w:rPr>
        <w:t>Norkin</w:t>
      </w:r>
      <w:proofErr w:type="spellEnd"/>
      <w:r w:rsidRPr="00146934">
        <w:rPr>
          <w:rFonts w:ascii="Arial" w:hAnsi="Arial" w:cs="Arial"/>
          <w:lang w:val="en-US"/>
        </w:rPr>
        <w:t>, C. C. (Eds.) (2011). Joint structure and function: A comprehensive analysis (5ta ed.). Philadelphia, PA: F. A. Davis Company.</w:t>
      </w:r>
    </w:p>
    <w:p w14:paraId="7AE01B4A" w14:textId="77777777" w:rsidR="00146934" w:rsidRPr="00146934" w:rsidRDefault="00146934" w:rsidP="00146934">
      <w:pPr>
        <w:ind w:left="720" w:hanging="720"/>
        <w:rPr>
          <w:rFonts w:ascii="Arial" w:hAnsi="Arial" w:cs="Arial"/>
          <w:lang w:val="en-US"/>
        </w:rPr>
      </w:pPr>
    </w:p>
    <w:p w14:paraId="0283F141" w14:textId="77777777" w:rsidR="00146934" w:rsidRPr="00146934" w:rsidRDefault="00146934" w:rsidP="00146934">
      <w:pPr>
        <w:ind w:left="720" w:hanging="720"/>
        <w:rPr>
          <w:rFonts w:ascii="Arial" w:hAnsi="Arial" w:cs="Arial"/>
        </w:rPr>
      </w:pPr>
      <w:r w:rsidRPr="00146934">
        <w:rPr>
          <w:rFonts w:ascii="Arial" w:hAnsi="Arial" w:cs="Arial"/>
        </w:rPr>
        <w:t>KINESIOLOGÍA DE LA PALPACIÓN:</w:t>
      </w:r>
    </w:p>
    <w:p w14:paraId="1ACAF866" w14:textId="77777777" w:rsidR="00146934" w:rsidRPr="00146934" w:rsidRDefault="00146934" w:rsidP="00146934">
      <w:pPr>
        <w:ind w:left="720" w:hanging="720"/>
        <w:rPr>
          <w:rFonts w:ascii="Arial" w:hAnsi="Arial" w:cs="Arial"/>
        </w:rPr>
      </w:pPr>
    </w:p>
    <w:p w14:paraId="77A813DB" w14:textId="7CEE7D54" w:rsidR="00146934" w:rsidRPr="00146934" w:rsidRDefault="00146934" w:rsidP="00146934">
      <w:pPr>
        <w:ind w:left="720" w:hanging="720"/>
        <w:rPr>
          <w:rFonts w:ascii="Arial" w:hAnsi="Arial" w:cs="Arial"/>
        </w:rPr>
      </w:pPr>
      <w:r w:rsidRPr="00146934">
        <w:rPr>
          <w:rFonts w:ascii="Arial" w:hAnsi="Arial" w:cs="Arial"/>
        </w:rPr>
        <w:t xml:space="preserve">Foster, M. A. (2013). </w:t>
      </w:r>
      <w:r w:rsidRPr="00146934">
        <w:rPr>
          <w:rFonts w:ascii="Arial" w:hAnsi="Arial" w:cs="Arial"/>
          <w:lang w:val="en-US"/>
        </w:rPr>
        <w:t>Therapeutic kinesiology musculoskeletal systems, palpation, and body mechanics. Upper Saddle River, NJ: Pearson Education, Inc., publishing as Pearson.</w:t>
      </w:r>
    </w:p>
    <w:p w14:paraId="060EAF40" w14:textId="77777777" w:rsidR="00146934" w:rsidRPr="00146934" w:rsidRDefault="00146934" w:rsidP="00146934">
      <w:pPr>
        <w:ind w:left="720" w:hanging="720"/>
        <w:rPr>
          <w:rFonts w:ascii="Arial" w:hAnsi="Arial" w:cs="Arial"/>
        </w:rPr>
      </w:pPr>
    </w:p>
    <w:p w14:paraId="7C65D2EF" w14:textId="6A4FCA88" w:rsidR="00146934" w:rsidRPr="00146934" w:rsidRDefault="00146934" w:rsidP="00146934">
      <w:pPr>
        <w:ind w:left="720" w:hanging="720"/>
        <w:rPr>
          <w:rFonts w:ascii="Arial" w:hAnsi="Arial" w:cs="Arial"/>
          <w:lang w:val="en-US"/>
        </w:rPr>
      </w:pPr>
      <w:r w:rsidRPr="00146934">
        <w:rPr>
          <w:rFonts w:ascii="Arial" w:hAnsi="Arial" w:cs="Arial"/>
          <w:lang w:val="en-US"/>
        </w:rPr>
        <w:t>Cael, C (2010). Functional anatomy: Musculoskeletal anatomy, kinesiology, and palpation for manual therapists. Philadelphia, PA: Lippincott Williams &amp; Wilkins, a Wolters Kluwer business</w:t>
      </w:r>
      <w:r>
        <w:rPr>
          <w:rFonts w:ascii="Arial" w:hAnsi="Arial" w:cs="Arial"/>
          <w:lang w:val="en-US"/>
        </w:rPr>
        <w:t>.</w:t>
      </w:r>
    </w:p>
    <w:p w14:paraId="695A0CDD" w14:textId="77777777" w:rsidR="00146934" w:rsidRPr="00146934" w:rsidRDefault="00146934" w:rsidP="00146934">
      <w:pPr>
        <w:ind w:left="720" w:hanging="720"/>
        <w:rPr>
          <w:rFonts w:ascii="Arial" w:hAnsi="Arial" w:cs="Arial"/>
          <w:lang w:val="en-US"/>
        </w:rPr>
      </w:pPr>
    </w:p>
    <w:p w14:paraId="3EAC65CF" w14:textId="0BE5820D" w:rsidR="00146934" w:rsidRPr="00146934" w:rsidRDefault="00146934" w:rsidP="00146934">
      <w:pPr>
        <w:ind w:left="720" w:hanging="720"/>
        <w:rPr>
          <w:rFonts w:ascii="Arial" w:hAnsi="Arial" w:cs="Arial"/>
        </w:rPr>
      </w:pPr>
      <w:proofErr w:type="spellStart"/>
      <w:r w:rsidRPr="00146934">
        <w:rPr>
          <w:rFonts w:ascii="Arial" w:hAnsi="Arial" w:cs="Arial"/>
          <w:lang w:val="en-US"/>
        </w:rPr>
        <w:t>Muscolino</w:t>
      </w:r>
      <w:proofErr w:type="spellEnd"/>
      <w:r w:rsidRPr="00146934">
        <w:rPr>
          <w:rFonts w:ascii="Arial" w:hAnsi="Arial" w:cs="Arial"/>
          <w:lang w:val="en-US"/>
        </w:rPr>
        <w:t>, J. E. (2009). The muscle and bone palpation manual with trigger points, referral patterns, and stretching. St. Louis, MO: Mosby, Inc., an affiliate of Elsevier Inc.</w:t>
      </w:r>
    </w:p>
    <w:p w14:paraId="76CA82C6" w14:textId="77777777" w:rsidR="00146934" w:rsidRPr="00146934" w:rsidRDefault="00146934" w:rsidP="00146934">
      <w:pPr>
        <w:ind w:left="720" w:hanging="720"/>
        <w:rPr>
          <w:rFonts w:ascii="Arial" w:hAnsi="Arial" w:cs="Arial"/>
        </w:rPr>
      </w:pPr>
    </w:p>
    <w:p w14:paraId="5207D832" w14:textId="77777777" w:rsidR="00146934" w:rsidRPr="00146934" w:rsidRDefault="00146934" w:rsidP="00146934">
      <w:pPr>
        <w:ind w:left="720" w:hanging="720"/>
        <w:rPr>
          <w:rFonts w:ascii="Arial" w:hAnsi="Arial" w:cs="Arial"/>
          <w:lang w:val="en-US"/>
        </w:rPr>
      </w:pPr>
      <w:r w:rsidRPr="00146934">
        <w:rPr>
          <w:rFonts w:ascii="Arial" w:hAnsi="Arial" w:cs="Arial"/>
          <w:lang w:val="en-US"/>
        </w:rPr>
        <w:t>FICHEROS DIGITALES:</w:t>
      </w:r>
    </w:p>
    <w:p w14:paraId="11FDD028" w14:textId="77777777" w:rsidR="00146934" w:rsidRPr="00146934" w:rsidRDefault="00146934" w:rsidP="00146934">
      <w:pPr>
        <w:ind w:left="720" w:hanging="720"/>
        <w:rPr>
          <w:rFonts w:ascii="Arial" w:hAnsi="Arial" w:cs="Arial"/>
          <w:lang w:val="en-US"/>
        </w:rPr>
      </w:pPr>
    </w:p>
    <w:p w14:paraId="512747C7" w14:textId="6638153D" w:rsidR="00146934" w:rsidRPr="00146934" w:rsidRDefault="00146934" w:rsidP="00146934">
      <w:pPr>
        <w:ind w:left="720" w:hanging="720"/>
        <w:rPr>
          <w:rFonts w:ascii="Arial" w:hAnsi="Arial" w:cs="Arial"/>
          <w:lang w:val="en-US"/>
        </w:rPr>
      </w:pPr>
      <w:r w:rsidRPr="00146934">
        <w:rPr>
          <w:rFonts w:ascii="Arial" w:hAnsi="Arial" w:cs="Arial"/>
          <w:lang w:val="en-US"/>
        </w:rPr>
        <w:t>Lippert, L. S., &amp; Minor, M. A. D. (2011). Kinesiology flashcards. Philadelphia, PA: Company.</w:t>
      </w:r>
    </w:p>
    <w:p w14:paraId="6AF96E70" w14:textId="77777777" w:rsidR="00146934" w:rsidRPr="00146934" w:rsidRDefault="00146934" w:rsidP="00146934">
      <w:pPr>
        <w:ind w:left="720" w:hanging="720"/>
        <w:rPr>
          <w:rFonts w:ascii="Arial" w:hAnsi="Arial" w:cs="Arial"/>
          <w:lang w:val="en-US"/>
        </w:rPr>
      </w:pPr>
    </w:p>
    <w:p w14:paraId="7E0EB406" w14:textId="77777777" w:rsidR="00146934" w:rsidRPr="00146934" w:rsidRDefault="00146934" w:rsidP="00146934">
      <w:pPr>
        <w:ind w:left="720" w:hanging="720"/>
        <w:rPr>
          <w:rFonts w:ascii="Arial" w:hAnsi="Arial" w:cs="Arial"/>
          <w:lang w:val="en-US"/>
        </w:rPr>
      </w:pPr>
      <w:r w:rsidRPr="00146934">
        <w:rPr>
          <w:rFonts w:ascii="Arial" w:hAnsi="Arial" w:cs="Arial"/>
          <w:lang w:val="en-US"/>
        </w:rPr>
        <w:t>Hansen, J. T. (2014). Netter's anatomy flash cards (4ta ed.). Philadelphia, PA: Saunders, an imprint of Elsevier Inc.</w:t>
      </w:r>
    </w:p>
    <w:p w14:paraId="151D3568" w14:textId="77777777" w:rsidR="00146934" w:rsidRPr="00146934" w:rsidRDefault="00146934" w:rsidP="00146934">
      <w:pPr>
        <w:ind w:left="720" w:hanging="720"/>
        <w:rPr>
          <w:rFonts w:ascii="Arial" w:hAnsi="Arial" w:cs="Arial"/>
          <w:lang w:val="en-US"/>
        </w:rPr>
      </w:pPr>
    </w:p>
    <w:p w14:paraId="1C968790" w14:textId="77777777" w:rsidR="00146934" w:rsidRPr="00146934" w:rsidRDefault="00146934" w:rsidP="00146934">
      <w:pPr>
        <w:ind w:left="720" w:hanging="720"/>
        <w:rPr>
          <w:rFonts w:ascii="Arial" w:hAnsi="Arial" w:cs="Arial"/>
        </w:rPr>
      </w:pPr>
      <w:r w:rsidRPr="00146934">
        <w:rPr>
          <w:rFonts w:ascii="Arial" w:hAnsi="Arial" w:cs="Arial"/>
        </w:rPr>
        <w:t>ANATOMÍA APLICADA AL MOVIMIENTO HUMANO:</w:t>
      </w:r>
    </w:p>
    <w:p w14:paraId="55DB5C4E" w14:textId="77777777" w:rsidR="00146934" w:rsidRPr="00146934" w:rsidRDefault="00146934" w:rsidP="00146934">
      <w:pPr>
        <w:ind w:left="720" w:hanging="720"/>
        <w:rPr>
          <w:rFonts w:ascii="Arial" w:hAnsi="Arial" w:cs="Arial"/>
        </w:rPr>
      </w:pPr>
    </w:p>
    <w:p w14:paraId="5B70F0A1" w14:textId="77777777" w:rsidR="00146934" w:rsidRPr="00146934" w:rsidRDefault="00146934" w:rsidP="00146934">
      <w:pPr>
        <w:ind w:left="720" w:hanging="720"/>
        <w:rPr>
          <w:rFonts w:ascii="Arial" w:hAnsi="Arial" w:cs="Arial"/>
        </w:rPr>
      </w:pPr>
      <w:r w:rsidRPr="00146934">
        <w:rPr>
          <w:rFonts w:ascii="Arial" w:hAnsi="Arial" w:cs="Arial"/>
        </w:rPr>
        <w:t>ANATOMÍA APLICADA AL DEPORTE:</w:t>
      </w:r>
    </w:p>
    <w:p w14:paraId="16CC3798" w14:textId="77777777" w:rsidR="00146934" w:rsidRPr="00146934" w:rsidRDefault="00146934" w:rsidP="00146934">
      <w:pPr>
        <w:ind w:left="720" w:hanging="720"/>
        <w:rPr>
          <w:rFonts w:ascii="Arial" w:hAnsi="Arial" w:cs="Arial"/>
        </w:rPr>
      </w:pPr>
    </w:p>
    <w:p w14:paraId="337D734C" w14:textId="4E86B924" w:rsidR="00146934" w:rsidRPr="00146934" w:rsidRDefault="00146934" w:rsidP="00146934">
      <w:pPr>
        <w:ind w:left="720" w:hanging="720"/>
        <w:rPr>
          <w:rFonts w:ascii="Arial" w:hAnsi="Arial" w:cs="Arial"/>
        </w:rPr>
      </w:pPr>
      <w:r w:rsidRPr="00146934">
        <w:rPr>
          <w:rFonts w:ascii="Arial" w:hAnsi="Arial" w:cs="Arial"/>
        </w:rPr>
        <w:lastRenderedPageBreak/>
        <w:t xml:space="preserve">Cole, B. (2016). </w:t>
      </w:r>
      <w:r w:rsidRPr="00146934">
        <w:rPr>
          <w:rFonts w:ascii="Arial" w:hAnsi="Arial" w:cs="Arial"/>
          <w:lang w:val="en-US"/>
        </w:rPr>
        <w:t>Basketball Anatomy. Champaign, IL: Human Kinetics.</w:t>
      </w:r>
    </w:p>
    <w:p w14:paraId="6EBD0379" w14:textId="77777777" w:rsidR="00146934" w:rsidRPr="00146934" w:rsidRDefault="00146934" w:rsidP="00146934">
      <w:pPr>
        <w:ind w:left="720" w:hanging="720"/>
        <w:rPr>
          <w:rFonts w:ascii="Arial" w:hAnsi="Arial" w:cs="Arial"/>
        </w:rPr>
      </w:pPr>
      <w:r w:rsidRPr="00146934">
        <w:rPr>
          <w:rFonts w:ascii="Arial" w:hAnsi="Arial" w:cs="Arial"/>
        </w:rPr>
        <w:t xml:space="preserve"> </w:t>
      </w:r>
    </w:p>
    <w:p w14:paraId="643B2321" w14:textId="78A731D2" w:rsidR="00146934" w:rsidRPr="00146934" w:rsidRDefault="00146934" w:rsidP="00146934">
      <w:pPr>
        <w:ind w:left="720" w:hanging="720"/>
        <w:rPr>
          <w:rFonts w:ascii="Arial" w:hAnsi="Arial" w:cs="Arial"/>
        </w:rPr>
      </w:pPr>
      <w:proofErr w:type="spellStart"/>
      <w:r w:rsidRPr="00146934">
        <w:rPr>
          <w:rFonts w:ascii="Arial" w:hAnsi="Arial" w:cs="Arial"/>
        </w:rPr>
        <w:t>Kirkendall</w:t>
      </w:r>
      <w:proofErr w:type="spellEnd"/>
      <w:r w:rsidRPr="00146934">
        <w:rPr>
          <w:rFonts w:ascii="Arial" w:hAnsi="Arial" w:cs="Arial"/>
        </w:rPr>
        <w:t xml:space="preserve">, D. T. (2011). </w:t>
      </w:r>
      <w:r w:rsidRPr="00146934">
        <w:rPr>
          <w:rFonts w:ascii="Arial" w:hAnsi="Arial" w:cs="Arial"/>
          <w:lang w:val="en-US"/>
        </w:rPr>
        <w:t xml:space="preserve">Soccer anatomy. Champaign, IL: Human Kinetics. </w:t>
      </w:r>
    </w:p>
    <w:p w14:paraId="4BBF91AA" w14:textId="77777777" w:rsidR="00146934" w:rsidRPr="00146934" w:rsidRDefault="00146934" w:rsidP="00146934">
      <w:pPr>
        <w:ind w:left="720" w:hanging="720"/>
        <w:rPr>
          <w:rFonts w:ascii="Arial" w:hAnsi="Arial" w:cs="Arial"/>
        </w:rPr>
      </w:pPr>
    </w:p>
    <w:p w14:paraId="0F43F716" w14:textId="6A6D2812" w:rsidR="00146934" w:rsidRPr="00146934" w:rsidRDefault="00146934" w:rsidP="00146934">
      <w:pPr>
        <w:ind w:left="720" w:hanging="720"/>
        <w:rPr>
          <w:rFonts w:ascii="Arial" w:hAnsi="Arial" w:cs="Arial"/>
        </w:rPr>
      </w:pPr>
      <w:r w:rsidRPr="00146934">
        <w:rPr>
          <w:rFonts w:ascii="Arial" w:hAnsi="Arial" w:cs="Arial"/>
          <w:lang w:val="en-US"/>
        </w:rPr>
        <w:t xml:space="preserve">McLeod, I. (2009). Swimming Anatomy. Champaign, IL: Human Kinetics. </w:t>
      </w:r>
    </w:p>
    <w:p w14:paraId="3D6AAFAE" w14:textId="77777777" w:rsidR="00146934" w:rsidRPr="00146934" w:rsidRDefault="00146934" w:rsidP="00146934">
      <w:pPr>
        <w:ind w:left="720" w:hanging="720"/>
        <w:rPr>
          <w:rFonts w:ascii="Arial" w:hAnsi="Arial" w:cs="Arial"/>
        </w:rPr>
      </w:pPr>
    </w:p>
    <w:p w14:paraId="40E271E4" w14:textId="46815380" w:rsidR="00146934" w:rsidRPr="00146934" w:rsidRDefault="00146934" w:rsidP="00146934">
      <w:pPr>
        <w:ind w:left="720" w:hanging="720"/>
        <w:rPr>
          <w:rFonts w:ascii="Arial" w:hAnsi="Arial" w:cs="Arial"/>
          <w:lang w:val="en-US"/>
        </w:rPr>
      </w:pPr>
      <w:r w:rsidRPr="00146934">
        <w:rPr>
          <w:rFonts w:ascii="Arial" w:hAnsi="Arial" w:cs="Arial"/>
          <w:lang w:val="en-US"/>
        </w:rPr>
        <w:t>Puleo, J., &amp; Milroy, P. (2019). Running anatomy (</w:t>
      </w:r>
      <w:proofErr w:type="gramStart"/>
      <w:r w:rsidRPr="00146934">
        <w:rPr>
          <w:rFonts w:ascii="Arial" w:hAnsi="Arial" w:cs="Arial"/>
          <w:lang w:val="en-US"/>
        </w:rPr>
        <w:t>2da ed</w:t>
      </w:r>
      <w:proofErr w:type="gramEnd"/>
      <w:r w:rsidRPr="00146934">
        <w:rPr>
          <w:rFonts w:ascii="Arial" w:hAnsi="Arial" w:cs="Arial"/>
          <w:lang w:val="en-US"/>
        </w:rPr>
        <w:t>.). Champaign, IL: Human Kinetics.</w:t>
      </w:r>
    </w:p>
    <w:p w14:paraId="4A37FCD6" w14:textId="77777777" w:rsidR="00146934" w:rsidRPr="00146934" w:rsidRDefault="00146934" w:rsidP="00146934">
      <w:pPr>
        <w:ind w:left="720" w:hanging="720"/>
        <w:rPr>
          <w:rFonts w:ascii="Arial" w:hAnsi="Arial" w:cs="Arial"/>
          <w:lang w:val="en-US"/>
        </w:rPr>
      </w:pPr>
    </w:p>
    <w:p w14:paraId="60EB82BE" w14:textId="78697D7A" w:rsidR="00146934" w:rsidRPr="00146934" w:rsidRDefault="00146934" w:rsidP="00146934">
      <w:pPr>
        <w:ind w:left="720" w:hanging="720"/>
        <w:rPr>
          <w:rFonts w:ascii="Arial" w:hAnsi="Arial" w:cs="Arial"/>
        </w:rPr>
      </w:pPr>
      <w:proofErr w:type="spellStart"/>
      <w:r w:rsidRPr="00146934">
        <w:rPr>
          <w:rFonts w:ascii="Arial" w:hAnsi="Arial" w:cs="Arial"/>
          <w:lang w:val="en-US"/>
        </w:rPr>
        <w:t>Roetert</w:t>
      </w:r>
      <w:proofErr w:type="spellEnd"/>
      <w:r w:rsidRPr="00146934">
        <w:rPr>
          <w:rFonts w:ascii="Arial" w:hAnsi="Arial" w:cs="Arial"/>
          <w:lang w:val="en-US"/>
        </w:rPr>
        <w:t>, E. P., &amp; Kovacs, M. S. (2011). Tennis anatomy. Champaign, IL: Human Kinetics.</w:t>
      </w:r>
    </w:p>
    <w:p w14:paraId="4603AD88" w14:textId="77777777" w:rsidR="00146934" w:rsidRPr="00146934" w:rsidRDefault="00146934" w:rsidP="00146934">
      <w:pPr>
        <w:ind w:left="720" w:hanging="720"/>
        <w:rPr>
          <w:rFonts w:ascii="Arial" w:hAnsi="Arial" w:cs="Arial"/>
        </w:rPr>
      </w:pPr>
    </w:p>
    <w:p w14:paraId="16251393" w14:textId="36C8394F" w:rsidR="00146934" w:rsidRPr="00146934" w:rsidRDefault="00146934" w:rsidP="00146934">
      <w:pPr>
        <w:ind w:left="720" w:hanging="720"/>
        <w:rPr>
          <w:rFonts w:ascii="Arial" w:hAnsi="Arial" w:cs="Arial"/>
        </w:rPr>
      </w:pPr>
      <w:proofErr w:type="spellStart"/>
      <w:r w:rsidRPr="00146934">
        <w:rPr>
          <w:rFonts w:ascii="Arial" w:hAnsi="Arial" w:cs="Arial"/>
          <w:lang w:val="en-US"/>
        </w:rPr>
        <w:t>Sovndal</w:t>
      </w:r>
      <w:proofErr w:type="spellEnd"/>
      <w:r w:rsidRPr="00146934">
        <w:rPr>
          <w:rFonts w:ascii="Arial" w:hAnsi="Arial" w:cs="Arial"/>
          <w:lang w:val="en-US"/>
        </w:rPr>
        <w:t xml:space="preserve">, S. (2009). Cycling Anatomy. Champaign, IL: Human Kinetics. </w:t>
      </w:r>
    </w:p>
    <w:p w14:paraId="276CA7B9" w14:textId="77777777" w:rsidR="00146934" w:rsidRPr="00146934" w:rsidRDefault="00146934" w:rsidP="00146934">
      <w:pPr>
        <w:ind w:left="720" w:hanging="720"/>
        <w:rPr>
          <w:rFonts w:ascii="Arial" w:hAnsi="Arial" w:cs="Arial"/>
        </w:rPr>
      </w:pPr>
    </w:p>
    <w:p w14:paraId="0E6B3C53" w14:textId="77777777" w:rsidR="00146934" w:rsidRPr="00146934" w:rsidRDefault="00146934" w:rsidP="00146934">
      <w:pPr>
        <w:ind w:left="720" w:hanging="720"/>
        <w:rPr>
          <w:rFonts w:ascii="Arial" w:hAnsi="Arial" w:cs="Arial"/>
        </w:rPr>
      </w:pPr>
      <w:r w:rsidRPr="00146934">
        <w:rPr>
          <w:rFonts w:ascii="Arial" w:hAnsi="Arial" w:cs="Arial"/>
        </w:rPr>
        <w:t>ANATOMÍA DEL EJERCICIO:</w:t>
      </w:r>
    </w:p>
    <w:p w14:paraId="42F60701" w14:textId="77777777" w:rsidR="00146934" w:rsidRPr="00146934" w:rsidRDefault="00146934" w:rsidP="00146934">
      <w:pPr>
        <w:ind w:left="720" w:hanging="720"/>
        <w:rPr>
          <w:rFonts w:ascii="Arial" w:hAnsi="Arial" w:cs="Arial"/>
        </w:rPr>
      </w:pPr>
    </w:p>
    <w:p w14:paraId="73779CCF" w14:textId="1F02501D" w:rsidR="00146934" w:rsidRPr="00146934" w:rsidRDefault="00146934" w:rsidP="00146934">
      <w:pPr>
        <w:ind w:left="720" w:hanging="720"/>
        <w:rPr>
          <w:rFonts w:ascii="Arial" w:hAnsi="Arial" w:cs="Arial"/>
        </w:rPr>
      </w:pPr>
      <w:proofErr w:type="spellStart"/>
      <w:r w:rsidRPr="00146934">
        <w:rPr>
          <w:rFonts w:ascii="Arial" w:hAnsi="Arial" w:cs="Arial"/>
        </w:rPr>
        <w:t>Liebman</w:t>
      </w:r>
      <w:proofErr w:type="spellEnd"/>
      <w:r w:rsidRPr="00146934">
        <w:rPr>
          <w:rFonts w:ascii="Arial" w:hAnsi="Arial" w:cs="Arial"/>
        </w:rPr>
        <w:t xml:space="preserve">, H. L. (2015). Enciclopedia de anatomía del ejercicio. Badalona, España: Editorial </w:t>
      </w:r>
      <w:proofErr w:type="spellStart"/>
      <w:r w:rsidRPr="00146934">
        <w:rPr>
          <w:rFonts w:ascii="Arial" w:hAnsi="Arial" w:cs="Arial"/>
        </w:rPr>
        <w:t>Paidotribo</w:t>
      </w:r>
      <w:proofErr w:type="spellEnd"/>
      <w:r w:rsidRPr="00146934">
        <w:rPr>
          <w:rFonts w:ascii="Arial" w:hAnsi="Arial" w:cs="Arial"/>
        </w:rPr>
        <w:t>.</w:t>
      </w:r>
    </w:p>
    <w:p w14:paraId="4EC79D2C" w14:textId="77777777" w:rsidR="00146934" w:rsidRPr="00146934" w:rsidRDefault="00146934" w:rsidP="00146934">
      <w:pPr>
        <w:ind w:left="720" w:hanging="720"/>
        <w:rPr>
          <w:rFonts w:ascii="Arial" w:hAnsi="Arial" w:cs="Arial"/>
        </w:rPr>
      </w:pPr>
    </w:p>
    <w:p w14:paraId="5AE57115" w14:textId="77777777" w:rsidR="00146934" w:rsidRPr="00146934" w:rsidRDefault="00146934" w:rsidP="00146934">
      <w:pPr>
        <w:ind w:left="720" w:hanging="720"/>
        <w:rPr>
          <w:rFonts w:ascii="Arial" w:hAnsi="Arial" w:cs="Arial"/>
        </w:rPr>
      </w:pPr>
      <w:r w:rsidRPr="00146934">
        <w:rPr>
          <w:rFonts w:ascii="Arial" w:hAnsi="Arial" w:cs="Arial"/>
        </w:rPr>
        <w:t>ANATOMÍA DEL ENTRENAMIENTO FUNCIONAL:</w:t>
      </w:r>
    </w:p>
    <w:p w14:paraId="2F301323" w14:textId="77777777" w:rsidR="00146934" w:rsidRPr="00146934" w:rsidRDefault="00146934" w:rsidP="00146934">
      <w:pPr>
        <w:ind w:left="720" w:hanging="720"/>
        <w:rPr>
          <w:rFonts w:ascii="Arial" w:hAnsi="Arial" w:cs="Arial"/>
        </w:rPr>
      </w:pPr>
    </w:p>
    <w:p w14:paraId="625AFDC1" w14:textId="7CB46BAA" w:rsidR="00146934" w:rsidRPr="00146934" w:rsidRDefault="00146934" w:rsidP="00146934">
      <w:pPr>
        <w:ind w:left="720" w:hanging="720"/>
        <w:rPr>
          <w:rFonts w:ascii="Arial" w:hAnsi="Arial" w:cs="Arial"/>
        </w:rPr>
      </w:pPr>
      <w:proofErr w:type="spellStart"/>
      <w:r w:rsidRPr="00146934">
        <w:rPr>
          <w:rFonts w:ascii="Arial" w:hAnsi="Arial" w:cs="Arial"/>
        </w:rPr>
        <w:t>Carr</w:t>
      </w:r>
      <w:proofErr w:type="spellEnd"/>
      <w:r w:rsidRPr="00146934">
        <w:rPr>
          <w:rFonts w:ascii="Arial" w:hAnsi="Arial" w:cs="Arial"/>
        </w:rPr>
        <w:t xml:space="preserve">, K. (2022). </w:t>
      </w:r>
      <w:r w:rsidRPr="00146934">
        <w:rPr>
          <w:rFonts w:ascii="Arial" w:hAnsi="Arial" w:cs="Arial"/>
          <w:lang w:val="en-US"/>
        </w:rPr>
        <w:t>Functional training anatomy. Champaign, IL: Human Kinetics.</w:t>
      </w:r>
    </w:p>
    <w:p w14:paraId="57C5BF5C" w14:textId="77777777" w:rsidR="00146934" w:rsidRPr="00146934" w:rsidRDefault="00146934" w:rsidP="00146934">
      <w:pPr>
        <w:ind w:left="720" w:hanging="720"/>
        <w:rPr>
          <w:rFonts w:ascii="Arial" w:hAnsi="Arial" w:cs="Arial"/>
        </w:rPr>
      </w:pPr>
    </w:p>
    <w:p w14:paraId="584B1BFD" w14:textId="77777777" w:rsidR="00146934" w:rsidRPr="00146934" w:rsidRDefault="00146934" w:rsidP="00146934">
      <w:pPr>
        <w:ind w:left="720" w:hanging="720"/>
        <w:rPr>
          <w:rFonts w:ascii="Arial" w:hAnsi="Arial" w:cs="Arial"/>
        </w:rPr>
      </w:pPr>
      <w:r w:rsidRPr="00146934">
        <w:rPr>
          <w:rFonts w:ascii="Arial" w:hAnsi="Arial" w:cs="Arial"/>
        </w:rPr>
        <w:t>ANATOMÍA DE LOS EJERCICIOS CALISTÉNICOS:</w:t>
      </w:r>
    </w:p>
    <w:p w14:paraId="547DA482" w14:textId="77777777" w:rsidR="00146934" w:rsidRPr="00146934" w:rsidRDefault="00146934" w:rsidP="00146934">
      <w:pPr>
        <w:ind w:left="720" w:hanging="720"/>
        <w:rPr>
          <w:rFonts w:ascii="Arial" w:hAnsi="Arial" w:cs="Arial"/>
        </w:rPr>
      </w:pPr>
    </w:p>
    <w:p w14:paraId="731CE2C5" w14:textId="6042F7AB" w:rsidR="00146934" w:rsidRPr="00146934" w:rsidRDefault="00146934" w:rsidP="00146934">
      <w:pPr>
        <w:ind w:left="720" w:hanging="720"/>
        <w:rPr>
          <w:rFonts w:ascii="Arial" w:hAnsi="Arial" w:cs="Arial"/>
          <w:lang w:val="en-US"/>
        </w:rPr>
      </w:pPr>
      <w:r w:rsidRPr="00146934">
        <w:rPr>
          <w:rFonts w:ascii="Arial" w:hAnsi="Arial" w:cs="Arial"/>
          <w:lang w:val="en-US"/>
        </w:rPr>
        <w:t xml:space="preserve">Contreras, B. (2014). Bodyweight strength training anatomy. Champaign, IL: Human Kinetics. </w:t>
      </w:r>
    </w:p>
    <w:p w14:paraId="36348DB6" w14:textId="77777777" w:rsidR="00146934" w:rsidRPr="00146934" w:rsidRDefault="00146934" w:rsidP="00146934">
      <w:pPr>
        <w:ind w:left="720" w:hanging="720"/>
        <w:rPr>
          <w:rFonts w:ascii="Arial" w:hAnsi="Arial" w:cs="Arial"/>
          <w:lang w:val="en-US"/>
        </w:rPr>
      </w:pPr>
    </w:p>
    <w:p w14:paraId="192D598F" w14:textId="77777777" w:rsidR="00146934" w:rsidRPr="00146934" w:rsidRDefault="00146934" w:rsidP="00146934">
      <w:pPr>
        <w:ind w:left="720" w:hanging="720"/>
        <w:rPr>
          <w:rFonts w:ascii="Arial" w:hAnsi="Arial" w:cs="Arial"/>
        </w:rPr>
      </w:pPr>
      <w:r w:rsidRPr="00146934">
        <w:rPr>
          <w:rFonts w:ascii="Arial" w:hAnsi="Arial" w:cs="Arial"/>
        </w:rPr>
        <w:t>ANATOMÍA DEL ENTRENAMIENTO PLIOMÉTRICO:</w:t>
      </w:r>
    </w:p>
    <w:p w14:paraId="7BD17FA3" w14:textId="77777777" w:rsidR="00146934" w:rsidRPr="00146934" w:rsidRDefault="00146934" w:rsidP="00146934">
      <w:pPr>
        <w:ind w:left="720" w:hanging="720"/>
        <w:rPr>
          <w:rFonts w:ascii="Arial" w:hAnsi="Arial" w:cs="Arial"/>
        </w:rPr>
      </w:pPr>
    </w:p>
    <w:p w14:paraId="2F1A955D" w14:textId="3510CADB" w:rsidR="00146934" w:rsidRPr="00146934" w:rsidRDefault="00146934" w:rsidP="00146934">
      <w:pPr>
        <w:ind w:left="720" w:hanging="720"/>
        <w:rPr>
          <w:rFonts w:ascii="Arial" w:hAnsi="Arial" w:cs="Arial"/>
        </w:rPr>
      </w:pPr>
      <w:r w:rsidRPr="00146934">
        <w:rPr>
          <w:rFonts w:ascii="Arial" w:hAnsi="Arial" w:cs="Arial"/>
        </w:rPr>
        <w:t xml:space="preserve">Hansen, D., &amp; </w:t>
      </w:r>
      <w:proofErr w:type="spellStart"/>
      <w:r w:rsidRPr="00146934">
        <w:rPr>
          <w:rFonts w:ascii="Arial" w:hAnsi="Arial" w:cs="Arial"/>
        </w:rPr>
        <w:t>Kennelly</w:t>
      </w:r>
      <w:proofErr w:type="spellEnd"/>
      <w:r w:rsidRPr="00146934">
        <w:rPr>
          <w:rFonts w:ascii="Arial" w:hAnsi="Arial" w:cs="Arial"/>
        </w:rPr>
        <w:t xml:space="preserve">, S. (2017). </w:t>
      </w:r>
      <w:r w:rsidRPr="00146934">
        <w:rPr>
          <w:rFonts w:ascii="Arial" w:hAnsi="Arial" w:cs="Arial"/>
          <w:lang w:val="en-US"/>
        </w:rPr>
        <w:t>Plyometric anatomy. Champaign, IL: Human Kinetics.</w:t>
      </w:r>
    </w:p>
    <w:p w14:paraId="29E0E216" w14:textId="77777777" w:rsidR="00146934" w:rsidRPr="00146934" w:rsidRDefault="00146934" w:rsidP="00146934">
      <w:pPr>
        <w:ind w:left="720" w:hanging="720"/>
        <w:rPr>
          <w:rFonts w:ascii="Arial" w:hAnsi="Arial" w:cs="Arial"/>
        </w:rPr>
      </w:pPr>
    </w:p>
    <w:p w14:paraId="334E1C8B" w14:textId="77777777" w:rsidR="00146934" w:rsidRPr="00146934" w:rsidRDefault="00146934" w:rsidP="00146934">
      <w:pPr>
        <w:ind w:left="720" w:hanging="720"/>
        <w:rPr>
          <w:rFonts w:ascii="Arial" w:hAnsi="Arial" w:cs="Arial"/>
        </w:rPr>
      </w:pPr>
      <w:r w:rsidRPr="00146934">
        <w:rPr>
          <w:rFonts w:ascii="Arial" w:hAnsi="Arial" w:cs="Arial"/>
        </w:rPr>
        <w:t>ANATOMÍA DEL ENTRENAMIENTO DE VELOCIDAD:</w:t>
      </w:r>
    </w:p>
    <w:p w14:paraId="56A9BCF6" w14:textId="77777777" w:rsidR="00146934" w:rsidRPr="00146934" w:rsidRDefault="00146934" w:rsidP="00146934">
      <w:pPr>
        <w:ind w:left="720" w:hanging="720"/>
        <w:rPr>
          <w:rFonts w:ascii="Arial" w:hAnsi="Arial" w:cs="Arial"/>
        </w:rPr>
      </w:pPr>
    </w:p>
    <w:p w14:paraId="48C3199C" w14:textId="189B164A" w:rsidR="00146934" w:rsidRPr="00146934" w:rsidRDefault="00146934" w:rsidP="00146934">
      <w:pPr>
        <w:ind w:left="720" w:hanging="720"/>
        <w:rPr>
          <w:rFonts w:ascii="Arial" w:hAnsi="Arial" w:cs="Arial"/>
          <w:lang w:val="en-US"/>
        </w:rPr>
      </w:pPr>
      <w:proofErr w:type="spellStart"/>
      <w:r w:rsidRPr="00146934">
        <w:rPr>
          <w:rFonts w:ascii="Arial" w:hAnsi="Arial" w:cs="Arial"/>
          <w:lang w:val="en-US"/>
        </w:rPr>
        <w:t>Parisi</w:t>
      </w:r>
      <w:proofErr w:type="spellEnd"/>
      <w:r w:rsidRPr="00146934">
        <w:rPr>
          <w:rFonts w:ascii="Arial" w:hAnsi="Arial" w:cs="Arial"/>
          <w:lang w:val="en-US"/>
        </w:rPr>
        <w:t>, B. (2022). The anatomy of speed. Champaign, IL: Human Kinetics.</w:t>
      </w:r>
    </w:p>
    <w:p w14:paraId="7FBA5341" w14:textId="77777777" w:rsidR="00146934" w:rsidRPr="00146934" w:rsidRDefault="00146934" w:rsidP="00146934">
      <w:pPr>
        <w:ind w:left="720" w:hanging="720"/>
        <w:rPr>
          <w:rFonts w:ascii="Arial" w:hAnsi="Arial" w:cs="Arial"/>
          <w:lang w:val="en-US"/>
        </w:rPr>
      </w:pPr>
    </w:p>
    <w:p w14:paraId="2A18DFCC" w14:textId="77777777" w:rsidR="00146934" w:rsidRPr="00146934" w:rsidRDefault="00146934" w:rsidP="00146934">
      <w:pPr>
        <w:ind w:left="720" w:hanging="720"/>
        <w:rPr>
          <w:rFonts w:ascii="Arial" w:hAnsi="Arial" w:cs="Arial"/>
        </w:rPr>
      </w:pPr>
      <w:r w:rsidRPr="00146934">
        <w:rPr>
          <w:rFonts w:ascii="Arial" w:hAnsi="Arial" w:cs="Arial"/>
        </w:rPr>
        <w:t>ANATOMÍA DE PILATES:</w:t>
      </w:r>
    </w:p>
    <w:p w14:paraId="174E6044" w14:textId="77777777" w:rsidR="00146934" w:rsidRPr="00146934" w:rsidRDefault="00146934" w:rsidP="00146934">
      <w:pPr>
        <w:ind w:left="720" w:hanging="720"/>
        <w:rPr>
          <w:rFonts w:ascii="Arial" w:hAnsi="Arial" w:cs="Arial"/>
        </w:rPr>
      </w:pPr>
    </w:p>
    <w:p w14:paraId="34CFCB4C" w14:textId="371F3D81" w:rsidR="00146934" w:rsidRPr="00146934" w:rsidRDefault="00146934" w:rsidP="00146934">
      <w:pPr>
        <w:ind w:left="720" w:hanging="720"/>
        <w:rPr>
          <w:rFonts w:ascii="Arial" w:hAnsi="Arial" w:cs="Arial"/>
        </w:rPr>
      </w:pPr>
      <w:proofErr w:type="spellStart"/>
      <w:r w:rsidRPr="00146934">
        <w:rPr>
          <w:rFonts w:ascii="Arial" w:hAnsi="Arial" w:cs="Arial"/>
        </w:rPr>
        <w:t>Isacowitz</w:t>
      </w:r>
      <w:proofErr w:type="spellEnd"/>
      <w:r w:rsidRPr="00146934">
        <w:rPr>
          <w:rFonts w:ascii="Arial" w:hAnsi="Arial" w:cs="Arial"/>
        </w:rPr>
        <w:t xml:space="preserve">, R., &amp; </w:t>
      </w:r>
      <w:proofErr w:type="spellStart"/>
      <w:r w:rsidRPr="00146934">
        <w:rPr>
          <w:rFonts w:ascii="Arial" w:hAnsi="Arial" w:cs="Arial"/>
        </w:rPr>
        <w:t>Clippinger</w:t>
      </w:r>
      <w:proofErr w:type="spellEnd"/>
      <w:r w:rsidRPr="00146934">
        <w:rPr>
          <w:rFonts w:ascii="Arial" w:hAnsi="Arial" w:cs="Arial"/>
        </w:rPr>
        <w:t xml:space="preserve">, K (2011). </w:t>
      </w:r>
      <w:r w:rsidRPr="00146934">
        <w:rPr>
          <w:rFonts w:ascii="Arial" w:hAnsi="Arial" w:cs="Arial"/>
          <w:lang w:val="en-US"/>
        </w:rPr>
        <w:t xml:space="preserve">Pilates anatomy. Champaign, IL: Human Kinetics. </w:t>
      </w:r>
    </w:p>
    <w:p w14:paraId="22B6FE19" w14:textId="77777777" w:rsidR="00146934" w:rsidRPr="00146934" w:rsidRDefault="00146934" w:rsidP="00146934">
      <w:pPr>
        <w:ind w:left="720" w:hanging="720"/>
        <w:rPr>
          <w:rFonts w:ascii="Arial" w:hAnsi="Arial" w:cs="Arial"/>
        </w:rPr>
      </w:pPr>
    </w:p>
    <w:p w14:paraId="613ED69A" w14:textId="77777777" w:rsidR="00146934" w:rsidRPr="00146934" w:rsidRDefault="00146934" w:rsidP="00146934">
      <w:pPr>
        <w:ind w:left="720" w:hanging="720"/>
        <w:rPr>
          <w:rFonts w:ascii="Arial" w:hAnsi="Arial" w:cs="Arial"/>
        </w:rPr>
      </w:pPr>
      <w:r w:rsidRPr="00146934">
        <w:rPr>
          <w:rFonts w:ascii="Arial" w:hAnsi="Arial" w:cs="Arial"/>
        </w:rPr>
        <w:t>ANATOMÍA DE LA ZONA MEDIA DEL CUERPO:</w:t>
      </w:r>
    </w:p>
    <w:p w14:paraId="42BBC3C3" w14:textId="77777777" w:rsidR="00146934" w:rsidRPr="00146934" w:rsidRDefault="00146934" w:rsidP="00146934">
      <w:pPr>
        <w:ind w:left="720" w:hanging="720"/>
        <w:rPr>
          <w:rFonts w:ascii="Arial" w:hAnsi="Arial" w:cs="Arial"/>
        </w:rPr>
      </w:pPr>
      <w:r w:rsidRPr="00146934">
        <w:rPr>
          <w:rFonts w:ascii="Arial" w:hAnsi="Arial" w:cs="Arial"/>
        </w:rPr>
        <w:t xml:space="preserve"> </w:t>
      </w:r>
    </w:p>
    <w:p w14:paraId="3851E64F" w14:textId="2EE58B56" w:rsidR="00146934" w:rsidRPr="00146934" w:rsidRDefault="00146934" w:rsidP="00146934">
      <w:pPr>
        <w:ind w:left="720" w:hanging="720"/>
        <w:rPr>
          <w:rFonts w:ascii="Arial" w:hAnsi="Arial" w:cs="Arial"/>
        </w:rPr>
      </w:pPr>
      <w:r w:rsidRPr="00146934">
        <w:rPr>
          <w:rFonts w:ascii="Arial" w:hAnsi="Arial" w:cs="Arial"/>
          <w:lang w:val="en-US"/>
        </w:rPr>
        <w:t xml:space="preserve">Ellsworth, A. (2010). Core training anatomy. San Diego, CA: Thunder Bay Press, an imprint of the Baker &amp; Taylor Publishing Group. </w:t>
      </w:r>
    </w:p>
    <w:p w14:paraId="38FD2FB4" w14:textId="77777777" w:rsidR="00146934" w:rsidRPr="00146934" w:rsidRDefault="00146934" w:rsidP="00146934">
      <w:pPr>
        <w:ind w:left="720" w:hanging="720"/>
        <w:rPr>
          <w:rFonts w:ascii="Arial" w:hAnsi="Arial" w:cs="Arial"/>
        </w:rPr>
      </w:pPr>
    </w:p>
    <w:p w14:paraId="641BDF69" w14:textId="77777777" w:rsidR="00146934" w:rsidRPr="00146934" w:rsidRDefault="00146934" w:rsidP="00146934">
      <w:pPr>
        <w:ind w:left="720" w:hanging="720"/>
        <w:rPr>
          <w:rFonts w:ascii="Arial" w:hAnsi="Arial" w:cs="Arial"/>
        </w:rPr>
      </w:pPr>
      <w:r w:rsidRPr="00146934">
        <w:rPr>
          <w:rFonts w:ascii="Arial" w:hAnsi="Arial" w:cs="Arial"/>
        </w:rPr>
        <w:t>ANATOMÍA DEL ENTRENAMIENTO CON RESISTENCIAS:</w:t>
      </w:r>
    </w:p>
    <w:p w14:paraId="1C56A2E0" w14:textId="77777777" w:rsidR="00146934" w:rsidRPr="00146934" w:rsidRDefault="00146934" w:rsidP="00146934">
      <w:pPr>
        <w:ind w:left="720" w:hanging="720"/>
        <w:rPr>
          <w:rFonts w:ascii="Arial" w:hAnsi="Arial" w:cs="Arial"/>
        </w:rPr>
      </w:pPr>
    </w:p>
    <w:p w14:paraId="42B33C26" w14:textId="5233F908" w:rsidR="00146934" w:rsidRPr="00146934" w:rsidRDefault="00146934" w:rsidP="00146934">
      <w:pPr>
        <w:ind w:left="720" w:hanging="720"/>
        <w:rPr>
          <w:rFonts w:ascii="Arial" w:hAnsi="Arial" w:cs="Arial"/>
        </w:rPr>
      </w:pPr>
      <w:proofErr w:type="spellStart"/>
      <w:r w:rsidRPr="00146934">
        <w:rPr>
          <w:rFonts w:ascii="Arial" w:hAnsi="Arial" w:cs="Arial"/>
        </w:rPr>
        <w:t>Delavier</w:t>
      </w:r>
      <w:proofErr w:type="spellEnd"/>
      <w:r w:rsidRPr="00146934">
        <w:rPr>
          <w:rFonts w:ascii="Arial" w:hAnsi="Arial" w:cs="Arial"/>
        </w:rPr>
        <w:t xml:space="preserve">, F. (2014). Guía de los movimientos de musculación: Descripción anatómica (6ta ed.). Barcelona, España: Editorial </w:t>
      </w:r>
      <w:proofErr w:type="spellStart"/>
      <w:r w:rsidRPr="00146934">
        <w:rPr>
          <w:rFonts w:ascii="Arial" w:hAnsi="Arial" w:cs="Arial"/>
        </w:rPr>
        <w:t>Paidotribo</w:t>
      </w:r>
      <w:proofErr w:type="spellEnd"/>
      <w:r w:rsidRPr="00146934">
        <w:rPr>
          <w:rFonts w:ascii="Arial" w:hAnsi="Arial" w:cs="Arial"/>
        </w:rPr>
        <w:t xml:space="preserve">. </w:t>
      </w:r>
    </w:p>
    <w:p w14:paraId="7117504C" w14:textId="77777777" w:rsidR="00146934" w:rsidRPr="00146934" w:rsidRDefault="00146934" w:rsidP="00146934">
      <w:pPr>
        <w:ind w:left="720" w:hanging="720"/>
        <w:rPr>
          <w:rFonts w:ascii="Arial" w:hAnsi="Arial" w:cs="Arial"/>
        </w:rPr>
      </w:pPr>
    </w:p>
    <w:p w14:paraId="2670734A" w14:textId="69433422" w:rsidR="00146934" w:rsidRPr="00146934" w:rsidRDefault="00146934" w:rsidP="00146934">
      <w:pPr>
        <w:ind w:left="720" w:hanging="720"/>
        <w:rPr>
          <w:rFonts w:ascii="Arial" w:hAnsi="Arial" w:cs="Arial"/>
          <w:lang w:val="en-US"/>
        </w:rPr>
      </w:pPr>
      <w:r w:rsidRPr="00146934">
        <w:rPr>
          <w:rFonts w:ascii="Arial" w:hAnsi="Arial" w:cs="Arial"/>
          <w:lang w:val="en-US"/>
        </w:rPr>
        <w:t>Evans, N. (2015). Bodybuilding anatomy (</w:t>
      </w:r>
      <w:proofErr w:type="gramStart"/>
      <w:r w:rsidRPr="00146934">
        <w:rPr>
          <w:rFonts w:ascii="Arial" w:hAnsi="Arial" w:cs="Arial"/>
          <w:lang w:val="en-US"/>
        </w:rPr>
        <w:t>2da ed</w:t>
      </w:r>
      <w:proofErr w:type="gramEnd"/>
      <w:r w:rsidRPr="00146934">
        <w:rPr>
          <w:rFonts w:ascii="Arial" w:hAnsi="Arial" w:cs="Arial"/>
          <w:lang w:val="en-US"/>
        </w:rPr>
        <w:t>.). Champaign, IL: Human Kinetics.</w:t>
      </w:r>
    </w:p>
    <w:p w14:paraId="4303A524" w14:textId="77777777" w:rsidR="00146934" w:rsidRPr="00146934" w:rsidRDefault="00146934" w:rsidP="00146934">
      <w:pPr>
        <w:ind w:left="720" w:hanging="720"/>
        <w:rPr>
          <w:rFonts w:ascii="Arial" w:hAnsi="Arial" w:cs="Arial"/>
          <w:lang w:val="en-US"/>
        </w:rPr>
      </w:pPr>
    </w:p>
    <w:p w14:paraId="7DE325F3" w14:textId="77777777" w:rsidR="00146934" w:rsidRPr="00146934" w:rsidRDefault="00146934" w:rsidP="00146934">
      <w:pPr>
        <w:ind w:left="720" w:hanging="720"/>
        <w:rPr>
          <w:rFonts w:ascii="Arial" w:hAnsi="Arial" w:cs="Arial"/>
        </w:rPr>
      </w:pPr>
      <w:r w:rsidRPr="00146934">
        <w:rPr>
          <w:rFonts w:ascii="Arial" w:hAnsi="Arial" w:cs="Arial"/>
        </w:rPr>
        <w:t>ANATOMÍA DEL ESTIRAMIENTO:</w:t>
      </w:r>
    </w:p>
    <w:p w14:paraId="0E33CD3F" w14:textId="77777777" w:rsidR="00146934" w:rsidRPr="00146934" w:rsidRDefault="00146934" w:rsidP="00146934">
      <w:pPr>
        <w:ind w:left="720" w:hanging="720"/>
        <w:rPr>
          <w:rFonts w:ascii="Arial" w:hAnsi="Arial" w:cs="Arial"/>
        </w:rPr>
      </w:pPr>
    </w:p>
    <w:p w14:paraId="7455A800" w14:textId="0D4C808D" w:rsidR="00146934" w:rsidRPr="00146934" w:rsidRDefault="00146934" w:rsidP="00146934">
      <w:pPr>
        <w:ind w:left="720" w:hanging="720"/>
        <w:rPr>
          <w:rFonts w:ascii="Arial" w:hAnsi="Arial" w:cs="Arial"/>
        </w:rPr>
      </w:pPr>
      <w:proofErr w:type="spellStart"/>
      <w:r w:rsidRPr="00146934">
        <w:rPr>
          <w:rFonts w:ascii="Arial" w:hAnsi="Arial" w:cs="Arial"/>
        </w:rPr>
        <w:t>Armiger</w:t>
      </w:r>
      <w:proofErr w:type="spellEnd"/>
      <w:r w:rsidRPr="00146934">
        <w:rPr>
          <w:rFonts w:ascii="Arial" w:hAnsi="Arial" w:cs="Arial"/>
        </w:rPr>
        <w:t xml:space="preserve">, P., &amp; Martyn, M. A. (2010). </w:t>
      </w:r>
      <w:r w:rsidRPr="00146934">
        <w:rPr>
          <w:rFonts w:ascii="Arial" w:hAnsi="Arial" w:cs="Arial"/>
          <w:lang w:val="en-US"/>
        </w:rPr>
        <w:t>Stretching for functional flexibility. Philadelphia, PA: Lippincott Williams &amp; Wilkins, a Wolters Kluwer business.</w:t>
      </w:r>
    </w:p>
    <w:p w14:paraId="151AF818" w14:textId="77777777" w:rsidR="00146934" w:rsidRPr="00146934" w:rsidRDefault="00146934" w:rsidP="00146934">
      <w:pPr>
        <w:ind w:left="720" w:hanging="720"/>
        <w:rPr>
          <w:rFonts w:ascii="Arial" w:hAnsi="Arial" w:cs="Arial"/>
        </w:rPr>
      </w:pPr>
    </w:p>
    <w:p w14:paraId="46AC805E" w14:textId="29E83F52" w:rsidR="00146934" w:rsidRPr="00146934" w:rsidRDefault="00146934" w:rsidP="00146934">
      <w:pPr>
        <w:ind w:left="720" w:hanging="720"/>
        <w:rPr>
          <w:rFonts w:ascii="Arial" w:hAnsi="Arial" w:cs="Arial"/>
          <w:lang w:val="en-US"/>
        </w:rPr>
      </w:pPr>
      <w:proofErr w:type="spellStart"/>
      <w:r w:rsidRPr="00146934">
        <w:rPr>
          <w:rFonts w:ascii="Arial" w:hAnsi="Arial" w:cs="Arial"/>
          <w:lang w:val="en-US"/>
        </w:rPr>
        <w:t>Morán</w:t>
      </w:r>
      <w:proofErr w:type="spellEnd"/>
      <w:r w:rsidRPr="00146934">
        <w:rPr>
          <w:rFonts w:ascii="Arial" w:hAnsi="Arial" w:cs="Arial"/>
          <w:lang w:val="en-US"/>
        </w:rPr>
        <w:t xml:space="preserve">, O., &amp; </w:t>
      </w:r>
      <w:proofErr w:type="spellStart"/>
      <w:r w:rsidRPr="00146934">
        <w:rPr>
          <w:rFonts w:ascii="Arial" w:hAnsi="Arial" w:cs="Arial"/>
          <w:lang w:val="en-US"/>
        </w:rPr>
        <w:t>Arechabala</w:t>
      </w:r>
      <w:proofErr w:type="spellEnd"/>
      <w:r w:rsidRPr="00146934">
        <w:rPr>
          <w:rFonts w:ascii="Arial" w:hAnsi="Arial" w:cs="Arial"/>
          <w:lang w:val="en-US"/>
        </w:rPr>
        <w:t>, I. (2012). Stretching exercises encyclopedia. UK: Meyer &amp; Meyer Sport.</w:t>
      </w:r>
    </w:p>
    <w:p w14:paraId="62C57335" w14:textId="77777777" w:rsidR="00146934" w:rsidRPr="00146934" w:rsidRDefault="00146934" w:rsidP="00146934">
      <w:pPr>
        <w:ind w:left="720" w:hanging="720"/>
        <w:rPr>
          <w:rFonts w:ascii="Arial" w:hAnsi="Arial" w:cs="Arial"/>
          <w:lang w:val="en-US"/>
        </w:rPr>
      </w:pPr>
    </w:p>
    <w:p w14:paraId="4BE1A905" w14:textId="3605107E" w:rsidR="00146934" w:rsidRPr="00146934" w:rsidRDefault="00146934" w:rsidP="00146934">
      <w:pPr>
        <w:ind w:left="720" w:hanging="720"/>
        <w:rPr>
          <w:rFonts w:ascii="Arial" w:hAnsi="Arial" w:cs="Arial"/>
        </w:rPr>
      </w:pPr>
      <w:r w:rsidRPr="00146934">
        <w:rPr>
          <w:rFonts w:ascii="Arial" w:hAnsi="Arial" w:cs="Arial"/>
          <w:lang w:val="en-US"/>
        </w:rPr>
        <w:t>Nelson, A. G., &amp; Kokkonen, J. (2007). Stretching anatomy. Champaign, IL: Human Kinetics.</w:t>
      </w:r>
    </w:p>
    <w:p w14:paraId="2B1E0CD2" w14:textId="7B567D26" w:rsidR="00146934" w:rsidRPr="00146934" w:rsidRDefault="00146934" w:rsidP="00146934">
      <w:pPr>
        <w:rPr>
          <w:rFonts w:ascii="Arial" w:hAnsi="Arial" w:cs="Arial"/>
        </w:rPr>
      </w:pPr>
    </w:p>
    <w:p w14:paraId="3ADE8C43" w14:textId="4188DE21" w:rsidR="00146934" w:rsidRPr="00146934" w:rsidRDefault="00146934" w:rsidP="00146934">
      <w:pPr>
        <w:ind w:left="720" w:hanging="720"/>
        <w:rPr>
          <w:rFonts w:ascii="Arial" w:hAnsi="Arial" w:cs="Arial"/>
          <w:lang w:val="en-US"/>
        </w:rPr>
      </w:pPr>
      <w:proofErr w:type="spellStart"/>
      <w:r w:rsidRPr="00146934">
        <w:rPr>
          <w:rFonts w:ascii="Arial" w:hAnsi="Arial" w:cs="Arial"/>
          <w:lang w:val="en-US"/>
        </w:rPr>
        <w:t>Ylinen</w:t>
      </w:r>
      <w:proofErr w:type="spellEnd"/>
      <w:r w:rsidRPr="00146934">
        <w:rPr>
          <w:rFonts w:ascii="Arial" w:hAnsi="Arial" w:cs="Arial"/>
          <w:lang w:val="en-US"/>
        </w:rPr>
        <w:t>, J. (2008). Stretching therapy for sports and manual therapies. Philadelphia, PA: Churchill Livingstone, Elsevier.</w:t>
      </w:r>
    </w:p>
    <w:p w14:paraId="06B7B41F" w14:textId="77777777" w:rsidR="00146934" w:rsidRPr="00146934" w:rsidRDefault="00146934" w:rsidP="00146934">
      <w:pPr>
        <w:ind w:left="720" w:hanging="720"/>
        <w:rPr>
          <w:rFonts w:ascii="Arial" w:hAnsi="Arial" w:cs="Arial"/>
          <w:lang w:val="en-US"/>
        </w:rPr>
      </w:pPr>
    </w:p>
    <w:p w14:paraId="5085AB34" w14:textId="77777777" w:rsidR="00146934" w:rsidRPr="00146934" w:rsidRDefault="00146934" w:rsidP="00146934">
      <w:pPr>
        <w:ind w:left="720" w:hanging="720"/>
        <w:rPr>
          <w:rFonts w:ascii="Arial" w:hAnsi="Arial" w:cs="Arial"/>
        </w:rPr>
      </w:pPr>
      <w:r w:rsidRPr="00146934">
        <w:rPr>
          <w:rFonts w:ascii="Arial" w:hAnsi="Arial" w:cs="Arial"/>
        </w:rPr>
        <w:t>ANATOMÍA DE LOS EJERCICIOS Y ENTRENAMIENTO DE YOGA:</w:t>
      </w:r>
    </w:p>
    <w:p w14:paraId="3305CE98" w14:textId="77777777" w:rsidR="00146934" w:rsidRPr="00146934" w:rsidRDefault="00146934" w:rsidP="00146934">
      <w:pPr>
        <w:ind w:left="720" w:hanging="720"/>
        <w:rPr>
          <w:rFonts w:ascii="Arial" w:hAnsi="Arial" w:cs="Arial"/>
        </w:rPr>
      </w:pPr>
      <w:r w:rsidRPr="00146934">
        <w:rPr>
          <w:rFonts w:ascii="Arial" w:hAnsi="Arial" w:cs="Arial"/>
        </w:rPr>
        <w:t xml:space="preserve"> </w:t>
      </w:r>
    </w:p>
    <w:p w14:paraId="00D37BDB" w14:textId="30E0F0D1" w:rsidR="00146934" w:rsidRPr="00146934" w:rsidRDefault="00146934" w:rsidP="00146934">
      <w:pPr>
        <w:ind w:left="720" w:hanging="720"/>
        <w:rPr>
          <w:rFonts w:ascii="Arial" w:hAnsi="Arial" w:cs="Arial"/>
          <w:lang w:val="en-US"/>
        </w:rPr>
      </w:pPr>
      <w:proofErr w:type="spellStart"/>
      <w:r w:rsidRPr="00146934">
        <w:rPr>
          <w:rFonts w:ascii="Arial" w:hAnsi="Arial" w:cs="Arial"/>
          <w:lang w:val="en-US"/>
        </w:rPr>
        <w:t>Kaminoff</w:t>
      </w:r>
      <w:proofErr w:type="spellEnd"/>
      <w:r w:rsidRPr="00146934">
        <w:rPr>
          <w:rFonts w:ascii="Arial" w:hAnsi="Arial" w:cs="Arial"/>
          <w:lang w:val="en-US"/>
        </w:rPr>
        <w:t>, L. (2007). Yoga anatomy. Champaign, IL: Human Kinetics. Champaign, IL: Human Kinetic.</w:t>
      </w:r>
    </w:p>
    <w:p w14:paraId="4C4343D8" w14:textId="77777777" w:rsidR="00146934" w:rsidRPr="00146934" w:rsidRDefault="00146934" w:rsidP="00146934">
      <w:pPr>
        <w:ind w:left="720" w:hanging="720"/>
        <w:rPr>
          <w:rFonts w:ascii="Arial" w:hAnsi="Arial" w:cs="Arial"/>
          <w:lang w:val="en-US"/>
        </w:rPr>
      </w:pPr>
    </w:p>
    <w:p w14:paraId="4B8E93A8" w14:textId="77777777" w:rsidR="00146934" w:rsidRPr="00146934" w:rsidRDefault="00146934" w:rsidP="00146934">
      <w:pPr>
        <w:ind w:left="720" w:hanging="720"/>
        <w:rPr>
          <w:rFonts w:ascii="Arial" w:hAnsi="Arial" w:cs="Arial"/>
        </w:rPr>
      </w:pPr>
      <w:r w:rsidRPr="00146934">
        <w:rPr>
          <w:rFonts w:ascii="Arial" w:hAnsi="Arial" w:cs="Arial"/>
        </w:rPr>
        <w:t>ANATOMÍA DE LAS LESIONES DEPORTIVAS:</w:t>
      </w:r>
    </w:p>
    <w:p w14:paraId="37C35F56" w14:textId="21CAC0C4" w:rsidR="00146934" w:rsidRPr="00146934" w:rsidRDefault="00146934" w:rsidP="00146934">
      <w:pPr>
        <w:ind w:left="720" w:hanging="720"/>
        <w:rPr>
          <w:rFonts w:ascii="Arial" w:hAnsi="Arial" w:cs="Arial"/>
        </w:rPr>
      </w:pPr>
    </w:p>
    <w:p w14:paraId="5D2D2EC5" w14:textId="007EF6B2" w:rsidR="00146934" w:rsidRPr="00146934" w:rsidRDefault="00146934" w:rsidP="00146934">
      <w:pPr>
        <w:ind w:left="720" w:hanging="720"/>
        <w:rPr>
          <w:rFonts w:ascii="Arial" w:hAnsi="Arial" w:cs="Arial"/>
          <w:lang w:val="en-US"/>
        </w:rPr>
      </w:pPr>
      <w:r w:rsidRPr="00146934">
        <w:rPr>
          <w:rFonts w:ascii="Arial" w:hAnsi="Arial" w:cs="Arial"/>
          <w:lang w:val="en-US"/>
        </w:rPr>
        <w:t>Brandon, L. (2011). Anatomy of sports injuries for fitness and rehabilitation. UK: New Holland Publishers (UK) Ltd.</w:t>
      </w:r>
    </w:p>
    <w:p w14:paraId="2968352D" w14:textId="77777777" w:rsidR="00146934" w:rsidRPr="00146934" w:rsidRDefault="00146934" w:rsidP="00146934">
      <w:pPr>
        <w:ind w:left="720" w:hanging="720"/>
        <w:rPr>
          <w:rFonts w:ascii="Arial" w:hAnsi="Arial" w:cs="Arial"/>
          <w:lang w:val="en-US"/>
        </w:rPr>
      </w:pPr>
    </w:p>
    <w:p w14:paraId="32DD4A6F" w14:textId="710BBC9A" w:rsidR="00146934" w:rsidRPr="00146934" w:rsidRDefault="00146934" w:rsidP="00146934">
      <w:pPr>
        <w:ind w:left="720" w:hanging="720"/>
        <w:rPr>
          <w:rFonts w:ascii="Arial" w:hAnsi="Arial" w:cs="Arial"/>
          <w:lang w:val="en-US"/>
        </w:rPr>
      </w:pPr>
      <w:r w:rsidRPr="00146934">
        <w:rPr>
          <w:rFonts w:ascii="Arial" w:hAnsi="Arial" w:cs="Arial"/>
          <w:lang w:val="en-US"/>
        </w:rPr>
        <w:t>Walker, B. (2018). The anatomy of sports injuries: Your illustrated guide to prevention, diagnosis, and treatment (2da ed.). Berkeley, CA: North Atlantic Books.</w:t>
      </w:r>
    </w:p>
    <w:p w14:paraId="42667EFE" w14:textId="77777777" w:rsidR="00146934" w:rsidRPr="00146934" w:rsidRDefault="00146934" w:rsidP="00146934">
      <w:pPr>
        <w:rPr>
          <w:rFonts w:ascii="Arial" w:hAnsi="Arial" w:cs="Arial"/>
          <w:lang w:val="en-US"/>
        </w:rPr>
      </w:pPr>
    </w:p>
    <w:p w14:paraId="03DADD8A" w14:textId="77777777" w:rsidR="00296C54" w:rsidRPr="005D1B1A" w:rsidRDefault="00296C54" w:rsidP="00953549">
      <w:pPr>
        <w:ind w:left="720" w:hanging="288"/>
        <w:rPr>
          <w:rFonts w:ascii="Arial" w:hAnsi="Arial" w:cs="Arial"/>
          <w:lang w:val="es-ES"/>
        </w:rPr>
      </w:pPr>
      <w:r w:rsidRPr="005D1B1A">
        <w:rPr>
          <w:rFonts w:ascii="Arial" w:hAnsi="Arial" w:cs="Arial"/>
          <w:lang w:val="es-ES"/>
        </w:rPr>
        <w:t>B.</w:t>
      </w:r>
      <w:r w:rsidRPr="005D1B1A">
        <w:rPr>
          <w:rFonts w:ascii="Arial" w:hAnsi="Arial" w:cs="Arial"/>
          <w:lang w:val="es-ES"/>
        </w:rPr>
        <w:tab/>
        <w:t>Revistas</w:t>
      </w:r>
    </w:p>
    <w:p w14:paraId="7E71B6E5" w14:textId="77777777" w:rsidR="00296C54" w:rsidRPr="005D1B1A" w:rsidRDefault="00296C54" w:rsidP="00296C54">
      <w:pPr>
        <w:ind w:left="720" w:hanging="720"/>
        <w:rPr>
          <w:rFonts w:ascii="Arial" w:hAnsi="Arial" w:cs="Arial"/>
          <w:lang w:val="es-ES"/>
        </w:rPr>
      </w:pPr>
    </w:p>
    <w:p w14:paraId="6B825F22" w14:textId="77777777" w:rsidR="00423ACF" w:rsidRPr="005D1B1A" w:rsidRDefault="00423ACF" w:rsidP="00423ACF">
      <w:pPr>
        <w:ind w:left="720"/>
        <w:rPr>
          <w:rFonts w:ascii="Arial" w:hAnsi="Arial" w:cs="Arial"/>
          <w:lang w:val="es-ES"/>
        </w:rPr>
      </w:pPr>
      <w:r w:rsidRPr="005D1B1A">
        <w:rPr>
          <w:rFonts w:ascii="Arial" w:hAnsi="Arial" w:cs="Arial"/>
          <w:lang w:val="es-ES"/>
        </w:rPr>
        <w:t>1.</w:t>
      </w:r>
      <w:r w:rsidRPr="005D1B1A">
        <w:rPr>
          <w:rFonts w:ascii="Arial" w:hAnsi="Arial" w:cs="Arial"/>
          <w:lang w:val="es-ES"/>
        </w:rPr>
        <w:tab/>
        <w:t>Artículos de revistas profesionales (</w:t>
      </w:r>
      <w:proofErr w:type="spellStart"/>
      <w:r w:rsidRPr="005D1B1A">
        <w:rPr>
          <w:rFonts w:ascii="Arial" w:hAnsi="Arial" w:cs="Arial"/>
          <w:lang w:val="es-ES"/>
        </w:rPr>
        <w:t>Journals</w:t>
      </w:r>
      <w:proofErr w:type="spellEnd"/>
      <w:r w:rsidRPr="005D1B1A">
        <w:rPr>
          <w:rFonts w:ascii="Arial" w:hAnsi="Arial" w:cs="Arial"/>
          <w:lang w:val="es-ES"/>
        </w:rPr>
        <w:t>):</w:t>
      </w:r>
    </w:p>
    <w:p w14:paraId="03888395" w14:textId="77777777" w:rsidR="00CA6EDC" w:rsidRPr="005D1B1A" w:rsidRDefault="00CA6EDC" w:rsidP="004E1CC3">
      <w:pPr>
        <w:ind w:left="720" w:hanging="720"/>
        <w:rPr>
          <w:rFonts w:ascii="Arial" w:hAnsi="Arial" w:cs="Arial"/>
          <w:lang w:val="es-ES"/>
        </w:rPr>
      </w:pPr>
    </w:p>
    <w:p w14:paraId="272C91B8" w14:textId="77777777" w:rsidR="00E76181" w:rsidRPr="00971E7D" w:rsidRDefault="00B51FA7" w:rsidP="00E76181">
      <w:pPr>
        <w:ind w:left="720" w:hanging="720"/>
        <w:rPr>
          <w:rFonts w:ascii="Arial" w:hAnsi="Arial" w:cs="Arial"/>
          <w:lang w:val="en-US"/>
        </w:rPr>
      </w:pPr>
      <w:r w:rsidRPr="005D1B1A">
        <w:rPr>
          <w:rFonts w:ascii="Arial" w:hAnsi="Arial" w:cs="Arial"/>
          <w:lang w:val="en-US"/>
        </w:rPr>
        <w:t xml:space="preserve">Krishnan, C. &amp; Williams, G. N. (2009). Sex Differences in Quadriceps and Hamstrings EMG–Moment Relationships. Medicine and Science in Sports and Exercise, 41(8), 1652–1660. </w:t>
      </w:r>
      <w:proofErr w:type="spellStart"/>
      <w:r w:rsidRPr="005D1B1A">
        <w:rPr>
          <w:rFonts w:ascii="Arial" w:hAnsi="Arial" w:cs="Arial"/>
          <w:lang w:val="en-US"/>
        </w:rPr>
        <w:t>Recuperado</w:t>
      </w:r>
      <w:proofErr w:type="spellEnd"/>
      <w:r w:rsidRPr="005D1B1A">
        <w:rPr>
          <w:rFonts w:ascii="Arial" w:hAnsi="Arial" w:cs="Arial"/>
          <w:lang w:val="en-US"/>
        </w:rPr>
        <w:t xml:space="preserve"> </w:t>
      </w:r>
      <w:proofErr w:type="spellStart"/>
      <w:r w:rsidRPr="005D1B1A">
        <w:rPr>
          <w:rFonts w:ascii="Arial" w:hAnsi="Arial" w:cs="Arial"/>
          <w:lang w:val="en-US"/>
        </w:rPr>
        <w:t>el</w:t>
      </w:r>
      <w:proofErr w:type="spellEnd"/>
      <w:r w:rsidRPr="005D1B1A">
        <w:rPr>
          <w:rFonts w:ascii="Arial" w:hAnsi="Arial" w:cs="Arial"/>
          <w:lang w:val="en-US"/>
        </w:rPr>
        <w:t xml:space="preserve"> 31 de </w:t>
      </w:r>
      <w:proofErr w:type="spellStart"/>
      <w:r w:rsidRPr="005D1B1A">
        <w:rPr>
          <w:rFonts w:ascii="Arial" w:hAnsi="Arial" w:cs="Arial"/>
          <w:lang w:val="en-US"/>
        </w:rPr>
        <w:t>agosto</w:t>
      </w:r>
      <w:proofErr w:type="spellEnd"/>
      <w:r w:rsidRPr="005D1B1A">
        <w:rPr>
          <w:rFonts w:ascii="Arial" w:hAnsi="Arial" w:cs="Arial"/>
          <w:lang w:val="en-US"/>
        </w:rPr>
        <w:t xml:space="preserve"> de 2009, de http://journals.lww.com/acsm-</w:t>
      </w:r>
      <w:r w:rsidRPr="005D1B1A">
        <w:rPr>
          <w:rFonts w:ascii="Arial" w:hAnsi="Arial" w:cs="Arial"/>
          <w:lang w:val="en-US"/>
        </w:rPr>
        <w:lastRenderedPageBreak/>
        <w:t>msse/Fulltext/2009/08000/Sex_Differences_in_Quadriceps_and_Hamstrings.16.aspx</w:t>
      </w:r>
    </w:p>
    <w:p w14:paraId="73DF0839" w14:textId="6011E541" w:rsidR="00423ACF" w:rsidRDefault="00ED59B9" w:rsidP="00423ACF">
      <w:pPr>
        <w:ind w:left="720"/>
        <w:rPr>
          <w:rFonts w:ascii="Arial" w:hAnsi="Arial" w:cs="Arial"/>
          <w:lang w:val="es-ES"/>
        </w:rPr>
      </w:pPr>
      <w:r w:rsidRPr="005D1B1A">
        <w:rPr>
          <w:rFonts w:ascii="Arial" w:hAnsi="Arial" w:cs="Arial"/>
          <w:lang w:val="es-ES"/>
        </w:rPr>
        <w:t>2</w:t>
      </w:r>
      <w:r w:rsidR="00423ACF" w:rsidRPr="005D1B1A">
        <w:rPr>
          <w:rFonts w:ascii="Arial" w:hAnsi="Arial" w:cs="Arial"/>
          <w:lang w:val="es-ES"/>
        </w:rPr>
        <w:t>.</w:t>
      </w:r>
      <w:r w:rsidR="00423ACF" w:rsidRPr="005D1B1A">
        <w:rPr>
          <w:rFonts w:ascii="Arial" w:hAnsi="Arial" w:cs="Arial"/>
          <w:lang w:val="es-ES"/>
        </w:rPr>
        <w:tab/>
        <w:t>Artículos de revistas, boletin</w:t>
      </w:r>
      <w:r w:rsidR="00374761" w:rsidRPr="005D1B1A">
        <w:rPr>
          <w:rFonts w:ascii="Arial" w:hAnsi="Arial" w:cs="Arial"/>
          <w:lang w:val="es-ES"/>
        </w:rPr>
        <w:t>e</w:t>
      </w:r>
      <w:r w:rsidR="00423ACF" w:rsidRPr="005D1B1A">
        <w:rPr>
          <w:rFonts w:ascii="Arial" w:hAnsi="Arial" w:cs="Arial"/>
          <w:lang w:val="es-ES"/>
        </w:rPr>
        <w:t>s o periódicos electrónicos:</w:t>
      </w:r>
    </w:p>
    <w:p w14:paraId="2994C5C2" w14:textId="77777777" w:rsidR="00A17532" w:rsidRPr="005D1B1A" w:rsidRDefault="00A17532" w:rsidP="00A17532">
      <w:pPr>
        <w:rPr>
          <w:rFonts w:ascii="Arial" w:hAnsi="Arial" w:cs="Arial"/>
          <w:lang w:val="es-ES"/>
        </w:rPr>
      </w:pPr>
    </w:p>
    <w:p w14:paraId="55CE2297" w14:textId="77777777" w:rsidR="00A17532" w:rsidRDefault="00A17532" w:rsidP="00423ACF">
      <w:pPr>
        <w:ind w:left="720" w:hanging="720"/>
        <w:rPr>
          <w:rFonts w:ascii="Arial" w:hAnsi="Arial" w:cs="Arial"/>
        </w:rPr>
        <w:sectPr w:rsidR="00A17532">
          <w:footerReference w:type="default" r:id="rId61"/>
          <w:pgSz w:w="12240" w:h="15840"/>
          <w:pgMar w:top="1440" w:right="1800" w:bottom="1440" w:left="1800" w:header="720" w:footer="720" w:gutter="0"/>
          <w:cols w:space="720"/>
          <w:docGrid w:linePitch="360"/>
        </w:sectPr>
      </w:pPr>
    </w:p>
    <w:p w14:paraId="3C7089D4" w14:textId="77777777" w:rsidR="00124648" w:rsidRPr="005D1B1A" w:rsidRDefault="00124648" w:rsidP="00124648">
      <w:pPr>
        <w:ind w:left="720" w:hanging="720"/>
        <w:rPr>
          <w:rFonts w:ascii="Arial" w:hAnsi="Arial" w:cs="Arial"/>
        </w:rPr>
      </w:pPr>
      <w:r w:rsidRPr="00971E7D">
        <w:rPr>
          <w:rFonts w:ascii="Arial" w:hAnsi="Arial" w:cs="Arial"/>
        </w:rPr>
        <w:lastRenderedPageBreak/>
        <w:t xml:space="preserve">Sánchez, D. (2007). De cadena cerrada a cadena abierta. </w:t>
      </w:r>
      <w:r w:rsidRPr="005D1B1A">
        <w:rPr>
          <w:rFonts w:ascii="Arial" w:hAnsi="Arial" w:cs="Arial"/>
        </w:rPr>
        <w:t xml:space="preserve">Recuperado el 31 de agosto de 2009, de </w:t>
      </w:r>
      <w:hyperlink r:id="rId62" w:history="1">
        <w:r w:rsidRPr="005D1B1A">
          <w:rPr>
            <w:rStyle w:val="Hyperlink"/>
            <w:rFonts w:ascii="Arial" w:hAnsi="Arial" w:cs="Arial"/>
          </w:rPr>
          <w:t>http://www.entrenamientoneurofuncional.es/pdfs/de_cadena_cerrada_a_abierta.pdf</w:t>
        </w:r>
      </w:hyperlink>
    </w:p>
    <w:p w14:paraId="446454A5" w14:textId="77777777" w:rsidR="00DE4180" w:rsidRPr="005D1B1A" w:rsidRDefault="00DE4180" w:rsidP="00A646D4">
      <w:pPr>
        <w:ind w:left="720" w:hanging="720"/>
        <w:rPr>
          <w:rFonts w:ascii="Arial" w:hAnsi="Arial" w:cs="Arial"/>
        </w:rPr>
      </w:pPr>
    </w:p>
    <w:p w14:paraId="5810147C" w14:textId="77777777" w:rsidR="00A646D4" w:rsidRPr="005D1B1A" w:rsidRDefault="00495433" w:rsidP="00A646D4">
      <w:pPr>
        <w:ind w:left="576" w:hanging="144"/>
        <w:rPr>
          <w:rFonts w:ascii="Arial" w:hAnsi="Arial" w:cs="Arial"/>
          <w:lang w:val="es-ES"/>
        </w:rPr>
      </w:pPr>
      <w:r w:rsidRPr="005D1B1A">
        <w:rPr>
          <w:rFonts w:ascii="Arial" w:hAnsi="Arial" w:cs="Arial"/>
          <w:lang w:val="es-ES"/>
        </w:rPr>
        <w:t>C</w:t>
      </w:r>
      <w:r w:rsidR="00A646D4" w:rsidRPr="005D1B1A">
        <w:rPr>
          <w:rFonts w:ascii="Arial" w:hAnsi="Arial" w:cs="Arial"/>
          <w:lang w:val="es-ES"/>
        </w:rPr>
        <w:t>.</w:t>
      </w:r>
      <w:r w:rsidR="00A646D4" w:rsidRPr="005D1B1A">
        <w:rPr>
          <w:rFonts w:ascii="Arial" w:hAnsi="Arial" w:cs="Arial"/>
          <w:lang w:val="es-ES"/>
        </w:rPr>
        <w:tab/>
        <w:t>Recursos Electrónicos</w:t>
      </w:r>
    </w:p>
    <w:p w14:paraId="7BEEAB04" w14:textId="77777777" w:rsidR="00671546" w:rsidRPr="005D1B1A" w:rsidRDefault="00671546" w:rsidP="00671546">
      <w:pPr>
        <w:ind w:left="720" w:hanging="720"/>
        <w:rPr>
          <w:rFonts w:ascii="Arial" w:hAnsi="Arial" w:cs="Arial"/>
        </w:rPr>
      </w:pPr>
    </w:p>
    <w:p w14:paraId="0E23ADB8" w14:textId="77777777" w:rsidR="00B47A88" w:rsidRPr="005D1B1A" w:rsidRDefault="00FF2C70" w:rsidP="00B47A88">
      <w:pPr>
        <w:ind w:left="720" w:hanging="720"/>
        <w:rPr>
          <w:rFonts w:ascii="Arial" w:hAnsi="Arial" w:cs="Arial"/>
        </w:rPr>
      </w:pPr>
      <w:r w:rsidRPr="005D1B1A">
        <w:rPr>
          <w:rFonts w:ascii="Arial" w:hAnsi="Arial" w:cs="Arial"/>
          <w:lang w:val="es-ES"/>
        </w:rPr>
        <w:t xml:space="preserve">Mayo De Bello, E. J. (2006). </w:t>
      </w:r>
      <w:r w:rsidRPr="005D1B1A">
        <w:rPr>
          <w:rFonts w:ascii="Arial" w:hAnsi="Arial" w:cs="Arial"/>
        </w:rPr>
        <w:t xml:space="preserve">Acondicionamiento Funcional. </w:t>
      </w:r>
      <w:r w:rsidR="001E480C" w:rsidRPr="005D1B1A">
        <w:rPr>
          <w:rFonts w:ascii="Arial" w:hAnsi="Arial" w:cs="Arial"/>
        </w:rPr>
        <w:t xml:space="preserve">Salud en Forma. </w:t>
      </w:r>
      <w:r w:rsidRPr="005D1B1A">
        <w:rPr>
          <w:rFonts w:ascii="Arial" w:hAnsi="Arial" w:cs="Arial"/>
        </w:rPr>
        <w:t xml:space="preserve">Recuperado el 31 de agosto de 2009, de </w:t>
      </w:r>
      <w:hyperlink r:id="rId63" w:history="1">
        <w:r w:rsidRPr="005D1B1A">
          <w:rPr>
            <w:rStyle w:val="Hyperlink"/>
            <w:rFonts w:ascii="Arial" w:hAnsi="Arial" w:cs="Arial"/>
          </w:rPr>
          <w:t>http://www.saludenforma.net/sub_seccion.php?id=29&amp;idt=143&amp;ed=</w:t>
        </w:r>
      </w:hyperlink>
    </w:p>
    <w:p w14:paraId="09CC29AA" w14:textId="77777777" w:rsidR="005D1B1A" w:rsidRPr="005D1B1A" w:rsidRDefault="005D1B1A" w:rsidP="005D1B1A">
      <w:pPr>
        <w:ind w:left="720" w:hanging="720"/>
        <w:rPr>
          <w:rFonts w:ascii="Arial" w:hAnsi="Arial" w:cs="Arial"/>
        </w:rPr>
      </w:pPr>
      <w:r w:rsidRPr="005D1B1A">
        <w:rPr>
          <w:rFonts w:ascii="Arial" w:hAnsi="Arial" w:cs="Arial"/>
        </w:rPr>
        <w:t>B.</w:t>
      </w:r>
      <w:r w:rsidRPr="005D1B1A">
        <w:rPr>
          <w:rFonts w:ascii="Arial" w:hAnsi="Arial" w:cs="Arial"/>
        </w:rPr>
        <w:tab/>
        <w:t>Revistas</w:t>
      </w:r>
    </w:p>
    <w:p w14:paraId="78670C9C" w14:textId="77777777" w:rsidR="005D1B1A" w:rsidRPr="005D1B1A" w:rsidRDefault="005D1B1A" w:rsidP="005D1B1A">
      <w:pPr>
        <w:ind w:left="720" w:hanging="720"/>
        <w:rPr>
          <w:rFonts w:ascii="Arial" w:hAnsi="Arial" w:cs="Arial"/>
        </w:rPr>
      </w:pPr>
    </w:p>
    <w:p w14:paraId="245BC32C" w14:textId="77777777" w:rsidR="005D1B1A" w:rsidRPr="005D1B1A" w:rsidRDefault="005D1B1A" w:rsidP="005D1B1A">
      <w:pPr>
        <w:ind w:left="720" w:hanging="720"/>
        <w:rPr>
          <w:rFonts w:ascii="Arial" w:hAnsi="Arial" w:cs="Arial"/>
        </w:rPr>
      </w:pPr>
      <w:r w:rsidRPr="005D1B1A">
        <w:rPr>
          <w:rFonts w:ascii="Arial" w:hAnsi="Arial" w:cs="Arial"/>
        </w:rPr>
        <w:t>1.</w:t>
      </w:r>
      <w:r w:rsidRPr="005D1B1A">
        <w:rPr>
          <w:rFonts w:ascii="Arial" w:hAnsi="Arial" w:cs="Arial"/>
        </w:rPr>
        <w:tab/>
        <w:t>Artículos de revistas profesionales (</w:t>
      </w:r>
      <w:proofErr w:type="spellStart"/>
      <w:r w:rsidRPr="005D1B1A">
        <w:rPr>
          <w:rFonts w:ascii="Arial" w:hAnsi="Arial" w:cs="Arial"/>
        </w:rPr>
        <w:t>Journals</w:t>
      </w:r>
      <w:proofErr w:type="spellEnd"/>
      <w:r w:rsidRPr="005D1B1A">
        <w:rPr>
          <w:rFonts w:ascii="Arial" w:hAnsi="Arial" w:cs="Arial"/>
        </w:rPr>
        <w:t>):</w:t>
      </w:r>
    </w:p>
    <w:p w14:paraId="6F5B2441" w14:textId="77777777" w:rsidR="005D1B1A" w:rsidRPr="005D1B1A" w:rsidRDefault="005D1B1A" w:rsidP="005D1B1A">
      <w:pPr>
        <w:ind w:left="720" w:hanging="720"/>
        <w:rPr>
          <w:rFonts w:ascii="Arial" w:hAnsi="Arial" w:cs="Arial"/>
        </w:rPr>
      </w:pPr>
    </w:p>
    <w:p w14:paraId="168AD770" w14:textId="77777777" w:rsidR="005D1B1A" w:rsidRPr="0024790F" w:rsidRDefault="005D1B1A" w:rsidP="005D1B1A">
      <w:pPr>
        <w:ind w:left="720" w:hanging="720"/>
        <w:rPr>
          <w:rFonts w:ascii="Arial" w:hAnsi="Arial" w:cs="Arial"/>
          <w:lang w:val="en-US"/>
        </w:rPr>
      </w:pPr>
      <w:r w:rsidRPr="005D1B1A">
        <w:rPr>
          <w:rFonts w:ascii="Arial" w:hAnsi="Arial" w:cs="Arial"/>
          <w:lang w:val="en-US"/>
        </w:rPr>
        <w:t xml:space="preserve">Krishnan, C. &amp; Williams, G. N. (2009). Sex Differences in Quadriceps and Hamstrings EMG–Moment Relationships. Medicine and Science in Sports and Exercise, 41(8), 1652–1660. </w:t>
      </w:r>
      <w:proofErr w:type="spellStart"/>
      <w:r w:rsidRPr="0024790F">
        <w:rPr>
          <w:rFonts w:ascii="Arial" w:hAnsi="Arial" w:cs="Arial"/>
          <w:lang w:val="en-US"/>
        </w:rPr>
        <w:t>Recuperado</w:t>
      </w:r>
      <w:proofErr w:type="spellEnd"/>
      <w:r w:rsidRPr="0024790F">
        <w:rPr>
          <w:rFonts w:ascii="Arial" w:hAnsi="Arial" w:cs="Arial"/>
          <w:lang w:val="en-US"/>
        </w:rPr>
        <w:t xml:space="preserve"> </w:t>
      </w:r>
      <w:proofErr w:type="spellStart"/>
      <w:r w:rsidRPr="0024790F">
        <w:rPr>
          <w:rFonts w:ascii="Arial" w:hAnsi="Arial" w:cs="Arial"/>
          <w:lang w:val="en-US"/>
        </w:rPr>
        <w:t>el</w:t>
      </w:r>
      <w:proofErr w:type="spellEnd"/>
      <w:r w:rsidRPr="0024790F">
        <w:rPr>
          <w:rFonts w:ascii="Arial" w:hAnsi="Arial" w:cs="Arial"/>
          <w:lang w:val="en-US"/>
        </w:rPr>
        <w:t xml:space="preserve"> 31 de </w:t>
      </w:r>
      <w:proofErr w:type="spellStart"/>
      <w:r w:rsidRPr="0024790F">
        <w:rPr>
          <w:rFonts w:ascii="Arial" w:hAnsi="Arial" w:cs="Arial"/>
          <w:lang w:val="en-US"/>
        </w:rPr>
        <w:t>agosto</w:t>
      </w:r>
      <w:proofErr w:type="spellEnd"/>
      <w:r w:rsidRPr="0024790F">
        <w:rPr>
          <w:rFonts w:ascii="Arial" w:hAnsi="Arial" w:cs="Arial"/>
          <w:lang w:val="en-US"/>
        </w:rPr>
        <w:t xml:space="preserve"> de 2009, de http://journals.lww.com/acsm-msse/Fulltext/2009/08000/Sex_Differences_in_Quadriceps_and_Hamstrings.16.aspx</w:t>
      </w:r>
    </w:p>
    <w:p w14:paraId="6777A70C" w14:textId="77777777" w:rsidR="003034CC" w:rsidRPr="0024790F" w:rsidRDefault="003034CC" w:rsidP="005D1B1A">
      <w:pPr>
        <w:ind w:left="720" w:hanging="720"/>
        <w:rPr>
          <w:rFonts w:ascii="Arial" w:hAnsi="Arial" w:cs="Arial"/>
          <w:lang w:val="en-US"/>
        </w:rPr>
      </w:pPr>
    </w:p>
    <w:p w14:paraId="74505C82" w14:textId="77777777" w:rsidR="005D1B1A" w:rsidRPr="005D1B1A" w:rsidRDefault="005D1B1A" w:rsidP="005D1B1A">
      <w:pPr>
        <w:ind w:left="720" w:hanging="720"/>
        <w:rPr>
          <w:rFonts w:ascii="Arial" w:hAnsi="Arial" w:cs="Arial"/>
        </w:rPr>
      </w:pPr>
      <w:r w:rsidRPr="005D1B1A">
        <w:rPr>
          <w:rFonts w:ascii="Arial" w:hAnsi="Arial" w:cs="Arial"/>
        </w:rPr>
        <w:t>2.</w:t>
      </w:r>
      <w:r w:rsidRPr="005D1B1A">
        <w:rPr>
          <w:rFonts w:ascii="Arial" w:hAnsi="Arial" w:cs="Arial"/>
        </w:rPr>
        <w:tab/>
        <w:t>Artículos de revistas, boletines o periódicos electrónicos:</w:t>
      </w:r>
    </w:p>
    <w:p w14:paraId="49F9EFAC" w14:textId="77777777" w:rsidR="005D1B1A" w:rsidRPr="005D1B1A" w:rsidRDefault="005D1B1A" w:rsidP="005D1B1A">
      <w:pPr>
        <w:ind w:left="720" w:hanging="720"/>
        <w:rPr>
          <w:rFonts w:ascii="Arial" w:hAnsi="Arial" w:cs="Arial"/>
        </w:rPr>
      </w:pPr>
    </w:p>
    <w:p w14:paraId="146C6A7C" w14:textId="77777777" w:rsidR="005D1B1A" w:rsidRPr="005D1B1A" w:rsidRDefault="005D1B1A" w:rsidP="005D1B1A">
      <w:pPr>
        <w:ind w:left="720" w:hanging="720"/>
        <w:rPr>
          <w:rFonts w:ascii="Arial" w:hAnsi="Arial" w:cs="Arial"/>
        </w:rPr>
      </w:pPr>
      <w:r w:rsidRPr="005D1B1A">
        <w:rPr>
          <w:rFonts w:ascii="Arial" w:hAnsi="Arial" w:cs="Arial"/>
        </w:rPr>
        <w:t>Sánchez, D. (2007). De cadena cerrada a cadena abierta. Recuperado el 31 de agosto de 2009, de http://www.entrenamientoneurofuncional.es/pdfs/de_cadena_cerrada_a_abierta.pdf</w:t>
      </w:r>
    </w:p>
    <w:p w14:paraId="1E3DD816" w14:textId="77777777" w:rsidR="005D1B1A" w:rsidRPr="005D1B1A" w:rsidRDefault="005D1B1A" w:rsidP="005D1B1A">
      <w:pPr>
        <w:ind w:left="720" w:hanging="720"/>
        <w:rPr>
          <w:rFonts w:ascii="Arial" w:hAnsi="Arial" w:cs="Arial"/>
        </w:rPr>
      </w:pPr>
    </w:p>
    <w:p w14:paraId="459790F2" w14:textId="77777777" w:rsidR="005D1B1A" w:rsidRPr="005D1B1A" w:rsidRDefault="005D1B1A" w:rsidP="005D1B1A">
      <w:pPr>
        <w:ind w:left="720" w:hanging="720"/>
        <w:rPr>
          <w:rFonts w:ascii="Arial" w:hAnsi="Arial" w:cs="Arial"/>
        </w:rPr>
      </w:pPr>
      <w:r w:rsidRPr="005D1B1A">
        <w:rPr>
          <w:rFonts w:ascii="Arial" w:hAnsi="Arial" w:cs="Arial"/>
        </w:rPr>
        <w:t>C.</w:t>
      </w:r>
      <w:r w:rsidRPr="005D1B1A">
        <w:rPr>
          <w:rFonts w:ascii="Arial" w:hAnsi="Arial" w:cs="Arial"/>
        </w:rPr>
        <w:tab/>
        <w:t>Recursos Electrónicos</w:t>
      </w:r>
    </w:p>
    <w:p w14:paraId="62A05C4B" w14:textId="77777777" w:rsidR="005D1B1A" w:rsidRPr="005D1B1A" w:rsidRDefault="005D1B1A" w:rsidP="005D1B1A">
      <w:pPr>
        <w:ind w:left="720" w:hanging="720"/>
        <w:rPr>
          <w:rFonts w:ascii="Arial" w:hAnsi="Arial" w:cs="Arial"/>
        </w:rPr>
      </w:pPr>
    </w:p>
    <w:p w14:paraId="3D0194EB" w14:textId="77777777" w:rsidR="005D1B1A" w:rsidRPr="005D1B1A" w:rsidRDefault="005D1B1A" w:rsidP="005D1B1A">
      <w:pPr>
        <w:ind w:left="720" w:hanging="720"/>
        <w:rPr>
          <w:rFonts w:ascii="Arial" w:hAnsi="Arial" w:cs="Arial"/>
        </w:rPr>
      </w:pPr>
      <w:r w:rsidRPr="005D1B1A">
        <w:rPr>
          <w:rFonts w:ascii="Arial" w:hAnsi="Arial" w:cs="Arial"/>
        </w:rPr>
        <w:t>Mayo De Bello, E. J. (2006). Acondicionamiento Funcional. Salud en Forma. Recuperado el 31 de agosto de 2009, de http://www.saludenforma.net/sub_seccion.php?id=29&amp;idt=143&amp;ed=</w:t>
      </w:r>
    </w:p>
    <w:p w14:paraId="00BAD5E3" w14:textId="77777777" w:rsidR="005D1B1A" w:rsidRPr="005D1B1A" w:rsidRDefault="005D1B1A" w:rsidP="00B47A88">
      <w:pPr>
        <w:ind w:left="720" w:hanging="720"/>
        <w:rPr>
          <w:rFonts w:ascii="Arial" w:hAnsi="Arial" w:cs="Arial"/>
        </w:rPr>
      </w:pPr>
    </w:p>
    <w:sectPr w:rsidR="005D1B1A" w:rsidRPr="005D1B1A">
      <w:footerReference w:type="default" r:id="rId6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FBD3" w14:textId="77777777" w:rsidR="008C5BF0" w:rsidRDefault="008C5BF0">
      <w:r>
        <w:separator/>
      </w:r>
    </w:p>
  </w:endnote>
  <w:endnote w:type="continuationSeparator" w:id="0">
    <w:p w14:paraId="58834CEA" w14:textId="77777777" w:rsidR="008C5BF0" w:rsidRDefault="008C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795F" w14:textId="77777777" w:rsidR="00D12641" w:rsidRDefault="00D12641" w:rsidP="002956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A6EA15" w14:textId="77777777" w:rsidR="00D12641" w:rsidRDefault="00D12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4116" w14:textId="77777777" w:rsidR="00D12641" w:rsidRDefault="00D12641" w:rsidP="002956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21AA54" w14:textId="77777777" w:rsidR="00D12641" w:rsidRDefault="00D12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F3F6" w14:textId="77777777" w:rsidR="00D12641" w:rsidRPr="00BD7FB3" w:rsidRDefault="00D12641" w:rsidP="00BD7F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D019" w14:textId="58AF39CB" w:rsidR="00D12641" w:rsidRPr="00CA6EDC" w:rsidRDefault="00D12641" w:rsidP="00CA6E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A3A2" w14:textId="78215464" w:rsidR="00E3237B" w:rsidRPr="00CA6EDC" w:rsidRDefault="00E3237B" w:rsidP="00CA6EDC">
    <w:pPr>
      <w:pStyle w:val="Footer"/>
    </w:pPr>
    <w:r w:rsidRPr="00FA2ADD">
      <w:t>Rev</w:t>
    </w:r>
    <w:r>
      <w:t xml:space="preserve">isado por el Prof. Edgar Lopategui Corsino el </w:t>
    </w:r>
    <w:r w:rsidR="00146934">
      <w:t>8</w:t>
    </w:r>
    <w:r>
      <w:t xml:space="preserve"> de </w:t>
    </w:r>
    <w:r w:rsidR="00146934">
      <w:t>febrero</w:t>
    </w:r>
    <w:r>
      <w:t xml:space="preserve"> de </w:t>
    </w:r>
    <w:r w:rsidRPr="00FA2ADD">
      <w:t>20</w:t>
    </w:r>
    <w:r>
      <w:t>2</w:t>
    </w:r>
    <w:r w:rsidR="00146934">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AAF6D" w14:textId="77777777" w:rsidR="008C5BF0" w:rsidRDefault="008C5BF0">
      <w:r>
        <w:separator/>
      </w:r>
    </w:p>
  </w:footnote>
  <w:footnote w:type="continuationSeparator" w:id="0">
    <w:p w14:paraId="77F4DD77" w14:textId="77777777" w:rsidR="008C5BF0" w:rsidRDefault="008C5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59B0" w14:textId="77777777" w:rsidR="00D12641" w:rsidRPr="0061109F" w:rsidRDefault="00D12641" w:rsidP="00677EF1">
    <w:pPr>
      <w:pStyle w:val="Header"/>
      <w:jc w:val="center"/>
      <w:rPr>
        <w:rFonts w:ascii="Arial" w:hAnsi="Arial" w:cs="Arial"/>
      </w:rPr>
    </w:pPr>
    <w:r w:rsidRPr="0061109F">
      <w:rPr>
        <w:rFonts w:ascii="Arial" w:hAnsi="Arial" w:cs="Arial"/>
      </w:rPr>
      <w:t>UNIVERSIDAD INTERAMERICANA DE PUERTO RICO</w:t>
    </w:r>
  </w:p>
  <w:p w14:paraId="1A96882F" w14:textId="77777777" w:rsidR="00D12641" w:rsidRPr="0061109F" w:rsidRDefault="00D12641" w:rsidP="00677EF1">
    <w:pPr>
      <w:pStyle w:val="Header"/>
      <w:jc w:val="center"/>
      <w:rPr>
        <w:rFonts w:ascii="Arial" w:hAnsi="Arial" w:cs="Arial"/>
      </w:rPr>
    </w:pPr>
    <w:r w:rsidRPr="0061109F">
      <w:rPr>
        <w:rFonts w:ascii="Arial" w:hAnsi="Arial" w:cs="Arial"/>
      </w:rPr>
      <w:t>RECINTO METROPOLITANO</w:t>
    </w:r>
  </w:p>
  <w:p w14:paraId="1BF34559" w14:textId="77777777" w:rsidR="00D12641" w:rsidRPr="0061109F" w:rsidRDefault="00D12641" w:rsidP="00677EF1">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5EB82BBD" w14:textId="77777777" w:rsidR="00D12641" w:rsidRDefault="00D12641" w:rsidP="00677EF1">
    <w:pPr>
      <w:pStyle w:val="Header"/>
      <w:jc w:val="center"/>
      <w:rPr>
        <w:rFonts w:ascii="Arial" w:hAnsi="Arial" w:cs="Arial"/>
        <w:lang w:val="es-ES"/>
      </w:rPr>
    </w:pPr>
    <w:r w:rsidRPr="0061109F">
      <w:rPr>
        <w:rFonts w:ascii="Arial" w:hAnsi="Arial" w:cs="Arial"/>
      </w:rPr>
      <w:t xml:space="preserve">DEPARTAMENTO DE SALUD, EDUCACIÓN </w:t>
    </w:r>
    <w:r w:rsidRPr="0061109F">
      <w:rPr>
        <w:rFonts w:ascii="Arial" w:hAnsi="Arial" w:cs="Arial"/>
        <w:lang w:val="es-ES"/>
      </w:rPr>
      <w:t>FÍSICA Y RECREACIÓN</w:t>
    </w:r>
  </w:p>
  <w:p w14:paraId="5A72EBA4" w14:textId="77777777" w:rsidR="00D12641" w:rsidRDefault="00D12641" w:rsidP="00677EF1">
    <w:pPr>
      <w:pStyle w:val="Header"/>
      <w:jc w:val="center"/>
      <w:rPr>
        <w:rFonts w:ascii="Arial" w:hAnsi="Arial" w:cs="Arial"/>
        <w:lang w:val="es-ES"/>
      </w:rPr>
    </w:pPr>
    <w:r>
      <w:rPr>
        <w:rFonts w:ascii="Arial" w:hAnsi="Arial" w:cs="Arial"/>
        <w:lang w:val="es-ES"/>
      </w:rPr>
      <w:t>PROGRAMA DE TECNOLOGÍA DEPORTIVA</w:t>
    </w:r>
  </w:p>
  <w:p w14:paraId="05C6E7B2" w14:textId="77777777" w:rsidR="00D12641" w:rsidRPr="00D3373A" w:rsidRDefault="00D12641" w:rsidP="00677EF1">
    <w:pPr>
      <w:pStyle w:val="Header"/>
      <w:jc w:val="center"/>
      <w:rPr>
        <w:rFonts w:ascii="Arial" w:hAnsi="Arial" w:cs="Arial"/>
        <w:sz w:val="20"/>
        <w:szCs w:val="20"/>
        <w:lang w:val="es-ES"/>
      </w:rPr>
    </w:pPr>
  </w:p>
  <w:p w14:paraId="3AB34778" w14:textId="77777777" w:rsidR="00D12641" w:rsidRPr="0061109F" w:rsidRDefault="00D12641" w:rsidP="00677EF1">
    <w:pPr>
      <w:pStyle w:val="Header"/>
      <w:jc w:val="center"/>
      <w:rPr>
        <w:rFonts w:ascii="Arial" w:hAnsi="Arial" w:cs="Arial"/>
        <w:szCs w:val="20"/>
      </w:rPr>
    </w:pPr>
    <w:r w:rsidRPr="00FC7BDD">
      <w:rPr>
        <w:rFonts w:ascii="Arial Black" w:hAnsi="Arial Black" w:cs="Arial"/>
        <w:lang w:val="es-ES"/>
      </w:rPr>
      <w:t>PRONTUARIO</w:t>
    </w:r>
  </w:p>
  <w:p w14:paraId="0AC99C17" w14:textId="77777777" w:rsidR="00D12641" w:rsidRPr="00F45A8A" w:rsidRDefault="00D12641" w:rsidP="00962190">
    <w:pP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F015" w14:textId="77777777" w:rsidR="00D12641" w:rsidRPr="001E59AB" w:rsidRDefault="00D12641" w:rsidP="00BA4D56">
    <w:pPr>
      <w:jc w:val="right"/>
      <w:rPr>
        <w:sz w:val="20"/>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Pr>
        <w:rStyle w:val="PageNumber"/>
        <w:noProof/>
        <w:sz w:val="20"/>
        <w:szCs w:val="20"/>
      </w:rPr>
      <w:t>3</w:t>
    </w:r>
    <w:r w:rsidRPr="001E59AB">
      <w:rPr>
        <w:rStyle w:val="PageNumbe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DB09" w14:textId="77777777" w:rsidR="00D12641" w:rsidRPr="00A569C8" w:rsidRDefault="00D12641" w:rsidP="002B7C5E">
    <w:pPr>
      <w:pStyle w:val="Header"/>
      <w:jc w:val="right"/>
      <w:rPr>
        <w:szCs w:val="20"/>
      </w:rPr>
    </w:pPr>
    <w:r w:rsidRPr="00A17018">
      <w:rPr>
        <w:rStyle w:val="PageNumber"/>
        <w:sz w:val="20"/>
        <w:szCs w:val="20"/>
      </w:rPr>
      <w:fldChar w:fldCharType="begin"/>
    </w:r>
    <w:r w:rsidRPr="00A17018">
      <w:rPr>
        <w:rStyle w:val="PageNumber"/>
        <w:sz w:val="20"/>
        <w:szCs w:val="20"/>
      </w:rPr>
      <w:instrText xml:space="preserve"> PAGE </w:instrText>
    </w:r>
    <w:r w:rsidRPr="00A17018">
      <w:rPr>
        <w:rStyle w:val="PageNumber"/>
        <w:sz w:val="20"/>
        <w:szCs w:val="20"/>
      </w:rPr>
      <w:fldChar w:fldCharType="separate"/>
    </w:r>
    <w:r>
      <w:rPr>
        <w:rStyle w:val="PageNumber"/>
        <w:noProof/>
        <w:sz w:val="20"/>
        <w:szCs w:val="20"/>
      </w:rPr>
      <w:t>5</w:t>
    </w:r>
    <w:r w:rsidRPr="00A17018">
      <w:rPr>
        <w:rStyle w:val="PageNumber"/>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EED7" w14:textId="77777777" w:rsidR="00D12641" w:rsidRPr="00A569C8" w:rsidRDefault="00D12641" w:rsidP="00AC0944">
    <w:pPr>
      <w:pStyle w:val="Header"/>
      <w:jc w:val="right"/>
      <w:rPr>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Pr>
        <w:rStyle w:val="PageNumber"/>
        <w:noProof/>
        <w:sz w:val="20"/>
        <w:szCs w:val="20"/>
      </w:rPr>
      <w:t>9</w:t>
    </w:r>
    <w:r w:rsidRPr="001E59AB">
      <w:rPr>
        <w:rStyle w:val="PageNumbe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3DBF" w14:textId="77777777" w:rsidR="00D12641" w:rsidRPr="00A569C8" w:rsidRDefault="00D12641" w:rsidP="003B19AA">
    <w:pPr>
      <w:pStyle w:val="Header"/>
      <w:jc w:val="right"/>
      <w:rPr>
        <w:szCs w:val="20"/>
      </w:rPr>
    </w:pPr>
    <w:r w:rsidRPr="00A17018">
      <w:rPr>
        <w:rStyle w:val="PageNumber"/>
        <w:sz w:val="20"/>
        <w:szCs w:val="20"/>
      </w:rPr>
      <w:fldChar w:fldCharType="begin"/>
    </w:r>
    <w:r w:rsidRPr="00A17018">
      <w:rPr>
        <w:rStyle w:val="PageNumber"/>
        <w:sz w:val="20"/>
        <w:szCs w:val="20"/>
      </w:rPr>
      <w:instrText xml:space="preserve"> PAGE </w:instrText>
    </w:r>
    <w:r w:rsidRPr="00A17018">
      <w:rPr>
        <w:rStyle w:val="PageNumber"/>
        <w:sz w:val="20"/>
        <w:szCs w:val="20"/>
      </w:rPr>
      <w:fldChar w:fldCharType="separate"/>
    </w:r>
    <w:r>
      <w:rPr>
        <w:rStyle w:val="PageNumber"/>
        <w:noProof/>
        <w:sz w:val="20"/>
        <w:szCs w:val="20"/>
      </w:rPr>
      <w:t>19</w:t>
    </w:r>
    <w:r w:rsidRPr="00A17018">
      <w:rPr>
        <w:rStyle w:val="PageNumbe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B14"/>
    <w:multiLevelType w:val="hybridMultilevel"/>
    <w:tmpl w:val="CDE8C9D6"/>
    <w:lvl w:ilvl="0" w:tplc="7BD62AB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5A52A3E"/>
    <w:multiLevelType w:val="hybridMultilevel"/>
    <w:tmpl w:val="94F2A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AD40880"/>
    <w:multiLevelType w:val="hybridMultilevel"/>
    <w:tmpl w:val="46A45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F11E8A"/>
    <w:multiLevelType w:val="hybridMultilevel"/>
    <w:tmpl w:val="B0740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BA16F7"/>
    <w:multiLevelType w:val="hybridMultilevel"/>
    <w:tmpl w:val="8F08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1420C8"/>
    <w:multiLevelType w:val="hybridMultilevel"/>
    <w:tmpl w:val="D160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582660"/>
    <w:multiLevelType w:val="hybridMultilevel"/>
    <w:tmpl w:val="C9B48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A14DCA"/>
    <w:multiLevelType w:val="hybridMultilevel"/>
    <w:tmpl w:val="B2A0474E"/>
    <w:lvl w:ilvl="0" w:tplc="CB586C2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15:restartNumberingAfterBreak="0">
    <w:nsid w:val="78BE628B"/>
    <w:multiLevelType w:val="hybridMultilevel"/>
    <w:tmpl w:val="8B20E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6743778">
    <w:abstractNumId w:val="7"/>
  </w:num>
  <w:num w:numId="2" w16cid:durableId="868757021">
    <w:abstractNumId w:val="9"/>
  </w:num>
  <w:num w:numId="3" w16cid:durableId="1191259828">
    <w:abstractNumId w:val="5"/>
  </w:num>
  <w:num w:numId="4" w16cid:durableId="1660235729">
    <w:abstractNumId w:val="4"/>
  </w:num>
  <w:num w:numId="5" w16cid:durableId="1770661094">
    <w:abstractNumId w:val="3"/>
  </w:num>
  <w:num w:numId="6" w16cid:durableId="1116800920">
    <w:abstractNumId w:val="1"/>
  </w:num>
  <w:num w:numId="7" w16cid:durableId="1345788540">
    <w:abstractNumId w:val="6"/>
  </w:num>
  <w:num w:numId="8" w16cid:durableId="154416198">
    <w:abstractNumId w:val="2"/>
  </w:num>
  <w:num w:numId="9" w16cid:durableId="807632276">
    <w:abstractNumId w:val="8"/>
  </w:num>
  <w:num w:numId="10" w16cid:durableId="135130069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0800"/>
    <w:rsid w:val="00000C60"/>
    <w:rsid w:val="000017DE"/>
    <w:rsid w:val="0000205B"/>
    <w:rsid w:val="00002C5D"/>
    <w:rsid w:val="00004E3E"/>
    <w:rsid w:val="000058F5"/>
    <w:rsid w:val="0000755C"/>
    <w:rsid w:val="00010517"/>
    <w:rsid w:val="00010B27"/>
    <w:rsid w:val="000134AD"/>
    <w:rsid w:val="000136F6"/>
    <w:rsid w:val="00014375"/>
    <w:rsid w:val="00015063"/>
    <w:rsid w:val="00017397"/>
    <w:rsid w:val="0002018D"/>
    <w:rsid w:val="000205F2"/>
    <w:rsid w:val="000207BF"/>
    <w:rsid w:val="00021A1E"/>
    <w:rsid w:val="00022F5A"/>
    <w:rsid w:val="000237CE"/>
    <w:rsid w:val="0002507B"/>
    <w:rsid w:val="0002578B"/>
    <w:rsid w:val="00025B6F"/>
    <w:rsid w:val="00025DD2"/>
    <w:rsid w:val="00025E58"/>
    <w:rsid w:val="00026DDD"/>
    <w:rsid w:val="00033152"/>
    <w:rsid w:val="00033B93"/>
    <w:rsid w:val="0003635D"/>
    <w:rsid w:val="000370BC"/>
    <w:rsid w:val="00037EDB"/>
    <w:rsid w:val="00040043"/>
    <w:rsid w:val="00040A54"/>
    <w:rsid w:val="00040DB5"/>
    <w:rsid w:val="00041FF2"/>
    <w:rsid w:val="000420EB"/>
    <w:rsid w:val="00042885"/>
    <w:rsid w:val="00042C32"/>
    <w:rsid w:val="000433D9"/>
    <w:rsid w:val="00044DD1"/>
    <w:rsid w:val="0004555F"/>
    <w:rsid w:val="0004580D"/>
    <w:rsid w:val="000458D0"/>
    <w:rsid w:val="0004687A"/>
    <w:rsid w:val="00050F7B"/>
    <w:rsid w:val="000524C4"/>
    <w:rsid w:val="0005311D"/>
    <w:rsid w:val="00053942"/>
    <w:rsid w:val="00055975"/>
    <w:rsid w:val="00056791"/>
    <w:rsid w:val="00056C4F"/>
    <w:rsid w:val="00056D47"/>
    <w:rsid w:val="00062A3D"/>
    <w:rsid w:val="00063519"/>
    <w:rsid w:val="000638D8"/>
    <w:rsid w:val="00064CC1"/>
    <w:rsid w:val="00066033"/>
    <w:rsid w:val="00070B53"/>
    <w:rsid w:val="00072B99"/>
    <w:rsid w:val="0007321D"/>
    <w:rsid w:val="0007352C"/>
    <w:rsid w:val="000736C5"/>
    <w:rsid w:val="00073CC1"/>
    <w:rsid w:val="00075C6C"/>
    <w:rsid w:val="00075F4A"/>
    <w:rsid w:val="00076CE0"/>
    <w:rsid w:val="0008032E"/>
    <w:rsid w:val="0008129B"/>
    <w:rsid w:val="00081314"/>
    <w:rsid w:val="00081D14"/>
    <w:rsid w:val="00082249"/>
    <w:rsid w:val="0008279F"/>
    <w:rsid w:val="00084DAB"/>
    <w:rsid w:val="00086ED2"/>
    <w:rsid w:val="00086FE1"/>
    <w:rsid w:val="000924A9"/>
    <w:rsid w:val="000931FE"/>
    <w:rsid w:val="00093B59"/>
    <w:rsid w:val="00094C81"/>
    <w:rsid w:val="00094D95"/>
    <w:rsid w:val="0009657E"/>
    <w:rsid w:val="000A09BD"/>
    <w:rsid w:val="000A6470"/>
    <w:rsid w:val="000A64F9"/>
    <w:rsid w:val="000A6EC9"/>
    <w:rsid w:val="000A72C8"/>
    <w:rsid w:val="000B193B"/>
    <w:rsid w:val="000B32DF"/>
    <w:rsid w:val="000B3F90"/>
    <w:rsid w:val="000B5941"/>
    <w:rsid w:val="000B5CF3"/>
    <w:rsid w:val="000B6134"/>
    <w:rsid w:val="000B7573"/>
    <w:rsid w:val="000B769E"/>
    <w:rsid w:val="000B7AFD"/>
    <w:rsid w:val="000B7EAC"/>
    <w:rsid w:val="000C0F84"/>
    <w:rsid w:val="000C133B"/>
    <w:rsid w:val="000C188F"/>
    <w:rsid w:val="000C2764"/>
    <w:rsid w:val="000C356D"/>
    <w:rsid w:val="000C3C04"/>
    <w:rsid w:val="000C4E07"/>
    <w:rsid w:val="000C5281"/>
    <w:rsid w:val="000C5ABA"/>
    <w:rsid w:val="000C6573"/>
    <w:rsid w:val="000C6616"/>
    <w:rsid w:val="000D11FB"/>
    <w:rsid w:val="000D3ECC"/>
    <w:rsid w:val="000D4BA2"/>
    <w:rsid w:val="000D5C2D"/>
    <w:rsid w:val="000D74CC"/>
    <w:rsid w:val="000D75A8"/>
    <w:rsid w:val="000D7EB4"/>
    <w:rsid w:val="000E07A5"/>
    <w:rsid w:val="000E1060"/>
    <w:rsid w:val="000E17AB"/>
    <w:rsid w:val="000E25F0"/>
    <w:rsid w:val="000E45F3"/>
    <w:rsid w:val="000E4CB9"/>
    <w:rsid w:val="000E557B"/>
    <w:rsid w:val="000E5AC6"/>
    <w:rsid w:val="000E5FA7"/>
    <w:rsid w:val="000E6B05"/>
    <w:rsid w:val="000E734B"/>
    <w:rsid w:val="000E767B"/>
    <w:rsid w:val="000E7A46"/>
    <w:rsid w:val="000F048D"/>
    <w:rsid w:val="000F05D2"/>
    <w:rsid w:val="000F1CEF"/>
    <w:rsid w:val="000F2116"/>
    <w:rsid w:val="000F2A5F"/>
    <w:rsid w:val="000F2D1C"/>
    <w:rsid w:val="000F391E"/>
    <w:rsid w:val="000F5274"/>
    <w:rsid w:val="000F5DD5"/>
    <w:rsid w:val="000F61EE"/>
    <w:rsid w:val="000F740C"/>
    <w:rsid w:val="00100750"/>
    <w:rsid w:val="00100A94"/>
    <w:rsid w:val="00100CB4"/>
    <w:rsid w:val="001025EF"/>
    <w:rsid w:val="00105621"/>
    <w:rsid w:val="00106F42"/>
    <w:rsid w:val="00107571"/>
    <w:rsid w:val="00110216"/>
    <w:rsid w:val="00110F44"/>
    <w:rsid w:val="00111620"/>
    <w:rsid w:val="00112CAD"/>
    <w:rsid w:val="00112D7A"/>
    <w:rsid w:val="001138E0"/>
    <w:rsid w:val="0011495E"/>
    <w:rsid w:val="00115E04"/>
    <w:rsid w:val="00116AF0"/>
    <w:rsid w:val="001217FA"/>
    <w:rsid w:val="00121C88"/>
    <w:rsid w:val="0012241A"/>
    <w:rsid w:val="00123907"/>
    <w:rsid w:val="0012426F"/>
    <w:rsid w:val="00124648"/>
    <w:rsid w:val="00126F0C"/>
    <w:rsid w:val="00126F8C"/>
    <w:rsid w:val="00127473"/>
    <w:rsid w:val="00127D2D"/>
    <w:rsid w:val="00130FB1"/>
    <w:rsid w:val="001311BF"/>
    <w:rsid w:val="00131CED"/>
    <w:rsid w:val="00132498"/>
    <w:rsid w:val="00132F59"/>
    <w:rsid w:val="001331B1"/>
    <w:rsid w:val="001335B1"/>
    <w:rsid w:val="001339EE"/>
    <w:rsid w:val="00133E32"/>
    <w:rsid w:val="00134254"/>
    <w:rsid w:val="00135509"/>
    <w:rsid w:val="00141C76"/>
    <w:rsid w:val="0014218D"/>
    <w:rsid w:val="00146934"/>
    <w:rsid w:val="0014744C"/>
    <w:rsid w:val="00147B81"/>
    <w:rsid w:val="00150205"/>
    <w:rsid w:val="00150DE7"/>
    <w:rsid w:val="00151315"/>
    <w:rsid w:val="00152699"/>
    <w:rsid w:val="00154AAA"/>
    <w:rsid w:val="00157FD4"/>
    <w:rsid w:val="00160328"/>
    <w:rsid w:val="00161687"/>
    <w:rsid w:val="001618A0"/>
    <w:rsid w:val="00161EFE"/>
    <w:rsid w:val="00162734"/>
    <w:rsid w:val="00162927"/>
    <w:rsid w:val="00164285"/>
    <w:rsid w:val="00164E7C"/>
    <w:rsid w:val="0016566D"/>
    <w:rsid w:val="00170487"/>
    <w:rsid w:val="00173C51"/>
    <w:rsid w:val="0017401C"/>
    <w:rsid w:val="0017406D"/>
    <w:rsid w:val="0017439F"/>
    <w:rsid w:val="00176E66"/>
    <w:rsid w:val="00180256"/>
    <w:rsid w:val="00180444"/>
    <w:rsid w:val="00180707"/>
    <w:rsid w:val="00180B85"/>
    <w:rsid w:val="001815A0"/>
    <w:rsid w:val="0018196F"/>
    <w:rsid w:val="00183F2A"/>
    <w:rsid w:val="00184F93"/>
    <w:rsid w:val="0018635D"/>
    <w:rsid w:val="001867CC"/>
    <w:rsid w:val="001875DD"/>
    <w:rsid w:val="001876C2"/>
    <w:rsid w:val="00187C35"/>
    <w:rsid w:val="00190E28"/>
    <w:rsid w:val="00191F63"/>
    <w:rsid w:val="00193A91"/>
    <w:rsid w:val="00193E59"/>
    <w:rsid w:val="00193E5A"/>
    <w:rsid w:val="00197D9E"/>
    <w:rsid w:val="001A163F"/>
    <w:rsid w:val="001A2AC0"/>
    <w:rsid w:val="001A2C1C"/>
    <w:rsid w:val="001A3721"/>
    <w:rsid w:val="001A3F37"/>
    <w:rsid w:val="001A433A"/>
    <w:rsid w:val="001A4844"/>
    <w:rsid w:val="001A5138"/>
    <w:rsid w:val="001A60FE"/>
    <w:rsid w:val="001A6245"/>
    <w:rsid w:val="001A6336"/>
    <w:rsid w:val="001A75B4"/>
    <w:rsid w:val="001A7838"/>
    <w:rsid w:val="001B1CAA"/>
    <w:rsid w:val="001B20B6"/>
    <w:rsid w:val="001B3501"/>
    <w:rsid w:val="001B38F5"/>
    <w:rsid w:val="001B4F09"/>
    <w:rsid w:val="001B54AF"/>
    <w:rsid w:val="001B576B"/>
    <w:rsid w:val="001B5D2E"/>
    <w:rsid w:val="001B78AF"/>
    <w:rsid w:val="001C12C2"/>
    <w:rsid w:val="001C230B"/>
    <w:rsid w:val="001C278E"/>
    <w:rsid w:val="001C27DA"/>
    <w:rsid w:val="001C4B47"/>
    <w:rsid w:val="001C5E1A"/>
    <w:rsid w:val="001C6462"/>
    <w:rsid w:val="001C7395"/>
    <w:rsid w:val="001D0E04"/>
    <w:rsid w:val="001D11F2"/>
    <w:rsid w:val="001D27F4"/>
    <w:rsid w:val="001D3233"/>
    <w:rsid w:val="001D3EE4"/>
    <w:rsid w:val="001D51D4"/>
    <w:rsid w:val="001D573B"/>
    <w:rsid w:val="001D601C"/>
    <w:rsid w:val="001E074C"/>
    <w:rsid w:val="001E086D"/>
    <w:rsid w:val="001E0EFB"/>
    <w:rsid w:val="001E0F7C"/>
    <w:rsid w:val="001E4112"/>
    <w:rsid w:val="001E480C"/>
    <w:rsid w:val="001E4C35"/>
    <w:rsid w:val="001E59AB"/>
    <w:rsid w:val="001E65A4"/>
    <w:rsid w:val="001E7095"/>
    <w:rsid w:val="001E7561"/>
    <w:rsid w:val="001E7F9E"/>
    <w:rsid w:val="001F001F"/>
    <w:rsid w:val="001F1F58"/>
    <w:rsid w:val="001F20D9"/>
    <w:rsid w:val="001F234A"/>
    <w:rsid w:val="001F3B5D"/>
    <w:rsid w:val="001F58AC"/>
    <w:rsid w:val="001F5CB8"/>
    <w:rsid w:val="001F6035"/>
    <w:rsid w:val="001F6115"/>
    <w:rsid w:val="001F6377"/>
    <w:rsid w:val="001F691C"/>
    <w:rsid w:val="001F6BAF"/>
    <w:rsid w:val="00200651"/>
    <w:rsid w:val="00201069"/>
    <w:rsid w:val="002017DF"/>
    <w:rsid w:val="002019EC"/>
    <w:rsid w:val="00202668"/>
    <w:rsid w:val="002043A2"/>
    <w:rsid w:val="002102F3"/>
    <w:rsid w:val="002103A5"/>
    <w:rsid w:val="002122D1"/>
    <w:rsid w:val="00215456"/>
    <w:rsid w:val="00216E8D"/>
    <w:rsid w:val="00220B12"/>
    <w:rsid w:val="00220CC2"/>
    <w:rsid w:val="0022337E"/>
    <w:rsid w:val="002235F1"/>
    <w:rsid w:val="00224125"/>
    <w:rsid w:val="00226090"/>
    <w:rsid w:val="00230796"/>
    <w:rsid w:val="00230832"/>
    <w:rsid w:val="002317B5"/>
    <w:rsid w:val="00232130"/>
    <w:rsid w:val="00232ED0"/>
    <w:rsid w:val="002337DC"/>
    <w:rsid w:val="0023432E"/>
    <w:rsid w:val="00234A44"/>
    <w:rsid w:val="002350DF"/>
    <w:rsid w:val="00235A8B"/>
    <w:rsid w:val="00235B35"/>
    <w:rsid w:val="002361AC"/>
    <w:rsid w:val="0023760D"/>
    <w:rsid w:val="0023790C"/>
    <w:rsid w:val="0024168F"/>
    <w:rsid w:val="002424F0"/>
    <w:rsid w:val="00243F13"/>
    <w:rsid w:val="00244326"/>
    <w:rsid w:val="00245699"/>
    <w:rsid w:val="0024593C"/>
    <w:rsid w:val="0024790F"/>
    <w:rsid w:val="00247CB8"/>
    <w:rsid w:val="00251964"/>
    <w:rsid w:val="00251D1F"/>
    <w:rsid w:val="00252872"/>
    <w:rsid w:val="00254296"/>
    <w:rsid w:val="00254997"/>
    <w:rsid w:val="002552E6"/>
    <w:rsid w:val="00256612"/>
    <w:rsid w:val="00260C48"/>
    <w:rsid w:val="00260EA7"/>
    <w:rsid w:val="002614D7"/>
    <w:rsid w:val="0026276F"/>
    <w:rsid w:val="00267160"/>
    <w:rsid w:val="002677E7"/>
    <w:rsid w:val="00270E91"/>
    <w:rsid w:val="00271414"/>
    <w:rsid w:val="00271953"/>
    <w:rsid w:val="00271BE9"/>
    <w:rsid w:val="002723E3"/>
    <w:rsid w:val="00273F94"/>
    <w:rsid w:val="002743F5"/>
    <w:rsid w:val="00275571"/>
    <w:rsid w:val="00275988"/>
    <w:rsid w:val="00280302"/>
    <w:rsid w:val="002828D2"/>
    <w:rsid w:val="002828EB"/>
    <w:rsid w:val="00283881"/>
    <w:rsid w:val="002840B0"/>
    <w:rsid w:val="00284E95"/>
    <w:rsid w:val="00285FCC"/>
    <w:rsid w:val="00286065"/>
    <w:rsid w:val="002862A3"/>
    <w:rsid w:val="0028633A"/>
    <w:rsid w:val="00286905"/>
    <w:rsid w:val="002871E5"/>
    <w:rsid w:val="002872D2"/>
    <w:rsid w:val="002877C5"/>
    <w:rsid w:val="00287868"/>
    <w:rsid w:val="00287CE4"/>
    <w:rsid w:val="0029168E"/>
    <w:rsid w:val="00291719"/>
    <w:rsid w:val="00293047"/>
    <w:rsid w:val="002935C6"/>
    <w:rsid w:val="002937AB"/>
    <w:rsid w:val="0029563A"/>
    <w:rsid w:val="00295DAC"/>
    <w:rsid w:val="00295FA4"/>
    <w:rsid w:val="002963C8"/>
    <w:rsid w:val="00296658"/>
    <w:rsid w:val="00296C54"/>
    <w:rsid w:val="00296F25"/>
    <w:rsid w:val="00297C32"/>
    <w:rsid w:val="00297EB0"/>
    <w:rsid w:val="002A148E"/>
    <w:rsid w:val="002A15AE"/>
    <w:rsid w:val="002A162D"/>
    <w:rsid w:val="002A1881"/>
    <w:rsid w:val="002A1D70"/>
    <w:rsid w:val="002A2998"/>
    <w:rsid w:val="002A360A"/>
    <w:rsid w:val="002A54DE"/>
    <w:rsid w:val="002A6BCC"/>
    <w:rsid w:val="002A6E73"/>
    <w:rsid w:val="002A7CE3"/>
    <w:rsid w:val="002A7FE5"/>
    <w:rsid w:val="002B0016"/>
    <w:rsid w:val="002B0786"/>
    <w:rsid w:val="002B09DB"/>
    <w:rsid w:val="002B12EA"/>
    <w:rsid w:val="002B37EF"/>
    <w:rsid w:val="002B4D42"/>
    <w:rsid w:val="002B77A9"/>
    <w:rsid w:val="002B7C5E"/>
    <w:rsid w:val="002C28AB"/>
    <w:rsid w:val="002C3748"/>
    <w:rsid w:val="002C3B06"/>
    <w:rsid w:val="002C4A62"/>
    <w:rsid w:val="002D0904"/>
    <w:rsid w:val="002D1F64"/>
    <w:rsid w:val="002D1FC1"/>
    <w:rsid w:val="002D2743"/>
    <w:rsid w:val="002D4B59"/>
    <w:rsid w:val="002D5052"/>
    <w:rsid w:val="002D52D4"/>
    <w:rsid w:val="002D5A8B"/>
    <w:rsid w:val="002D63A6"/>
    <w:rsid w:val="002D68EF"/>
    <w:rsid w:val="002E0188"/>
    <w:rsid w:val="002E1871"/>
    <w:rsid w:val="002E1E35"/>
    <w:rsid w:val="002E21EA"/>
    <w:rsid w:val="002E2A7F"/>
    <w:rsid w:val="002E3028"/>
    <w:rsid w:val="002E31DC"/>
    <w:rsid w:val="002E3FDC"/>
    <w:rsid w:val="002E5995"/>
    <w:rsid w:val="002E6982"/>
    <w:rsid w:val="002E6CF3"/>
    <w:rsid w:val="002E7565"/>
    <w:rsid w:val="002E7E08"/>
    <w:rsid w:val="002F0B42"/>
    <w:rsid w:val="002F212C"/>
    <w:rsid w:val="002F2EDC"/>
    <w:rsid w:val="002F2F1E"/>
    <w:rsid w:val="002F33D1"/>
    <w:rsid w:val="002F3483"/>
    <w:rsid w:val="002F3898"/>
    <w:rsid w:val="002F3BF9"/>
    <w:rsid w:val="002F4F7A"/>
    <w:rsid w:val="002F5990"/>
    <w:rsid w:val="002F68D6"/>
    <w:rsid w:val="002F74A8"/>
    <w:rsid w:val="003004D8"/>
    <w:rsid w:val="00301FBE"/>
    <w:rsid w:val="00303338"/>
    <w:rsid w:val="003034CC"/>
    <w:rsid w:val="00304183"/>
    <w:rsid w:val="003048F7"/>
    <w:rsid w:val="003060B6"/>
    <w:rsid w:val="003069BF"/>
    <w:rsid w:val="003075AB"/>
    <w:rsid w:val="00307966"/>
    <w:rsid w:val="00311AAF"/>
    <w:rsid w:val="003126BC"/>
    <w:rsid w:val="003130AD"/>
    <w:rsid w:val="003138A4"/>
    <w:rsid w:val="00315CC4"/>
    <w:rsid w:val="00315FFD"/>
    <w:rsid w:val="00316326"/>
    <w:rsid w:val="00316614"/>
    <w:rsid w:val="00317584"/>
    <w:rsid w:val="003179E1"/>
    <w:rsid w:val="00317EA1"/>
    <w:rsid w:val="00320064"/>
    <w:rsid w:val="00320145"/>
    <w:rsid w:val="0032042B"/>
    <w:rsid w:val="00321402"/>
    <w:rsid w:val="00321E3A"/>
    <w:rsid w:val="00321EAE"/>
    <w:rsid w:val="0032728C"/>
    <w:rsid w:val="0033012A"/>
    <w:rsid w:val="0033016E"/>
    <w:rsid w:val="003309BA"/>
    <w:rsid w:val="00332086"/>
    <w:rsid w:val="00333559"/>
    <w:rsid w:val="00333597"/>
    <w:rsid w:val="0033366E"/>
    <w:rsid w:val="0033573C"/>
    <w:rsid w:val="00335A67"/>
    <w:rsid w:val="00335B41"/>
    <w:rsid w:val="00335CC5"/>
    <w:rsid w:val="00335E08"/>
    <w:rsid w:val="00337129"/>
    <w:rsid w:val="00340E75"/>
    <w:rsid w:val="0034221E"/>
    <w:rsid w:val="003423E6"/>
    <w:rsid w:val="00342FCB"/>
    <w:rsid w:val="003431BA"/>
    <w:rsid w:val="00345133"/>
    <w:rsid w:val="003455A6"/>
    <w:rsid w:val="0034671E"/>
    <w:rsid w:val="00346A17"/>
    <w:rsid w:val="0035145E"/>
    <w:rsid w:val="003516D0"/>
    <w:rsid w:val="0035186A"/>
    <w:rsid w:val="0035229E"/>
    <w:rsid w:val="00352629"/>
    <w:rsid w:val="00352CC6"/>
    <w:rsid w:val="003531B6"/>
    <w:rsid w:val="0035503A"/>
    <w:rsid w:val="003552A6"/>
    <w:rsid w:val="0035598F"/>
    <w:rsid w:val="00355DE9"/>
    <w:rsid w:val="0035637E"/>
    <w:rsid w:val="003600B3"/>
    <w:rsid w:val="00360FEB"/>
    <w:rsid w:val="00364CCD"/>
    <w:rsid w:val="00365DB5"/>
    <w:rsid w:val="00366300"/>
    <w:rsid w:val="00366B7C"/>
    <w:rsid w:val="00366C87"/>
    <w:rsid w:val="003677A4"/>
    <w:rsid w:val="00372942"/>
    <w:rsid w:val="00373794"/>
    <w:rsid w:val="00373C13"/>
    <w:rsid w:val="00374761"/>
    <w:rsid w:val="003748CD"/>
    <w:rsid w:val="00375332"/>
    <w:rsid w:val="00375D9A"/>
    <w:rsid w:val="003765C5"/>
    <w:rsid w:val="0037683D"/>
    <w:rsid w:val="00377C87"/>
    <w:rsid w:val="00380054"/>
    <w:rsid w:val="00382870"/>
    <w:rsid w:val="0038367C"/>
    <w:rsid w:val="0038395D"/>
    <w:rsid w:val="00384DFA"/>
    <w:rsid w:val="00385D74"/>
    <w:rsid w:val="0038650D"/>
    <w:rsid w:val="00386C66"/>
    <w:rsid w:val="00390536"/>
    <w:rsid w:val="00390718"/>
    <w:rsid w:val="00392CC1"/>
    <w:rsid w:val="00393149"/>
    <w:rsid w:val="00394E21"/>
    <w:rsid w:val="00395184"/>
    <w:rsid w:val="0039534F"/>
    <w:rsid w:val="003959F2"/>
    <w:rsid w:val="00395ABD"/>
    <w:rsid w:val="00395EAE"/>
    <w:rsid w:val="0039731D"/>
    <w:rsid w:val="003973B3"/>
    <w:rsid w:val="003A17EF"/>
    <w:rsid w:val="003A24AE"/>
    <w:rsid w:val="003A34CD"/>
    <w:rsid w:val="003A36F2"/>
    <w:rsid w:val="003A6568"/>
    <w:rsid w:val="003A7326"/>
    <w:rsid w:val="003B0D1C"/>
    <w:rsid w:val="003B12E5"/>
    <w:rsid w:val="003B19AA"/>
    <w:rsid w:val="003B22C6"/>
    <w:rsid w:val="003B2C60"/>
    <w:rsid w:val="003B413F"/>
    <w:rsid w:val="003B49A5"/>
    <w:rsid w:val="003B5903"/>
    <w:rsid w:val="003B7E85"/>
    <w:rsid w:val="003B7F8A"/>
    <w:rsid w:val="003C240F"/>
    <w:rsid w:val="003C2E7C"/>
    <w:rsid w:val="003C2F38"/>
    <w:rsid w:val="003C48A2"/>
    <w:rsid w:val="003C616C"/>
    <w:rsid w:val="003C6645"/>
    <w:rsid w:val="003C7E05"/>
    <w:rsid w:val="003D059A"/>
    <w:rsid w:val="003D1BB0"/>
    <w:rsid w:val="003D2222"/>
    <w:rsid w:val="003D22AE"/>
    <w:rsid w:val="003D2A26"/>
    <w:rsid w:val="003D2A3F"/>
    <w:rsid w:val="003D46D3"/>
    <w:rsid w:val="003D4E54"/>
    <w:rsid w:val="003D7C31"/>
    <w:rsid w:val="003E0559"/>
    <w:rsid w:val="003E0FFC"/>
    <w:rsid w:val="003E11D6"/>
    <w:rsid w:val="003E2AD3"/>
    <w:rsid w:val="003E38B1"/>
    <w:rsid w:val="003E4812"/>
    <w:rsid w:val="003E4B42"/>
    <w:rsid w:val="003E5188"/>
    <w:rsid w:val="003E53C6"/>
    <w:rsid w:val="003E571F"/>
    <w:rsid w:val="003E62C1"/>
    <w:rsid w:val="003E7063"/>
    <w:rsid w:val="003E7246"/>
    <w:rsid w:val="003F0291"/>
    <w:rsid w:val="003F0729"/>
    <w:rsid w:val="003F0D15"/>
    <w:rsid w:val="003F0FBA"/>
    <w:rsid w:val="003F1B43"/>
    <w:rsid w:val="003F1BA8"/>
    <w:rsid w:val="003F3660"/>
    <w:rsid w:val="003F4504"/>
    <w:rsid w:val="003F536E"/>
    <w:rsid w:val="003F5A3B"/>
    <w:rsid w:val="00400321"/>
    <w:rsid w:val="00400871"/>
    <w:rsid w:val="00400CBE"/>
    <w:rsid w:val="00402DEB"/>
    <w:rsid w:val="00402E9E"/>
    <w:rsid w:val="00407C94"/>
    <w:rsid w:val="00407EA8"/>
    <w:rsid w:val="00410003"/>
    <w:rsid w:val="00411920"/>
    <w:rsid w:val="00421EB1"/>
    <w:rsid w:val="0042244F"/>
    <w:rsid w:val="00422E63"/>
    <w:rsid w:val="00423591"/>
    <w:rsid w:val="00423924"/>
    <w:rsid w:val="00423ACF"/>
    <w:rsid w:val="00423AD8"/>
    <w:rsid w:val="00426756"/>
    <w:rsid w:val="00430712"/>
    <w:rsid w:val="00430852"/>
    <w:rsid w:val="004308A1"/>
    <w:rsid w:val="0043165C"/>
    <w:rsid w:val="00431A79"/>
    <w:rsid w:val="004333A4"/>
    <w:rsid w:val="004345C8"/>
    <w:rsid w:val="0043657A"/>
    <w:rsid w:val="004410CF"/>
    <w:rsid w:val="004417D7"/>
    <w:rsid w:val="00443227"/>
    <w:rsid w:val="0044494E"/>
    <w:rsid w:val="00444974"/>
    <w:rsid w:val="00444A82"/>
    <w:rsid w:val="00444FE2"/>
    <w:rsid w:val="00445E27"/>
    <w:rsid w:val="0044652A"/>
    <w:rsid w:val="00446578"/>
    <w:rsid w:val="00446B29"/>
    <w:rsid w:val="00446BF9"/>
    <w:rsid w:val="0045013E"/>
    <w:rsid w:val="004531FB"/>
    <w:rsid w:val="00454064"/>
    <w:rsid w:val="0045713F"/>
    <w:rsid w:val="004571B6"/>
    <w:rsid w:val="0045762D"/>
    <w:rsid w:val="0045778A"/>
    <w:rsid w:val="00457A3C"/>
    <w:rsid w:val="00462683"/>
    <w:rsid w:val="00462F9C"/>
    <w:rsid w:val="00463CA6"/>
    <w:rsid w:val="00466941"/>
    <w:rsid w:val="004675B1"/>
    <w:rsid w:val="00470AEF"/>
    <w:rsid w:val="00470FF7"/>
    <w:rsid w:val="00473EF2"/>
    <w:rsid w:val="00474112"/>
    <w:rsid w:val="00474F12"/>
    <w:rsid w:val="004750DE"/>
    <w:rsid w:val="00476903"/>
    <w:rsid w:val="004773B7"/>
    <w:rsid w:val="0047785C"/>
    <w:rsid w:val="00480338"/>
    <w:rsid w:val="00480965"/>
    <w:rsid w:val="00481405"/>
    <w:rsid w:val="004816AD"/>
    <w:rsid w:val="00481934"/>
    <w:rsid w:val="0048292F"/>
    <w:rsid w:val="004852FD"/>
    <w:rsid w:val="00486214"/>
    <w:rsid w:val="00486B37"/>
    <w:rsid w:val="00487A56"/>
    <w:rsid w:val="00487A79"/>
    <w:rsid w:val="004935C2"/>
    <w:rsid w:val="00493FFD"/>
    <w:rsid w:val="00495433"/>
    <w:rsid w:val="0049552C"/>
    <w:rsid w:val="00495612"/>
    <w:rsid w:val="0049685A"/>
    <w:rsid w:val="00497142"/>
    <w:rsid w:val="0049767D"/>
    <w:rsid w:val="004A03CD"/>
    <w:rsid w:val="004A0F2E"/>
    <w:rsid w:val="004A3C35"/>
    <w:rsid w:val="004A3CF2"/>
    <w:rsid w:val="004A5391"/>
    <w:rsid w:val="004A54EC"/>
    <w:rsid w:val="004A594C"/>
    <w:rsid w:val="004A60EF"/>
    <w:rsid w:val="004A66A2"/>
    <w:rsid w:val="004A6931"/>
    <w:rsid w:val="004A6FD3"/>
    <w:rsid w:val="004A777F"/>
    <w:rsid w:val="004A7CA8"/>
    <w:rsid w:val="004B0B2C"/>
    <w:rsid w:val="004B2209"/>
    <w:rsid w:val="004B33FC"/>
    <w:rsid w:val="004B3C7A"/>
    <w:rsid w:val="004B3E4B"/>
    <w:rsid w:val="004B4C63"/>
    <w:rsid w:val="004B4EA8"/>
    <w:rsid w:val="004B51E1"/>
    <w:rsid w:val="004B5AE7"/>
    <w:rsid w:val="004B640E"/>
    <w:rsid w:val="004B666D"/>
    <w:rsid w:val="004B6B70"/>
    <w:rsid w:val="004C2221"/>
    <w:rsid w:val="004C3D30"/>
    <w:rsid w:val="004C50CD"/>
    <w:rsid w:val="004C516F"/>
    <w:rsid w:val="004C652E"/>
    <w:rsid w:val="004C7442"/>
    <w:rsid w:val="004D0654"/>
    <w:rsid w:val="004D07A3"/>
    <w:rsid w:val="004D0BFB"/>
    <w:rsid w:val="004D1AAD"/>
    <w:rsid w:val="004D2097"/>
    <w:rsid w:val="004D4AEC"/>
    <w:rsid w:val="004D4D07"/>
    <w:rsid w:val="004D6676"/>
    <w:rsid w:val="004E0110"/>
    <w:rsid w:val="004E1CC3"/>
    <w:rsid w:val="004E2CE6"/>
    <w:rsid w:val="004E32EE"/>
    <w:rsid w:val="004E3718"/>
    <w:rsid w:val="004E431D"/>
    <w:rsid w:val="004E54F5"/>
    <w:rsid w:val="004F0D9B"/>
    <w:rsid w:val="004F1958"/>
    <w:rsid w:val="004F31F6"/>
    <w:rsid w:val="004F34E0"/>
    <w:rsid w:val="004F36CD"/>
    <w:rsid w:val="004F4767"/>
    <w:rsid w:val="004F4D4C"/>
    <w:rsid w:val="004F5069"/>
    <w:rsid w:val="004F5960"/>
    <w:rsid w:val="0050227B"/>
    <w:rsid w:val="005044FC"/>
    <w:rsid w:val="00505A16"/>
    <w:rsid w:val="005064E8"/>
    <w:rsid w:val="00506B51"/>
    <w:rsid w:val="00506CB1"/>
    <w:rsid w:val="005072D2"/>
    <w:rsid w:val="005116B3"/>
    <w:rsid w:val="00514F75"/>
    <w:rsid w:val="00520795"/>
    <w:rsid w:val="00522AF9"/>
    <w:rsid w:val="00526602"/>
    <w:rsid w:val="0052690E"/>
    <w:rsid w:val="00526DFD"/>
    <w:rsid w:val="0053103A"/>
    <w:rsid w:val="005328B4"/>
    <w:rsid w:val="00535DB9"/>
    <w:rsid w:val="00535E19"/>
    <w:rsid w:val="00537F93"/>
    <w:rsid w:val="0054062D"/>
    <w:rsid w:val="005407BE"/>
    <w:rsid w:val="00541F1A"/>
    <w:rsid w:val="00542798"/>
    <w:rsid w:val="005433D9"/>
    <w:rsid w:val="00543FD3"/>
    <w:rsid w:val="005450E2"/>
    <w:rsid w:val="0054529C"/>
    <w:rsid w:val="00545371"/>
    <w:rsid w:val="00545EB8"/>
    <w:rsid w:val="005465C3"/>
    <w:rsid w:val="0054684E"/>
    <w:rsid w:val="00546E0C"/>
    <w:rsid w:val="00547B24"/>
    <w:rsid w:val="00547B29"/>
    <w:rsid w:val="005519D0"/>
    <w:rsid w:val="00552836"/>
    <w:rsid w:val="0055378A"/>
    <w:rsid w:val="00553E50"/>
    <w:rsid w:val="00555858"/>
    <w:rsid w:val="0056094D"/>
    <w:rsid w:val="0056309D"/>
    <w:rsid w:val="00563162"/>
    <w:rsid w:val="00563377"/>
    <w:rsid w:val="005634EC"/>
    <w:rsid w:val="00564B6F"/>
    <w:rsid w:val="00564E82"/>
    <w:rsid w:val="00565B73"/>
    <w:rsid w:val="005667EB"/>
    <w:rsid w:val="005678AC"/>
    <w:rsid w:val="00567AFA"/>
    <w:rsid w:val="00567B6A"/>
    <w:rsid w:val="005703D8"/>
    <w:rsid w:val="00570832"/>
    <w:rsid w:val="00571CF5"/>
    <w:rsid w:val="00573B8D"/>
    <w:rsid w:val="005748C2"/>
    <w:rsid w:val="00574BDD"/>
    <w:rsid w:val="0057660F"/>
    <w:rsid w:val="005774D7"/>
    <w:rsid w:val="00577BBD"/>
    <w:rsid w:val="00580EA2"/>
    <w:rsid w:val="00581509"/>
    <w:rsid w:val="005818B3"/>
    <w:rsid w:val="00581CC3"/>
    <w:rsid w:val="00583664"/>
    <w:rsid w:val="00584A1D"/>
    <w:rsid w:val="00585A96"/>
    <w:rsid w:val="00586983"/>
    <w:rsid w:val="005874A7"/>
    <w:rsid w:val="00587553"/>
    <w:rsid w:val="005902BB"/>
    <w:rsid w:val="0059060A"/>
    <w:rsid w:val="00590F06"/>
    <w:rsid w:val="00591BC4"/>
    <w:rsid w:val="00593DD7"/>
    <w:rsid w:val="00593EDB"/>
    <w:rsid w:val="00594058"/>
    <w:rsid w:val="005941F5"/>
    <w:rsid w:val="00594700"/>
    <w:rsid w:val="00595291"/>
    <w:rsid w:val="00595F7A"/>
    <w:rsid w:val="00595FD1"/>
    <w:rsid w:val="005962F8"/>
    <w:rsid w:val="0059694F"/>
    <w:rsid w:val="0059731A"/>
    <w:rsid w:val="005975B6"/>
    <w:rsid w:val="0059797A"/>
    <w:rsid w:val="005A1DB0"/>
    <w:rsid w:val="005A20DE"/>
    <w:rsid w:val="005A291C"/>
    <w:rsid w:val="005A2C86"/>
    <w:rsid w:val="005A3993"/>
    <w:rsid w:val="005A3CAD"/>
    <w:rsid w:val="005A49ED"/>
    <w:rsid w:val="005A4A2F"/>
    <w:rsid w:val="005A5E00"/>
    <w:rsid w:val="005A6995"/>
    <w:rsid w:val="005A7DD3"/>
    <w:rsid w:val="005B062B"/>
    <w:rsid w:val="005B0C54"/>
    <w:rsid w:val="005B0D96"/>
    <w:rsid w:val="005B21B8"/>
    <w:rsid w:val="005B3351"/>
    <w:rsid w:val="005B34E6"/>
    <w:rsid w:val="005B3D3C"/>
    <w:rsid w:val="005B5ABA"/>
    <w:rsid w:val="005B5C89"/>
    <w:rsid w:val="005B5F01"/>
    <w:rsid w:val="005C06FC"/>
    <w:rsid w:val="005C217C"/>
    <w:rsid w:val="005C34E0"/>
    <w:rsid w:val="005C44DD"/>
    <w:rsid w:val="005C49BD"/>
    <w:rsid w:val="005C652E"/>
    <w:rsid w:val="005D092F"/>
    <w:rsid w:val="005D09C8"/>
    <w:rsid w:val="005D1B1A"/>
    <w:rsid w:val="005D22D1"/>
    <w:rsid w:val="005D3569"/>
    <w:rsid w:val="005D37A2"/>
    <w:rsid w:val="005D6997"/>
    <w:rsid w:val="005D714E"/>
    <w:rsid w:val="005E0F7D"/>
    <w:rsid w:val="005E240B"/>
    <w:rsid w:val="005E28AF"/>
    <w:rsid w:val="005E3B58"/>
    <w:rsid w:val="005E5ABA"/>
    <w:rsid w:val="005E5AF1"/>
    <w:rsid w:val="005E778F"/>
    <w:rsid w:val="005E77CC"/>
    <w:rsid w:val="005F08B9"/>
    <w:rsid w:val="005F19B8"/>
    <w:rsid w:val="005F2054"/>
    <w:rsid w:val="005F2363"/>
    <w:rsid w:val="005F37C5"/>
    <w:rsid w:val="005F65C1"/>
    <w:rsid w:val="00602FB9"/>
    <w:rsid w:val="00603212"/>
    <w:rsid w:val="00603525"/>
    <w:rsid w:val="00604048"/>
    <w:rsid w:val="00604B9E"/>
    <w:rsid w:val="0060548B"/>
    <w:rsid w:val="00606BFF"/>
    <w:rsid w:val="00607446"/>
    <w:rsid w:val="0061109F"/>
    <w:rsid w:val="00611BF3"/>
    <w:rsid w:val="00612490"/>
    <w:rsid w:val="0061421F"/>
    <w:rsid w:val="00614A21"/>
    <w:rsid w:val="006152A4"/>
    <w:rsid w:val="0061795C"/>
    <w:rsid w:val="00617BD5"/>
    <w:rsid w:val="00617EE2"/>
    <w:rsid w:val="00621B25"/>
    <w:rsid w:val="0062305A"/>
    <w:rsid w:val="0062322C"/>
    <w:rsid w:val="0062398C"/>
    <w:rsid w:val="00624C8F"/>
    <w:rsid w:val="00624E8C"/>
    <w:rsid w:val="00625286"/>
    <w:rsid w:val="00627713"/>
    <w:rsid w:val="006306F4"/>
    <w:rsid w:val="00631E5A"/>
    <w:rsid w:val="006328B6"/>
    <w:rsid w:val="006328C5"/>
    <w:rsid w:val="00633001"/>
    <w:rsid w:val="0063320C"/>
    <w:rsid w:val="006332C3"/>
    <w:rsid w:val="006333E8"/>
    <w:rsid w:val="00633F8B"/>
    <w:rsid w:val="00636328"/>
    <w:rsid w:val="006365B2"/>
    <w:rsid w:val="00636948"/>
    <w:rsid w:val="00636A31"/>
    <w:rsid w:val="00636C97"/>
    <w:rsid w:val="0063703D"/>
    <w:rsid w:val="00640875"/>
    <w:rsid w:val="00640AD0"/>
    <w:rsid w:val="0064116C"/>
    <w:rsid w:val="006413A7"/>
    <w:rsid w:val="006422D5"/>
    <w:rsid w:val="006428B5"/>
    <w:rsid w:val="00642F3B"/>
    <w:rsid w:val="00642F5A"/>
    <w:rsid w:val="006450E0"/>
    <w:rsid w:val="00646DD8"/>
    <w:rsid w:val="00646E0B"/>
    <w:rsid w:val="0065022A"/>
    <w:rsid w:val="00650357"/>
    <w:rsid w:val="0065061B"/>
    <w:rsid w:val="00651839"/>
    <w:rsid w:val="00652148"/>
    <w:rsid w:val="006527C6"/>
    <w:rsid w:val="006534D1"/>
    <w:rsid w:val="00653516"/>
    <w:rsid w:val="006542A2"/>
    <w:rsid w:val="006547B5"/>
    <w:rsid w:val="00655361"/>
    <w:rsid w:val="006553C6"/>
    <w:rsid w:val="00656F0B"/>
    <w:rsid w:val="0065781C"/>
    <w:rsid w:val="00657B9B"/>
    <w:rsid w:val="00657C9B"/>
    <w:rsid w:val="00661724"/>
    <w:rsid w:val="00661E58"/>
    <w:rsid w:val="00661E84"/>
    <w:rsid w:val="0066205A"/>
    <w:rsid w:val="00662271"/>
    <w:rsid w:val="0066343F"/>
    <w:rsid w:val="00663AB0"/>
    <w:rsid w:val="00663D43"/>
    <w:rsid w:val="00664DD8"/>
    <w:rsid w:val="00665933"/>
    <w:rsid w:val="006674AE"/>
    <w:rsid w:val="006702A6"/>
    <w:rsid w:val="00670600"/>
    <w:rsid w:val="0067096A"/>
    <w:rsid w:val="00670C47"/>
    <w:rsid w:val="00671546"/>
    <w:rsid w:val="00671F12"/>
    <w:rsid w:val="00672614"/>
    <w:rsid w:val="00672EC1"/>
    <w:rsid w:val="00675165"/>
    <w:rsid w:val="00676581"/>
    <w:rsid w:val="00677228"/>
    <w:rsid w:val="00677EF1"/>
    <w:rsid w:val="0068005F"/>
    <w:rsid w:val="00681434"/>
    <w:rsid w:val="00681F31"/>
    <w:rsid w:val="00682A12"/>
    <w:rsid w:val="00682C2F"/>
    <w:rsid w:val="006831B0"/>
    <w:rsid w:val="0068425A"/>
    <w:rsid w:val="00684BD1"/>
    <w:rsid w:val="00684F63"/>
    <w:rsid w:val="006861E5"/>
    <w:rsid w:val="006863D5"/>
    <w:rsid w:val="00687F53"/>
    <w:rsid w:val="006923BA"/>
    <w:rsid w:val="00692442"/>
    <w:rsid w:val="00693512"/>
    <w:rsid w:val="00693917"/>
    <w:rsid w:val="00693E21"/>
    <w:rsid w:val="006940EE"/>
    <w:rsid w:val="006953A6"/>
    <w:rsid w:val="006960CB"/>
    <w:rsid w:val="00696CC5"/>
    <w:rsid w:val="006A1C60"/>
    <w:rsid w:val="006A5175"/>
    <w:rsid w:val="006A51EA"/>
    <w:rsid w:val="006A56B1"/>
    <w:rsid w:val="006A673E"/>
    <w:rsid w:val="006A7024"/>
    <w:rsid w:val="006A70B4"/>
    <w:rsid w:val="006B0653"/>
    <w:rsid w:val="006B13D6"/>
    <w:rsid w:val="006B15F5"/>
    <w:rsid w:val="006B21CC"/>
    <w:rsid w:val="006B3504"/>
    <w:rsid w:val="006B3959"/>
    <w:rsid w:val="006B54AB"/>
    <w:rsid w:val="006B5659"/>
    <w:rsid w:val="006B5A2F"/>
    <w:rsid w:val="006B68EB"/>
    <w:rsid w:val="006B7887"/>
    <w:rsid w:val="006C1AAD"/>
    <w:rsid w:val="006C2114"/>
    <w:rsid w:val="006C26B2"/>
    <w:rsid w:val="006C2C76"/>
    <w:rsid w:val="006C31F6"/>
    <w:rsid w:val="006C326A"/>
    <w:rsid w:val="006C3563"/>
    <w:rsid w:val="006C3BAE"/>
    <w:rsid w:val="006C48E5"/>
    <w:rsid w:val="006C5FDB"/>
    <w:rsid w:val="006D03F0"/>
    <w:rsid w:val="006D0AD1"/>
    <w:rsid w:val="006D0D80"/>
    <w:rsid w:val="006D2096"/>
    <w:rsid w:val="006D3813"/>
    <w:rsid w:val="006D4056"/>
    <w:rsid w:val="006D41F9"/>
    <w:rsid w:val="006D4721"/>
    <w:rsid w:val="006D4F29"/>
    <w:rsid w:val="006D5266"/>
    <w:rsid w:val="006D63EA"/>
    <w:rsid w:val="006D70BC"/>
    <w:rsid w:val="006D70CE"/>
    <w:rsid w:val="006E110C"/>
    <w:rsid w:val="006E163C"/>
    <w:rsid w:val="006E2C29"/>
    <w:rsid w:val="006E3393"/>
    <w:rsid w:val="006E466E"/>
    <w:rsid w:val="006E47D4"/>
    <w:rsid w:val="006E552D"/>
    <w:rsid w:val="006E6258"/>
    <w:rsid w:val="006E6DF7"/>
    <w:rsid w:val="006E7078"/>
    <w:rsid w:val="006E7754"/>
    <w:rsid w:val="006F0512"/>
    <w:rsid w:val="006F185D"/>
    <w:rsid w:val="006F2330"/>
    <w:rsid w:val="006F2BF0"/>
    <w:rsid w:val="006F2C4E"/>
    <w:rsid w:val="006F6BD1"/>
    <w:rsid w:val="006F6D23"/>
    <w:rsid w:val="006F72C9"/>
    <w:rsid w:val="0070008D"/>
    <w:rsid w:val="00700262"/>
    <w:rsid w:val="007003C5"/>
    <w:rsid w:val="00702451"/>
    <w:rsid w:val="00703171"/>
    <w:rsid w:val="007032DB"/>
    <w:rsid w:val="0070383F"/>
    <w:rsid w:val="00705003"/>
    <w:rsid w:val="00705BD6"/>
    <w:rsid w:val="00706B69"/>
    <w:rsid w:val="007075A9"/>
    <w:rsid w:val="00707EF9"/>
    <w:rsid w:val="007100A8"/>
    <w:rsid w:val="0071126E"/>
    <w:rsid w:val="00711ABA"/>
    <w:rsid w:val="007126D1"/>
    <w:rsid w:val="007130E0"/>
    <w:rsid w:val="00714F82"/>
    <w:rsid w:val="007202A0"/>
    <w:rsid w:val="00720781"/>
    <w:rsid w:val="00720C84"/>
    <w:rsid w:val="0072142A"/>
    <w:rsid w:val="00721782"/>
    <w:rsid w:val="00721AA2"/>
    <w:rsid w:val="007221C3"/>
    <w:rsid w:val="00725537"/>
    <w:rsid w:val="007257FB"/>
    <w:rsid w:val="00725A11"/>
    <w:rsid w:val="0072645C"/>
    <w:rsid w:val="007268E3"/>
    <w:rsid w:val="007273F2"/>
    <w:rsid w:val="00727506"/>
    <w:rsid w:val="0072795B"/>
    <w:rsid w:val="00730548"/>
    <w:rsid w:val="007330CB"/>
    <w:rsid w:val="007333C0"/>
    <w:rsid w:val="00734ACB"/>
    <w:rsid w:val="00735E69"/>
    <w:rsid w:val="007363A0"/>
    <w:rsid w:val="00736591"/>
    <w:rsid w:val="00742400"/>
    <w:rsid w:val="00742A1D"/>
    <w:rsid w:val="00742B15"/>
    <w:rsid w:val="0074550B"/>
    <w:rsid w:val="00745627"/>
    <w:rsid w:val="00746AD6"/>
    <w:rsid w:val="00746ADA"/>
    <w:rsid w:val="0075036C"/>
    <w:rsid w:val="0075180C"/>
    <w:rsid w:val="007528BF"/>
    <w:rsid w:val="00753301"/>
    <w:rsid w:val="00755227"/>
    <w:rsid w:val="00762500"/>
    <w:rsid w:val="00762C1E"/>
    <w:rsid w:val="007641F4"/>
    <w:rsid w:val="0076571F"/>
    <w:rsid w:val="007658B6"/>
    <w:rsid w:val="00766814"/>
    <w:rsid w:val="00766902"/>
    <w:rsid w:val="00767F34"/>
    <w:rsid w:val="007701DE"/>
    <w:rsid w:val="00771EA4"/>
    <w:rsid w:val="007727DA"/>
    <w:rsid w:val="00772E1E"/>
    <w:rsid w:val="00772EFE"/>
    <w:rsid w:val="00774FE6"/>
    <w:rsid w:val="00775698"/>
    <w:rsid w:val="007757AA"/>
    <w:rsid w:val="0077687C"/>
    <w:rsid w:val="00781309"/>
    <w:rsid w:val="00781C2C"/>
    <w:rsid w:val="0078240A"/>
    <w:rsid w:val="00782526"/>
    <w:rsid w:val="00782F7B"/>
    <w:rsid w:val="007833A0"/>
    <w:rsid w:val="0078618D"/>
    <w:rsid w:val="00786987"/>
    <w:rsid w:val="00787338"/>
    <w:rsid w:val="00787479"/>
    <w:rsid w:val="0079118C"/>
    <w:rsid w:val="007913A7"/>
    <w:rsid w:val="0079168C"/>
    <w:rsid w:val="00791A6B"/>
    <w:rsid w:val="00792E91"/>
    <w:rsid w:val="0079337F"/>
    <w:rsid w:val="00793D9B"/>
    <w:rsid w:val="00794700"/>
    <w:rsid w:val="007952E1"/>
    <w:rsid w:val="0079602F"/>
    <w:rsid w:val="007A18FC"/>
    <w:rsid w:val="007A1B8E"/>
    <w:rsid w:val="007A2408"/>
    <w:rsid w:val="007A39CF"/>
    <w:rsid w:val="007A3A74"/>
    <w:rsid w:val="007A3D2D"/>
    <w:rsid w:val="007A56A4"/>
    <w:rsid w:val="007A5F2D"/>
    <w:rsid w:val="007A6226"/>
    <w:rsid w:val="007A7A3E"/>
    <w:rsid w:val="007A7BC2"/>
    <w:rsid w:val="007B008E"/>
    <w:rsid w:val="007B06C7"/>
    <w:rsid w:val="007B175A"/>
    <w:rsid w:val="007B1C8B"/>
    <w:rsid w:val="007B3424"/>
    <w:rsid w:val="007B4DC8"/>
    <w:rsid w:val="007B50AF"/>
    <w:rsid w:val="007B523D"/>
    <w:rsid w:val="007C2F97"/>
    <w:rsid w:val="007C44CF"/>
    <w:rsid w:val="007C5FC4"/>
    <w:rsid w:val="007C61CB"/>
    <w:rsid w:val="007C7C46"/>
    <w:rsid w:val="007D07EA"/>
    <w:rsid w:val="007D1692"/>
    <w:rsid w:val="007D287A"/>
    <w:rsid w:val="007D31CE"/>
    <w:rsid w:val="007D31D7"/>
    <w:rsid w:val="007D32EE"/>
    <w:rsid w:val="007D33B1"/>
    <w:rsid w:val="007D37B0"/>
    <w:rsid w:val="007D414F"/>
    <w:rsid w:val="007D4F5B"/>
    <w:rsid w:val="007D596D"/>
    <w:rsid w:val="007D636D"/>
    <w:rsid w:val="007D7157"/>
    <w:rsid w:val="007E0487"/>
    <w:rsid w:val="007E15E1"/>
    <w:rsid w:val="007E21AC"/>
    <w:rsid w:val="007E2862"/>
    <w:rsid w:val="007E375B"/>
    <w:rsid w:val="007E4DDB"/>
    <w:rsid w:val="007E60EE"/>
    <w:rsid w:val="007E719E"/>
    <w:rsid w:val="007E7330"/>
    <w:rsid w:val="007E73A0"/>
    <w:rsid w:val="007E7CA7"/>
    <w:rsid w:val="007F053A"/>
    <w:rsid w:val="007F0940"/>
    <w:rsid w:val="007F1A20"/>
    <w:rsid w:val="007F46D6"/>
    <w:rsid w:val="007F47CA"/>
    <w:rsid w:val="007F49E0"/>
    <w:rsid w:val="007F543E"/>
    <w:rsid w:val="007F7894"/>
    <w:rsid w:val="007F7958"/>
    <w:rsid w:val="00803B35"/>
    <w:rsid w:val="008070DD"/>
    <w:rsid w:val="00807B7D"/>
    <w:rsid w:val="0081052C"/>
    <w:rsid w:val="00812689"/>
    <w:rsid w:val="008132BE"/>
    <w:rsid w:val="00815F80"/>
    <w:rsid w:val="00817F24"/>
    <w:rsid w:val="00817FFD"/>
    <w:rsid w:val="00820198"/>
    <w:rsid w:val="0082098B"/>
    <w:rsid w:val="008213D4"/>
    <w:rsid w:val="00821510"/>
    <w:rsid w:val="00821A59"/>
    <w:rsid w:val="00821B4A"/>
    <w:rsid w:val="00822782"/>
    <w:rsid w:val="00822C19"/>
    <w:rsid w:val="00824CA0"/>
    <w:rsid w:val="00824CC4"/>
    <w:rsid w:val="0082530B"/>
    <w:rsid w:val="00825D83"/>
    <w:rsid w:val="00825EA1"/>
    <w:rsid w:val="00826095"/>
    <w:rsid w:val="00826912"/>
    <w:rsid w:val="00826B64"/>
    <w:rsid w:val="00827627"/>
    <w:rsid w:val="00827F59"/>
    <w:rsid w:val="008309F1"/>
    <w:rsid w:val="00831346"/>
    <w:rsid w:val="0083157E"/>
    <w:rsid w:val="00831F29"/>
    <w:rsid w:val="0083214A"/>
    <w:rsid w:val="0083338E"/>
    <w:rsid w:val="0083356C"/>
    <w:rsid w:val="00833A2B"/>
    <w:rsid w:val="00833D5E"/>
    <w:rsid w:val="00834C63"/>
    <w:rsid w:val="008357DA"/>
    <w:rsid w:val="00835A22"/>
    <w:rsid w:val="00835B94"/>
    <w:rsid w:val="0084030F"/>
    <w:rsid w:val="0084078B"/>
    <w:rsid w:val="00841B34"/>
    <w:rsid w:val="0084249E"/>
    <w:rsid w:val="0084263A"/>
    <w:rsid w:val="008432F7"/>
    <w:rsid w:val="008444E7"/>
    <w:rsid w:val="00846DC0"/>
    <w:rsid w:val="008472CD"/>
    <w:rsid w:val="00850867"/>
    <w:rsid w:val="0085124C"/>
    <w:rsid w:val="008528B3"/>
    <w:rsid w:val="008540FA"/>
    <w:rsid w:val="00854ABB"/>
    <w:rsid w:val="00854EA4"/>
    <w:rsid w:val="00855C35"/>
    <w:rsid w:val="00855FE0"/>
    <w:rsid w:val="00856D6A"/>
    <w:rsid w:val="00856DB0"/>
    <w:rsid w:val="00857CB8"/>
    <w:rsid w:val="008605C3"/>
    <w:rsid w:val="00860F7B"/>
    <w:rsid w:val="00865F5D"/>
    <w:rsid w:val="00866887"/>
    <w:rsid w:val="0087170D"/>
    <w:rsid w:val="00873B4D"/>
    <w:rsid w:val="00875299"/>
    <w:rsid w:val="00876571"/>
    <w:rsid w:val="00877D12"/>
    <w:rsid w:val="0088068C"/>
    <w:rsid w:val="00880A17"/>
    <w:rsid w:val="0088210D"/>
    <w:rsid w:val="00882738"/>
    <w:rsid w:val="00882CC7"/>
    <w:rsid w:val="00883AF8"/>
    <w:rsid w:val="00883DF5"/>
    <w:rsid w:val="00885460"/>
    <w:rsid w:val="00885E08"/>
    <w:rsid w:val="008860B9"/>
    <w:rsid w:val="008861E9"/>
    <w:rsid w:val="00886BFE"/>
    <w:rsid w:val="0088784B"/>
    <w:rsid w:val="00890104"/>
    <w:rsid w:val="008915E1"/>
    <w:rsid w:val="00891CAE"/>
    <w:rsid w:val="00892213"/>
    <w:rsid w:val="00892E09"/>
    <w:rsid w:val="00893DB7"/>
    <w:rsid w:val="008953B2"/>
    <w:rsid w:val="0089673F"/>
    <w:rsid w:val="0089713B"/>
    <w:rsid w:val="008A0181"/>
    <w:rsid w:val="008A33A0"/>
    <w:rsid w:val="008A4ACA"/>
    <w:rsid w:val="008A4C2A"/>
    <w:rsid w:val="008A4CBF"/>
    <w:rsid w:val="008A589E"/>
    <w:rsid w:val="008A589F"/>
    <w:rsid w:val="008A6304"/>
    <w:rsid w:val="008A6685"/>
    <w:rsid w:val="008A6C4B"/>
    <w:rsid w:val="008A7043"/>
    <w:rsid w:val="008B07DE"/>
    <w:rsid w:val="008B12EB"/>
    <w:rsid w:val="008B167A"/>
    <w:rsid w:val="008B1724"/>
    <w:rsid w:val="008B2FF4"/>
    <w:rsid w:val="008B416D"/>
    <w:rsid w:val="008B439A"/>
    <w:rsid w:val="008B6E53"/>
    <w:rsid w:val="008B788C"/>
    <w:rsid w:val="008C00A2"/>
    <w:rsid w:val="008C068B"/>
    <w:rsid w:val="008C09A5"/>
    <w:rsid w:val="008C0AD9"/>
    <w:rsid w:val="008C1A21"/>
    <w:rsid w:val="008C214F"/>
    <w:rsid w:val="008C360B"/>
    <w:rsid w:val="008C3D83"/>
    <w:rsid w:val="008C401E"/>
    <w:rsid w:val="008C43B3"/>
    <w:rsid w:val="008C5339"/>
    <w:rsid w:val="008C5BF0"/>
    <w:rsid w:val="008C5EE9"/>
    <w:rsid w:val="008C6D72"/>
    <w:rsid w:val="008D06D9"/>
    <w:rsid w:val="008D2188"/>
    <w:rsid w:val="008D23A2"/>
    <w:rsid w:val="008D2EE4"/>
    <w:rsid w:val="008D31A0"/>
    <w:rsid w:val="008D4362"/>
    <w:rsid w:val="008D4DF8"/>
    <w:rsid w:val="008D5B7D"/>
    <w:rsid w:val="008D6640"/>
    <w:rsid w:val="008D6951"/>
    <w:rsid w:val="008D7B59"/>
    <w:rsid w:val="008E039C"/>
    <w:rsid w:val="008E0B09"/>
    <w:rsid w:val="008E16F1"/>
    <w:rsid w:val="008E28F3"/>
    <w:rsid w:val="008E3BE0"/>
    <w:rsid w:val="008E3CD6"/>
    <w:rsid w:val="008E54CA"/>
    <w:rsid w:val="008E5856"/>
    <w:rsid w:val="008E64BE"/>
    <w:rsid w:val="008E7133"/>
    <w:rsid w:val="008E71A8"/>
    <w:rsid w:val="008F18A8"/>
    <w:rsid w:val="008F1FC2"/>
    <w:rsid w:val="008F2798"/>
    <w:rsid w:val="008F341B"/>
    <w:rsid w:val="008F3623"/>
    <w:rsid w:val="008F3F1A"/>
    <w:rsid w:val="008F5F19"/>
    <w:rsid w:val="00901F00"/>
    <w:rsid w:val="0090272B"/>
    <w:rsid w:val="00902A3A"/>
    <w:rsid w:val="0090328D"/>
    <w:rsid w:val="0090452B"/>
    <w:rsid w:val="00904968"/>
    <w:rsid w:val="009060CE"/>
    <w:rsid w:val="009063BC"/>
    <w:rsid w:val="009067A0"/>
    <w:rsid w:val="0090757B"/>
    <w:rsid w:val="00911170"/>
    <w:rsid w:val="009120EF"/>
    <w:rsid w:val="00912611"/>
    <w:rsid w:val="009126C9"/>
    <w:rsid w:val="00913888"/>
    <w:rsid w:val="00913973"/>
    <w:rsid w:val="00914B38"/>
    <w:rsid w:val="00916811"/>
    <w:rsid w:val="00916868"/>
    <w:rsid w:val="00916EED"/>
    <w:rsid w:val="009170AA"/>
    <w:rsid w:val="00921203"/>
    <w:rsid w:val="00921661"/>
    <w:rsid w:val="00923818"/>
    <w:rsid w:val="009243D3"/>
    <w:rsid w:val="0092447F"/>
    <w:rsid w:val="00924AE7"/>
    <w:rsid w:val="00924E66"/>
    <w:rsid w:val="00925094"/>
    <w:rsid w:val="0093061A"/>
    <w:rsid w:val="009326B0"/>
    <w:rsid w:val="00932B06"/>
    <w:rsid w:val="00932B7F"/>
    <w:rsid w:val="00933BA5"/>
    <w:rsid w:val="00934E26"/>
    <w:rsid w:val="009366E5"/>
    <w:rsid w:val="00937506"/>
    <w:rsid w:val="00937786"/>
    <w:rsid w:val="00937D5B"/>
    <w:rsid w:val="00940277"/>
    <w:rsid w:val="009411D5"/>
    <w:rsid w:val="00943963"/>
    <w:rsid w:val="009439CF"/>
    <w:rsid w:val="009461BC"/>
    <w:rsid w:val="00947310"/>
    <w:rsid w:val="009474EB"/>
    <w:rsid w:val="00950331"/>
    <w:rsid w:val="00950615"/>
    <w:rsid w:val="009506BC"/>
    <w:rsid w:val="009506EF"/>
    <w:rsid w:val="0095079D"/>
    <w:rsid w:val="00950909"/>
    <w:rsid w:val="00950938"/>
    <w:rsid w:val="00950D1F"/>
    <w:rsid w:val="00952479"/>
    <w:rsid w:val="009528B1"/>
    <w:rsid w:val="00952C81"/>
    <w:rsid w:val="00953549"/>
    <w:rsid w:val="0095364F"/>
    <w:rsid w:val="009543B9"/>
    <w:rsid w:val="00954482"/>
    <w:rsid w:val="009558BB"/>
    <w:rsid w:val="00955FD1"/>
    <w:rsid w:val="0096003C"/>
    <w:rsid w:val="009604D6"/>
    <w:rsid w:val="009616A5"/>
    <w:rsid w:val="00961E0A"/>
    <w:rsid w:val="00962190"/>
    <w:rsid w:val="00963374"/>
    <w:rsid w:val="0096487D"/>
    <w:rsid w:val="00964984"/>
    <w:rsid w:val="00964C17"/>
    <w:rsid w:val="00964CF4"/>
    <w:rsid w:val="00965D8B"/>
    <w:rsid w:val="00966BE7"/>
    <w:rsid w:val="00966DCA"/>
    <w:rsid w:val="00967FB9"/>
    <w:rsid w:val="0097024B"/>
    <w:rsid w:val="0097047C"/>
    <w:rsid w:val="009715D6"/>
    <w:rsid w:val="00971E7D"/>
    <w:rsid w:val="00971F16"/>
    <w:rsid w:val="00972C72"/>
    <w:rsid w:val="00973622"/>
    <w:rsid w:val="00973FDC"/>
    <w:rsid w:val="009750DE"/>
    <w:rsid w:val="00976530"/>
    <w:rsid w:val="0098043D"/>
    <w:rsid w:val="009805EC"/>
    <w:rsid w:val="00981003"/>
    <w:rsid w:val="00981ADA"/>
    <w:rsid w:val="0098216D"/>
    <w:rsid w:val="009828CD"/>
    <w:rsid w:val="00983598"/>
    <w:rsid w:val="0098477B"/>
    <w:rsid w:val="009849C3"/>
    <w:rsid w:val="00986CC2"/>
    <w:rsid w:val="00987610"/>
    <w:rsid w:val="009878B8"/>
    <w:rsid w:val="009939A2"/>
    <w:rsid w:val="0099400A"/>
    <w:rsid w:val="00994509"/>
    <w:rsid w:val="009949B6"/>
    <w:rsid w:val="00996418"/>
    <w:rsid w:val="0099641E"/>
    <w:rsid w:val="00996946"/>
    <w:rsid w:val="00996BE2"/>
    <w:rsid w:val="00996E00"/>
    <w:rsid w:val="00997A6D"/>
    <w:rsid w:val="009A0CAE"/>
    <w:rsid w:val="009A0E18"/>
    <w:rsid w:val="009A268C"/>
    <w:rsid w:val="009A2AF4"/>
    <w:rsid w:val="009A2D10"/>
    <w:rsid w:val="009A42C7"/>
    <w:rsid w:val="009A4524"/>
    <w:rsid w:val="009A4F1B"/>
    <w:rsid w:val="009A5012"/>
    <w:rsid w:val="009A76C8"/>
    <w:rsid w:val="009A786E"/>
    <w:rsid w:val="009B0212"/>
    <w:rsid w:val="009B0BC6"/>
    <w:rsid w:val="009B16DF"/>
    <w:rsid w:val="009B17B6"/>
    <w:rsid w:val="009B1878"/>
    <w:rsid w:val="009B25ED"/>
    <w:rsid w:val="009B26C6"/>
    <w:rsid w:val="009B2B4A"/>
    <w:rsid w:val="009B2C3B"/>
    <w:rsid w:val="009B3964"/>
    <w:rsid w:val="009B3C2D"/>
    <w:rsid w:val="009B4617"/>
    <w:rsid w:val="009B56E2"/>
    <w:rsid w:val="009B5E0C"/>
    <w:rsid w:val="009B7F24"/>
    <w:rsid w:val="009B7F61"/>
    <w:rsid w:val="009C0B3D"/>
    <w:rsid w:val="009C1E70"/>
    <w:rsid w:val="009C5F05"/>
    <w:rsid w:val="009C6389"/>
    <w:rsid w:val="009C757C"/>
    <w:rsid w:val="009C7593"/>
    <w:rsid w:val="009D0911"/>
    <w:rsid w:val="009D20F2"/>
    <w:rsid w:val="009D2B25"/>
    <w:rsid w:val="009D3200"/>
    <w:rsid w:val="009D3E58"/>
    <w:rsid w:val="009D472D"/>
    <w:rsid w:val="009D4F4F"/>
    <w:rsid w:val="009D4FB3"/>
    <w:rsid w:val="009D7077"/>
    <w:rsid w:val="009D7534"/>
    <w:rsid w:val="009E03CC"/>
    <w:rsid w:val="009E2F1F"/>
    <w:rsid w:val="009E3177"/>
    <w:rsid w:val="009E31FD"/>
    <w:rsid w:val="009E43E4"/>
    <w:rsid w:val="009E58EC"/>
    <w:rsid w:val="009E5E6B"/>
    <w:rsid w:val="009E795F"/>
    <w:rsid w:val="009F0797"/>
    <w:rsid w:val="009F196B"/>
    <w:rsid w:val="009F2CE4"/>
    <w:rsid w:val="009F40B7"/>
    <w:rsid w:val="009F40E3"/>
    <w:rsid w:val="009F4199"/>
    <w:rsid w:val="009F45FB"/>
    <w:rsid w:val="009F48A3"/>
    <w:rsid w:val="009F4AF0"/>
    <w:rsid w:val="009F5E11"/>
    <w:rsid w:val="009F6EBF"/>
    <w:rsid w:val="00A005AD"/>
    <w:rsid w:val="00A00F41"/>
    <w:rsid w:val="00A01E2D"/>
    <w:rsid w:val="00A02E37"/>
    <w:rsid w:val="00A0381B"/>
    <w:rsid w:val="00A04024"/>
    <w:rsid w:val="00A0420C"/>
    <w:rsid w:val="00A047EB"/>
    <w:rsid w:val="00A076CD"/>
    <w:rsid w:val="00A07C25"/>
    <w:rsid w:val="00A109D6"/>
    <w:rsid w:val="00A110BD"/>
    <w:rsid w:val="00A110EC"/>
    <w:rsid w:val="00A1280E"/>
    <w:rsid w:val="00A14155"/>
    <w:rsid w:val="00A14681"/>
    <w:rsid w:val="00A14F15"/>
    <w:rsid w:val="00A17018"/>
    <w:rsid w:val="00A17532"/>
    <w:rsid w:val="00A208B8"/>
    <w:rsid w:val="00A20BB3"/>
    <w:rsid w:val="00A216A6"/>
    <w:rsid w:val="00A224CE"/>
    <w:rsid w:val="00A23138"/>
    <w:rsid w:val="00A231FB"/>
    <w:rsid w:val="00A232C2"/>
    <w:rsid w:val="00A25DD4"/>
    <w:rsid w:val="00A263B3"/>
    <w:rsid w:val="00A26546"/>
    <w:rsid w:val="00A269D7"/>
    <w:rsid w:val="00A26E5A"/>
    <w:rsid w:val="00A30044"/>
    <w:rsid w:val="00A30808"/>
    <w:rsid w:val="00A30C1C"/>
    <w:rsid w:val="00A30E22"/>
    <w:rsid w:val="00A31991"/>
    <w:rsid w:val="00A32267"/>
    <w:rsid w:val="00A3308D"/>
    <w:rsid w:val="00A33B60"/>
    <w:rsid w:val="00A34BD7"/>
    <w:rsid w:val="00A36200"/>
    <w:rsid w:val="00A3640D"/>
    <w:rsid w:val="00A365AC"/>
    <w:rsid w:val="00A36BAC"/>
    <w:rsid w:val="00A37855"/>
    <w:rsid w:val="00A37BF8"/>
    <w:rsid w:val="00A41237"/>
    <w:rsid w:val="00A41AB2"/>
    <w:rsid w:val="00A43EB1"/>
    <w:rsid w:val="00A442D6"/>
    <w:rsid w:val="00A44A73"/>
    <w:rsid w:val="00A44DBD"/>
    <w:rsid w:val="00A45944"/>
    <w:rsid w:val="00A46B92"/>
    <w:rsid w:val="00A52921"/>
    <w:rsid w:val="00A5381D"/>
    <w:rsid w:val="00A53B7E"/>
    <w:rsid w:val="00A55B0A"/>
    <w:rsid w:val="00A569C8"/>
    <w:rsid w:val="00A56B9A"/>
    <w:rsid w:val="00A60035"/>
    <w:rsid w:val="00A60A36"/>
    <w:rsid w:val="00A6150D"/>
    <w:rsid w:val="00A6382F"/>
    <w:rsid w:val="00A646D4"/>
    <w:rsid w:val="00A67503"/>
    <w:rsid w:val="00A67ECD"/>
    <w:rsid w:val="00A70427"/>
    <w:rsid w:val="00A73DC3"/>
    <w:rsid w:val="00A74969"/>
    <w:rsid w:val="00A7654A"/>
    <w:rsid w:val="00A7684E"/>
    <w:rsid w:val="00A771FD"/>
    <w:rsid w:val="00A77A2B"/>
    <w:rsid w:val="00A8008A"/>
    <w:rsid w:val="00A8029B"/>
    <w:rsid w:val="00A80797"/>
    <w:rsid w:val="00A80F97"/>
    <w:rsid w:val="00A8224E"/>
    <w:rsid w:val="00A836B0"/>
    <w:rsid w:val="00A8373A"/>
    <w:rsid w:val="00A83985"/>
    <w:rsid w:val="00A84523"/>
    <w:rsid w:val="00A846F4"/>
    <w:rsid w:val="00A849AF"/>
    <w:rsid w:val="00A84C36"/>
    <w:rsid w:val="00A857B2"/>
    <w:rsid w:val="00A86432"/>
    <w:rsid w:val="00A8773D"/>
    <w:rsid w:val="00A87D8F"/>
    <w:rsid w:val="00A87EEA"/>
    <w:rsid w:val="00A90D80"/>
    <w:rsid w:val="00A916F0"/>
    <w:rsid w:val="00A91F67"/>
    <w:rsid w:val="00A93275"/>
    <w:rsid w:val="00A935E3"/>
    <w:rsid w:val="00A93DD9"/>
    <w:rsid w:val="00A942C8"/>
    <w:rsid w:val="00A94D4E"/>
    <w:rsid w:val="00A94D54"/>
    <w:rsid w:val="00A959FD"/>
    <w:rsid w:val="00A95B6D"/>
    <w:rsid w:val="00A964C5"/>
    <w:rsid w:val="00AA1085"/>
    <w:rsid w:val="00AA12A0"/>
    <w:rsid w:val="00AA273D"/>
    <w:rsid w:val="00AA38B9"/>
    <w:rsid w:val="00AA6338"/>
    <w:rsid w:val="00AA6DAE"/>
    <w:rsid w:val="00AA7D62"/>
    <w:rsid w:val="00AB1562"/>
    <w:rsid w:val="00AB1F40"/>
    <w:rsid w:val="00AB2343"/>
    <w:rsid w:val="00AB362A"/>
    <w:rsid w:val="00AB3A7F"/>
    <w:rsid w:val="00AB7433"/>
    <w:rsid w:val="00AC0117"/>
    <w:rsid w:val="00AC0944"/>
    <w:rsid w:val="00AC1578"/>
    <w:rsid w:val="00AC183A"/>
    <w:rsid w:val="00AC2D84"/>
    <w:rsid w:val="00AC5061"/>
    <w:rsid w:val="00AC5736"/>
    <w:rsid w:val="00AC5EBE"/>
    <w:rsid w:val="00AC5F6F"/>
    <w:rsid w:val="00AC69B2"/>
    <w:rsid w:val="00AC6AF0"/>
    <w:rsid w:val="00AC6C3C"/>
    <w:rsid w:val="00AD1AE5"/>
    <w:rsid w:val="00AD28B8"/>
    <w:rsid w:val="00AD3B9C"/>
    <w:rsid w:val="00AD423E"/>
    <w:rsid w:val="00AD454B"/>
    <w:rsid w:val="00AD5DFE"/>
    <w:rsid w:val="00AD63D1"/>
    <w:rsid w:val="00AD6EF8"/>
    <w:rsid w:val="00AE016F"/>
    <w:rsid w:val="00AE0263"/>
    <w:rsid w:val="00AE0D58"/>
    <w:rsid w:val="00AE12BF"/>
    <w:rsid w:val="00AE1870"/>
    <w:rsid w:val="00AE3BA0"/>
    <w:rsid w:val="00AE3C11"/>
    <w:rsid w:val="00AE50F9"/>
    <w:rsid w:val="00AE56FE"/>
    <w:rsid w:val="00AE6C0D"/>
    <w:rsid w:val="00AE73B2"/>
    <w:rsid w:val="00AE7833"/>
    <w:rsid w:val="00AF1481"/>
    <w:rsid w:val="00AF18FE"/>
    <w:rsid w:val="00AF214E"/>
    <w:rsid w:val="00AF339B"/>
    <w:rsid w:val="00AF5CE8"/>
    <w:rsid w:val="00AF6F2D"/>
    <w:rsid w:val="00B00325"/>
    <w:rsid w:val="00B02F4C"/>
    <w:rsid w:val="00B03B70"/>
    <w:rsid w:val="00B06414"/>
    <w:rsid w:val="00B068BF"/>
    <w:rsid w:val="00B07860"/>
    <w:rsid w:val="00B12553"/>
    <w:rsid w:val="00B125F0"/>
    <w:rsid w:val="00B13588"/>
    <w:rsid w:val="00B144F1"/>
    <w:rsid w:val="00B15CCE"/>
    <w:rsid w:val="00B15E25"/>
    <w:rsid w:val="00B176C4"/>
    <w:rsid w:val="00B17EE1"/>
    <w:rsid w:val="00B17FF6"/>
    <w:rsid w:val="00B2082C"/>
    <w:rsid w:val="00B214EC"/>
    <w:rsid w:val="00B2201D"/>
    <w:rsid w:val="00B22F89"/>
    <w:rsid w:val="00B2423C"/>
    <w:rsid w:val="00B24396"/>
    <w:rsid w:val="00B24F49"/>
    <w:rsid w:val="00B25012"/>
    <w:rsid w:val="00B262CC"/>
    <w:rsid w:val="00B26389"/>
    <w:rsid w:val="00B27152"/>
    <w:rsid w:val="00B2746A"/>
    <w:rsid w:val="00B27DC5"/>
    <w:rsid w:val="00B308F7"/>
    <w:rsid w:val="00B30B1C"/>
    <w:rsid w:val="00B30BCE"/>
    <w:rsid w:val="00B30ECD"/>
    <w:rsid w:val="00B30FB5"/>
    <w:rsid w:val="00B31118"/>
    <w:rsid w:val="00B319A6"/>
    <w:rsid w:val="00B32636"/>
    <w:rsid w:val="00B32F0B"/>
    <w:rsid w:val="00B33771"/>
    <w:rsid w:val="00B33900"/>
    <w:rsid w:val="00B34924"/>
    <w:rsid w:val="00B349F6"/>
    <w:rsid w:val="00B36308"/>
    <w:rsid w:val="00B3728A"/>
    <w:rsid w:val="00B40E98"/>
    <w:rsid w:val="00B42D4E"/>
    <w:rsid w:val="00B43812"/>
    <w:rsid w:val="00B44092"/>
    <w:rsid w:val="00B45FC1"/>
    <w:rsid w:val="00B47482"/>
    <w:rsid w:val="00B47A88"/>
    <w:rsid w:val="00B47BA6"/>
    <w:rsid w:val="00B50F49"/>
    <w:rsid w:val="00B5142D"/>
    <w:rsid w:val="00B51EB4"/>
    <w:rsid w:val="00B51FA7"/>
    <w:rsid w:val="00B5355D"/>
    <w:rsid w:val="00B53774"/>
    <w:rsid w:val="00B5400F"/>
    <w:rsid w:val="00B54562"/>
    <w:rsid w:val="00B5527C"/>
    <w:rsid w:val="00B5617F"/>
    <w:rsid w:val="00B5674E"/>
    <w:rsid w:val="00B63FD5"/>
    <w:rsid w:val="00B64BBB"/>
    <w:rsid w:val="00B64E94"/>
    <w:rsid w:val="00B66383"/>
    <w:rsid w:val="00B66A1B"/>
    <w:rsid w:val="00B67C87"/>
    <w:rsid w:val="00B70385"/>
    <w:rsid w:val="00B71D24"/>
    <w:rsid w:val="00B72E1C"/>
    <w:rsid w:val="00B74C1A"/>
    <w:rsid w:val="00B74F45"/>
    <w:rsid w:val="00B75507"/>
    <w:rsid w:val="00B764A5"/>
    <w:rsid w:val="00B76583"/>
    <w:rsid w:val="00B77A7C"/>
    <w:rsid w:val="00B77CAE"/>
    <w:rsid w:val="00B80277"/>
    <w:rsid w:val="00B8037B"/>
    <w:rsid w:val="00B80460"/>
    <w:rsid w:val="00B825F4"/>
    <w:rsid w:val="00B83717"/>
    <w:rsid w:val="00B84293"/>
    <w:rsid w:val="00B847FF"/>
    <w:rsid w:val="00B84E8D"/>
    <w:rsid w:val="00B85003"/>
    <w:rsid w:val="00B860B4"/>
    <w:rsid w:val="00B86DC9"/>
    <w:rsid w:val="00B90A39"/>
    <w:rsid w:val="00B90D4F"/>
    <w:rsid w:val="00B91D69"/>
    <w:rsid w:val="00B91DB0"/>
    <w:rsid w:val="00B920B8"/>
    <w:rsid w:val="00B926C9"/>
    <w:rsid w:val="00B92BDE"/>
    <w:rsid w:val="00B92EB5"/>
    <w:rsid w:val="00B92ECE"/>
    <w:rsid w:val="00B942C2"/>
    <w:rsid w:val="00B945B4"/>
    <w:rsid w:val="00B9779A"/>
    <w:rsid w:val="00B97EC6"/>
    <w:rsid w:val="00BA0169"/>
    <w:rsid w:val="00BA37BC"/>
    <w:rsid w:val="00BA455C"/>
    <w:rsid w:val="00BA4D56"/>
    <w:rsid w:val="00BA514D"/>
    <w:rsid w:val="00BA654C"/>
    <w:rsid w:val="00BA70DD"/>
    <w:rsid w:val="00BA7707"/>
    <w:rsid w:val="00BB0815"/>
    <w:rsid w:val="00BB1AC9"/>
    <w:rsid w:val="00BB1D0D"/>
    <w:rsid w:val="00BB20D2"/>
    <w:rsid w:val="00BB212A"/>
    <w:rsid w:val="00BB4212"/>
    <w:rsid w:val="00BB4745"/>
    <w:rsid w:val="00BC061E"/>
    <w:rsid w:val="00BC1208"/>
    <w:rsid w:val="00BC1310"/>
    <w:rsid w:val="00BC284B"/>
    <w:rsid w:val="00BC2A45"/>
    <w:rsid w:val="00BC357F"/>
    <w:rsid w:val="00BC584C"/>
    <w:rsid w:val="00BC5EA2"/>
    <w:rsid w:val="00BC6233"/>
    <w:rsid w:val="00BC6325"/>
    <w:rsid w:val="00BC7DA8"/>
    <w:rsid w:val="00BD007A"/>
    <w:rsid w:val="00BD1026"/>
    <w:rsid w:val="00BD1652"/>
    <w:rsid w:val="00BD1920"/>
    <w:rsid w:val="00BD24C9"/>
    <w:rsid w:val="00BD24D7"/>
    <w:rsid w:val="00BD4005"/>
    <w:rsid w:val="00BD4C8E"/>
    <w:rsid w:val="00BD532D"/>
    <w:rsid w:val="00BD5F62"/>
    <w:rsid w:val="00BD6802"/>
    <w:rsid w:val="00BD7FB3"/>
    <w:rsid w:val="00BE1A0F"/>
    <w:rsid w:val="00BE1B9E"/>
    <w:rsid w:val="00BE236E"/>
    <w:rsid w:val="00BE2F17"/>
    <w:rsid w:val="00BE2FE1"/>
    <w:rsid w:val="00BE33B0"/>
    <w:rsid w:val="00BE3527"/>
    <w:rsid w:val="00BE48D9"/>
    <w:rsid w:val="00BE590D"/>
    <w:rsid w:val="00BE5D98"/>
    <w:rsid w:val="00BE68E3"/>
    <w:rsid w:val="00BE77CB"/>
    <w:rsid w:val="00BE7CE2"/>
    <w:rsid w:val="00BE7D10"/>
    <w:rsid w:val="00BF0553"/>
    <w:rsid w:val="00BF0564"/>
    <w:rsid w:val="00BF1B29"/>
    <w:rsid w:val="00BF2755"/>
    <w:rsid w:val="00BF2926"/>
    <w:rsid w:val="00BF4255"/>
    <w:rsid w:val="00BF53F5"/>
    <w:rsid w:val="00BF56E5"/>
    <w:rsid w:val="00BF6329"/>
    <w:rsid w:val="00BF78F2"/>
    <w:rsid w:val="00BF7BC9"/>
    <w:rsid w:val="00BF7CDB"/>
    <w:rsid w:val="00C0145B"/>
    <w:rsid w:val="00C01A1C"/>
    <w:rsid w:val="00C0219D"/>
    <w:rsid w:val="00C02B79"/>
    <w:rsid w:val="00C03A3E"/>
    <w:rsid w:val="00C03D3F"/>
    <w:rsid w:val="00C04867"/>
    <w:rsid w:val="00C0540F"/>
    <w:rsid w:val="00C054FC"/>
    <w:rsid w:val="00C05EA7"/>
    <w:rsid w:val="00C0616F"/>
    <w:rsid w:val="00C077FB"/>
    <w:rsid w:val="00C07BFF"/>
    <w:rsid w:val="00C10BAA"/>
    <w:rsid w:val="00C11B4C"/>
    <w:rsid w:val="00C12FEB"/>
    <w:rsid w:val="00C1439E"/>
    <w:rsid w:val="00C14F23"/>
    <w:rsid w:val="00C154D6"/>
    <w:rsid w:val="00C156B3"/>
    <w:rsid w:val="00C167A6"/>
    <w:rsid w:val="00C17654"/>
    <w:rsid w:val="00C1785B"/>
    <w:rsid w:val="00C17CA7"/>
    <w:rsid w:val="00C17CAB"/>
    <w:rsid w:val="00C17F32"/>
    <w:rsid w:val="00C225B7"/>
    <w:rsid w:val="00C22A21"/>
    <w:rsid w:val="00C241CD"/>
    <w:rsid w:val="00C24D5E"/>
    <w:rsid w:val="00C252C8"/>
    <w:rsid w:val="00C264E4"/>
    <w:rsid w:val="00C308D8"/>
    <w:rsid w:val="00C30C7C"/>
    <w:rsid w:val="00C33CD8"/>
    <w:rsid w:val="00C33D76"/>
    <w:rsid w:val="00C3754F"/>
    <w:rsid w:val="00C420BA"/>
    <w:rsid w:val="00C42B67"/>
    <w:rsid w:val="00C43604"/>
    <w:rsid w:val="00C43DC1"/>
    <w:rsid w:val="00C43E09"/>
    <w:rsid w:val="00C43EC0"/>
    <w:rsid w:val="00C44495"/>
    <w:rsid w:val="00C456C8"/>
    <w:rsid w:val="00C45C3B"/>
    <w:rsid w:val="00C47D9C"/>
    <w:rsid w:val="00C500A0"/>
    <w:rsid w:val="00C50750"/>
    <w:rsid w:val="00C52A9F"/>
    <w:rsid w:val="00C532CD"/>
    <w:rsid w:val="00C5338E"/>
    <w:rsid w:val="00C54920"/>
    <w:rsid w:val="00C54A0A"/>
    <w:rsid w:val="00C54E9E"/>
    <w:rsid w:val="00C55342"/>
    <w:rsid w:val="00C579F9"/>
    <w:rsid w:val="00C61726"/>
    <w:rsid w:val="00C626BE"/>
    <w:rsid w:val="00C64599"/>
    <w:rsid w:val="00C6494E"/>
    <w:rsid w:val="00C669F1"/>
    <w:rsid w:val="00C70302"/>
    <w:rsid w:val="00C70781"/>
    <w:rsid w:val="00C70BE7"/>
    <w:rsid w:val="00C716A1"/>
    <w:rsid w:val="00C719F8"/>
    <w:rsid w:val="00C71B3F"/>
    <w:rsid w:val="00C72942"/>
    <w:rsid w:val="00C73FA4"/>
    <w:rsid w:val="00C76732"/>
    <w:rsid w:val="00C76C8A"/>
    <w:rsid w:val="00C7717E"/>
    <w:rsid w:val="00C776B5"/>
    <w:rsid w:val="00C77F46"/>
    <w:rsid w:val="00C8085B"/>
    <w:rsid w:val="00C80947"/>
    <w:rsid w:val="00C85D61"/>
    <w:rsid w:val="00C8744E"/>
    <w:rsid w:val="00C9005B"/>
    <w:rsid w:val="00C91DF4"/>
    <w:rsid w:val="00C921A8"/>
    <w:rsid w:val="00C923CE"/>
    <w:rsid w:val="00C92AB2"/>
    <w:rsid w:val="00C92DA3"/>
    <w:rsid w:val="00C956DF"/>
    <w:rsid w:val="00C95E6B"/>
    <w:rsid w:val="00CA0278"/>
    <w:rsid w:val="00CA16C1"/>
    <w:rsid w:val="00CA1F45"/>
    <w:rsid w:val="00CA3366"/>
    <w:rsid w:val="00CA35A8"/>
    <w:rsid w:val="00CA3862"/>
    <w:rsid w:val="00CA38B3"/>
    <w:rsid w:val="00CA4323"/>
    <w:rsid w:val="00CA4699"/>
    <w:rsid w:val="00CA4BB2"/>
    <w:rsid w:val="00CA543B"/>
    <w:rsid w:val="00CA56B8"/>
    <w:rsid w:val="00CA6EDC"/>
    <w:rsid w:val="00CB0BAD"/>
    <w:rsid w:val="00CB12EA"/>
    <w:rsid w:val="00CB19CF"/>
    <w:rsid w:val="00CB1B42"/>
    <w:rsid w:val="00CB1F3B"/>
    <w:rsid w:val="00CB405B"/>
    <w:rsid w:val="00CB454F"/>
    <w:rsid w:val="00CB45BF"/>
    <w:rsid w:val="00CB4AE6"/>
    <w:rsid w:val="00CB691B"/>
    <w:rsid w:val="00CC09F9"/>
    <w:rsid w:val="00CC3BD9"/>
    <w:rsid w:val="00CC4583"/>
    <w:rsid w:val="00CC46E5"/>
    <w:rsid w:val="00CC4941"/>
    <w:rsid w:val="00CC4DB6"/>
    <w:rsid w:val="00CC4F9B"/>
    <w:rsid w:val="00CC6AFF"/>
    <w:rsid w:val="00CC6E65"/>
    <w:rsid w:val="00CC798F"/>
    <w:rsid w:val="00CD1A82"/>
    <w:rsid w:val="00CD1CC1"/>
    <w:rsid w:val="00CD1EE9"/>
    <w:rsid w:val="00CD2079"/>
    <w:rsid w:val="00CD2231"/>
    <w:rsid w:val="00CD22CC"/>
    <w:rsid w:val="00CD3238"/>
    <w:rsid w:val="00CD3E1D"/>
    <w:rsid w:val="00CD4D08"/>
    <w:rsid w:val="00CD4F76"/>
    <w:rsid w:val="00CD53DE"/>
    <w:rsid w:val="00CD5E7D"/>
    <w:rsid w:val="00CD65AD"/>
    <w:rsid w:val="00CD7D5A"/>
    <w:rsid w:val="00CE1752"/>
    <w:rsid w:val="00CE2144"/>
    <w:rsid w:val="00CE3F4F"/>
    <w:rsid w:val="00CE506C"/>
    <w:rsid w:val="00CE56DD"/>
    <w:rsid w:val="00CE5EEA"/>
    <w:rsid w:val="00CE7D68"/>
    <w:rsid w:val="00CE7ED3"/>
    <w:rsid w:val="00CF0BBE"/>
    <w:rsid w:val="00CF1CED"/>
    <w:rsid w:val="00CF2220"/>
    <w:rsid w:val="00CF2921"/>
    <w:rsid w:val="00CF438C"/>
    <w:rsid w:val="00CF62AE"/>
    <w:rsid w:val="00CF6C68"/>
    <w:rsid w:val="00D00390"/>
    <w:rsid w:val="00D01684"/>
    <w:rsid w:val="00D01748"/>
    <w:rsid w:val="00D05A67"/>
    <w:rsid w:val="00D065A2"/>
    <w:rsid w:val="00D074CC"/>
    <w:rsid w:val="00D1080D"/>
    <w:rsid w:val="00D12641"/>
    <w:rsid w:val="00D12972"/>
    <w:rsid w:val="00D12B69"/>
    <w:rsid w:val="00D12CAC"/>
    <w:rsid w:val="00D1418C"/>
    <w:rsid w:val="00D1470A"/>
    <w:rsid w:val="00D15E55"/>
    <w:rsid w:val="00D15EB3"/>
    <w:rsid w:val="00D16554"/>
    <w:rsid w:val="00D1782C"/>
    <w:rsid w:val="00D2019E"/>
    <w:rsid w:val="00D2094C"/>
    <w:rsid w:val="00D21192"/>
    <w:rsid w:val="00D213F3"/>
    <w:rsid w:val="00D21D3A"/>
    <w:rsid w:val="00D2265B"/>
    <w:rsid w:val="00D23B4E"/>
    <w:rsid w:val="00D2584C"/>
    <w:rsid w:val="00D265F3"/>
    <w:rsid w:val="00D26BE1"/>
    <w:rsid w:val="00D26E8E"/>
    <w:rsid w:val="00D27275"/>
    <w:rsid w:val="00D274B4"/>
    <w:rsid w:val="00D27632"/>
    <w:rsid w:val="00D2799E"/>
    <w:rsid w:val="00D309C2"/>
    <w:rsid w:val="00D31629"/>
    <w:rsid w:val="00D31702"/>
    <w:rsid w:val="00D325ED"/>
    <w:rsid w:val="00D346BA"/>
    <w:rsid w:val="00D41037"/>
    <w:rsid w:val="00D414C7"/>
    <w:rsid w:val="00D4201F"/>
    <w:rsid w:val="00D420E0"/>
    <w:rsid w:val="00D437E6"/>
    <w:rsid w:val="00D4384A"/>
    <w:rsid w:val="00D43DBD"/>
    <w:rsid w:val="00D43DF6"/>
    <w:rsid w:val="00D44093"/>
    <w:rsid w:val="00D44523"/>
    <w:rsid w:val="00D44A4E"/>
    <w:rsid w:val="00D44D69"/>
    <w:rsid w:val="00D44FD3"/>
    <w:rsid w:val="00D4636F"/>
    <w:rsid w:val="00D47198"/>
    <w:rsid w:val="00D472A1"/>
    <w:rsid w:val="00D516BD"/>
    <w:rsid w:val="00D52555"/>
    <w:rsid w:val="00D5263C"/>
    <w:rsid w:val="00D52D1B"/>
    <w:rsid w:val="00D533C9"/>
    <w:rsid w:val="00D53833"/>
    <w:rsid w:val="00D53E14"/>
    <w:rsid w:val="00D53F5A"/>
    <w:rsid w:val="00D545A7"/>
    <w:rsid w:val="00D555FD"/>
    <w:rsid w:val="00D55F36"/>
    <w:rsid w:val="00D56055"/>
    <w:rsid w:val="00D56556"/>
    <w:rsid w:val="00D5787A"/>
    <w:rsid w:val="00D578D5"/>
    <w:rsid w:val="00D57A9F"/>
    <w:rsid w:val="00D60E7F"/>
    <w:rsid w:val="00D615FF"/>
    <w:rsid w:val="00D62099"/>
    <w:rsid w:val="00D6293D"/>
    <w:rsid w:val="00D62DF8"/>
    <w:rsid w:val="00D64163"/>
    <w:rsid w:val="00D645F3"/>
    <w:rsid w:val="00D65426"/>
    <w:rsid w:val="00D661C5"/>
    <w:rsid w:val="00D667F7"/>
    <w:rsid w:val="00D66B86"/>
    <w:rsid w:val="00D70963"/>
    <w:rsid w:val="00D71691"/>
    <w:rsid w:val="00D72659"/>
    <w:rsid w:val="00D74856"/>
    <w:rsid w:val="00D74D44"/>
    <w:rsid w:val="00D751E2"/>
    <w:rsid w:val="00D76534"/>
    <w:rsid w:val="00D766E0"/>
    <w:rsid w:val="00D76EF1"/>
    <w:rsid w:val="00D77A6D"/>
    <w:rsid w:val="00D808A6"/>
    <w:rsid w:val="00D80B78"/>
    <w:rsid w:val="00D81F1D"/>
    <w:rsid w:val="00D83C91"/>
    <w:rsid w:val="00D84291"/>
    <w:rsid w:val="00D8462C"/>
    <w:rsid w:val="00D8542C"/>
    <w:rsid w:val="00D86E74"/>
    <w:rsid w:val="00D902A6"/>
    <w:rsid w:val="00D90B7C"/>
    <w:rsid w:val="00D91016"/>
    <w:rsid w:val="00D91361"/>
    <w:rsid w:val="00D91ADA"/>
    <w:rsid w:val="00D91BCD"/>
    <w:rsid w:val="00D9277C"/>
    <w:rsid w:val="00D93031"/>
    <w:rsid w:val="00D93366"/>
    <w:rsid w:val="00D9339D"/>
    <w:rsid w:val="00D958F1"/>
    <w:rsid w:val="00D967A6"/>
    <w:rsid w:val="00D9694C"/>
    <w:rsid w:val="00D96DB1"/>
    <w:rsid w:val="00D97BEC"/>
    <w:rsid w:val="00DA3352"/>
    <w:rsid w:val="00DA3806"/>
    <w:rsid w:val="00DA3B02"/>
    <w:rsid w:val="00DA4838"/>
    <w:rsid w:val="00DA65FF"/>
    <w:rsid w:val="00DA771B"/>
    <w:rsid w:val="00DA7CAD"/>
    <w:rsid w:val="00DB2999"/>
    <w:rsid w:val="00DB3CDA"/>
    <w:rsid w:val="00DB49FA"/>
    <w:rsid w:val="00DB58BF"/>
    <w:rsid w:val="00DB73EA"/>
    <w:rsid w:val="00DB786B"/>
    <w:rsid w:val="00DC035F"/>
    <w:rsid w:val="00DC1FD0"/>
    <w:rsid w:val="00DC3749"/>
    <w:rsid w:val="00DC3BBE"/>
    <w:rsid w:val="00DC3C78"/>
    <w:rsid w:val="00DC537E"/>
    <w:rsid w:val="00DC5463"/>
    <w:rsid w:val="00DC65DB"/>
    <w:rsid w:val="00DC6F40"/>
    <w:rsid w:val="00DC78BC"/>
    <w:rsid w:val="00DD0058"/>
    <w:rsid w:val="00DD1911"/>
    <w:rsid w:val="00DD27F5"/>
    <w:rsid w:val="00DD2967"/>
    <w:rsid w:val="00DD53E3"/>
    <w:rsid w:val="00DD55DF"/>
    <w:rsid w:val="00DD6BA6"/>
    <w:rsid w:val="00DD70E0"/>
    <w:rsid w:val="00DD7B91"/>
    <w:rsid w:val="00DD7BF8"/>
    <w:rsid w:val="00DD7F84"/>
    <w:rsid w:val="00DE072A"/>
    <w:rsid w:val="00DE0876"/>
    <w:rsid w:val="00DE0AFC"/>
    <w:rsid w:val="00DE0EEB"/>
    <w:rsid w:val="00DE1415"/>
    <w:rsid w:val="00DE3C21"/>
    <w:rsid w:val="00DE4180"/>
    <w:rsid w:val="00DE49F9"/>
    <w:rsid w:val="00DE6343"/>
    <w:rsid w:val="00DE7287"/>
    <w:rsid w:val="00DF05B3"/>
    <w:rsid w:val="00DF09D8"/>
    <w:rsid w:val="00DF28E1"/>
    <w:rsid w:val="00DF5299"/>
    <w:rsid w:val="00DF52E6"/>
    <w:rsid w:val="00DF570B"/>
    <w:rsid w:val="00DF6CD7"/>
    <w:rsid w:val="00E00E1F"/>
    <w:rsid w:val="00E01AB1"/>
    <w:rsid w:val="00E02C66"/>
    <w:rsid w:val="00E0330E"/>
    <w:rsid w:val="00E039CC"/>
    <w:rsid w:val="00E03F20"/>
    <w:rsid w:val="00E04F8E"/>
    <w:rsid w:val="00E104EB"/>
    <w:rsid w:val="00E11292"/>
    <w:rsid w:val="00E1211D"/>
    <w:rsid w:val="00E124A8"/>
    <w:rsid w:val="00E14C06"/>
    <w:rsid w:val="00E1560E"/>
    <w:rsid w:val="00E15D82"/>
    <w:rsid w:val="00E1769F"/>
    <w:rsid w:val="00E17797"/>
    <w:rsid w:val="00E1780D"/>
    <w:rsid w:val="00E17B70"/>
    <w:rsid w:val="00E20873"/>
    <w:rsid w:val="00E2181F"/>
    <w:rsid w:val="00E2249C"/>
    <w:rsid w:val="00E24651"/>
    <w:rsid w:val="00E25146"/>
    <w:rsid w:val="00E25941"/>
    <w:rsid w:val="00E262C1"/>
    <w:rsid w:val="00E27045"/>
    <w:rsid w:val="00E27926"/>
    <w:rsid w:val="00E30054"/>
    <w:rsid w:val="00E30C97"/>
    <w:rsid w:val="00E3105C"/>
    <w:rsid w:val="00E322AC"/>
    <w:rsid w:val="00E3237B"/>
    <w:rsid w:val="00E33370"/>
    <w:rsid w:val="00E3362E"/>
    <w:rsid w:val="00E33A54"/>
    <w:rsid w:val="00E33D6C"/>
    <w:rsid w:val="00E33E0B"/>
    <w:rsid w:val="00E34812"/>
    <w:rsid w:val="00E34FCA"/>
    <w:rsid w:val="00E35E37"/>
    <w:rsid w:val="00E35EF9"/>
    <w:rsid w:val="00E360F7"/>
    <w:rsid w:val="00E36509"/>
    <w:rsid w:val="00E40575"/>
    <w:rsid w:val="00E41DE2"/>
    <w:rsid w:val="00E4266F"/>
    <w:rsid w:val="00E4539E"/>
    <w:rsid w:val="00E45452"/>
    <w:rsid w:val="00E45589"/>
    <w:rsid w:val="00E46E37"/>
    <w:rsid w:val="00E47965"/>
    <w:rsid w:val="00E5012A"/>
    <w:rsid w:val="00E501B6"/>
    <w:rsid w:val="00E50312"/>
    <w:rsid w:val="00E50DDB"/>
    <w:rsid w:val="00E511A4"/>
    <w:rsid w:val="00E519D0"/>
    <w:rsid w:val="00E5241A"/>
    <w:rsid w:val="00E52D64"/>
    <w:rsid w:val="00E53301"/>
    <w:rsid w:val="00E538A3"/>
    <w:rsid w:val="00E53A96"/>
    <w:rsid w:val="00E53C78"/>
    <w:rsid w:val="00E549EA"/>
    <w:rsid w:val="00E56088"/>
    <w:rsid w:val="00E56639"/>
    <w:rsid w:val="00E5790E"/>
    <w:rsid w:val="00E57A3D"/>
    <w:rsid w:val="00E61909"/>
    <w:rsid w:val="00E65728"/>
    <w:rsid w:val="00E65881"/>
    <w:rsid w:val="00E66612"/>
    <w:rsid w:val="00E67577"/>
    <w:rsid w:val="00E678FB"/>
    <w:rsid w:val="00E709CD"/>
    <w:rsid w:val="00E71E29"/>
    <w:rsid w:val="00E725C7"/>
    <w:rsid w:val="00E728F7"/>
    <w:rsid w:val="00E730BC"/>
    <w:rsid w:val="00E73410"/>
    <w:rsid w:val="00E7406F"/>
    <w:rsid w:val="00E74BD5"/>
    <w:rsid w:val="00E75157"/>
    <w:rsid w:val="00E7538C"/>
    <w:rsid w:val="00E756BB"/>
    <w:rsid w:val="00E757EF"/>
    <w:rsid w:val="00E76181"/>
    <w:rsid w:val="00E76F2C"/>
    <w:rsid w:val="00E76FE0"/>
    <w:rsid w:val="00E81824"/>
    <w:rsid w:val="00E82532"/>
    <w:rsid w:val="00E8255B"/>
    <w:rsid w:val="00E84FAD"/>
    <w:rsid w:val="00E866EC"/>
    <w:rsid w:val="00E87EC8"/>
    <w:rsid w:val="00E90EF5"/>
    <w:rsid w:val="00E90FA2"/>
    <w:rsid w:val="00E92D79"/>
    <w:rsid w:val="00E958FF"/>
    <w:rsid w:val="00E9763A"/>
    <w:rsid w:val="00EA08BC"/>
    <w:rsid w:val="00EA1253"/>
    <w:rsid w:val="00EA255C"/>
    <w:rsid w:val="00EA2DC8"/>
    <w:rsid w:val="00EA3F25"/>
    <w:rsid w:val="00EA4333"/>
    <w:rsid w:val="00EA78CC"/>
    <w:rsid w:val="00EB0D85"/>
    <w:rsid w:val="00EB144A"/>
    <w:rsid w:val="00EB1713"/>
    <w:rsid w:val="00EB2842"/>
    <w:rsid w:val="00EB404C"/>
    <w:rsid w:val="00EB48AC"/>
    <w:rsid w:val="00EB49B4"/>
    <w:rsid w:val="00EB6621"/>
    <w:rsid w:val="00EB6812"/>
    <w:rsid w:val="00EB73C5"/>
    <w:rsid w:val="00EC18AF"/>
    <w:rsid w:val="00EC19AC"/>
    <w:rsid w:val="00EC22E8"/>
    <w:rsid w:val="00EC4EE7"/>
    <w:rsid w:val="00EC50B8"/>
    <w:rsid w:val="00EC550F"/>
    <w:rsid w:val="00EC55FB"/>
    <w:rsid w:val="00EC66D4"/>
    <w:rsid w:val="00EC6A25"/>
    <w:rsid w:val="00ED02FB"/>
    <w:rsid w:val="00ED0AF6"/>
    <w:rsid w:val="00ED153D"/>
    <w:rsid w:val="00ED2B8D"/>
    <w:rsid w:val="00ED44D6"/>
    <w:rsid w:val="00ED59B9"/>
    <w:rsid w:val="00ED5D78"/>
    <w:rsid w:val="00ED6205"/>
    <w:rsid w:val="00ED62D8"/>
    <w:rsid w:val="00ED7ABC"/>
    <w:rsid w:val="00ED7CD8"/>
    <w:rsid w:val="00EE00F0"/>
    <w:rsid w:val="00EE07F9"/>
    <w:rsid w:val="00EE0C73"/>
    <w:rsid w:val="00EE2036"/>
    <w:rsid w:val="00EE262E"/>
    <w:rsid w:val="00EE2724"/>
    <w:rsid w:val="00EE3F74"/>
    <w:rsid w:val="00EE4567"/>
    <w:rsid w:val="00EE4A47"/>
    <w:rsid w:val="00EE5F7D"/>
    <w:rsid w:val="00EE69D9"/>
    <w:rsid w:val="00EE7574"/>
    <w:rsid w:val="00EE7A0C"/>
    <w:rsid w:val="00EF08AB"/>
    <w:rsid w:val="00EF0936"/>
    <w:rsid w:val="00EF171F"/>
    <w:rsid w:val="00EF3575"/>
    <w:rsid w:val="00EF358C"/>
    <w:rsid w:val="00F0075B"/>
    <w:rsid w:val="00F01E9F"/>
    <w:rsid w:val="00F02254"/>
    <w:rsid w:val="00F038B0"/>
    <w:rsid w:val="00F04790"/>
    <w:rsid w:val="00F04BD4"/>
    <w:rsid w:val="00F06DC2"/>
    <w:rsid w:val="00F070CD"/>
    <w:rsid w:val="00F073A2"/>
    <w:rsid w:val="00F07610"/>
    <w:rsid w:val="00F07930"/>
    <w:rsid w:val="00F103EF"/>
    <w:rsid w:val="00F11200"/>
    <w:rsid w:val="00F113F6"/>
    <w:rsid w:val="00F1474C"/>
    <w:rsid w:val="00F14E28"/>
    <w:rsid w:val="00F16959"/>
    <w:rsid w:val="00F171D6"/>
    <w:rsid w:val="00F20AE0"/>
    <w:rsid w:val="00F2183D"/>
    <w:rsid w:val="00F21EDD"/>
    <w:rsid w:val="00F22198"/>
    <w:rsid w:val="00F2251A"/>
    <w:rsid w:val="00F22680"/>
    <w:rsid w:val="00F2334A"/>
    <w:rsid w:val="00F234B6"/>
    <w:rsid w:val="00F241E5"/>
    <w:rsid w:val="00F2718D"/>
    <w:rsid w:val="00F279E6"/>
    <w:rsid w:val="00F31486"/>
    <w:rsid w:val="00F316EC"/>
    <w:rsid w:val="00F34F09"/>
    <w:rsid w:val="00F36006"/>
    <w:rsid w:val="00F36597"/>
    <w:rsid w:val="00F36957"/>
    <w:rsid w:val="00F37B49"/>
    <w:rsid w:val="00F402C7"/>
    <w:rsid w:val="00F4078A"/>
    <w:rsid w:val="00F41193"/>
    <w:rsid w:val="00F44880"/>
    <w:rsid w:val="00F45A8A"/>
    <w:rsid w:val="00F45E2A"/>
    <w:rsid w:val="00F46229"/>
    <w:rsid w:val="00F50A16"/>
    <w:rsid w:val="00F5125A"/>
    <w:rsid w:val="00F5172E"/>
    <w:rsid w:val="00F51B4E"/>
    <w:rsid w:val="00F53809"/>
    <w:rsid w:val="00F55067"/>
    <w:rsid w:val="00F55434"/>
    <w:rsid w:val="00F55C7B"/>
    <w:rsid w:val="00F57BCC"/>
    <w:rsid w:val="00F57DEF"/>
    <w:rsid w:val="00F57F40"/>
    <w:rsid w:val="00F60398"/>
    <w:rsid w:val="00F60E1B"/>
    <w:rsid w:val="00F63813"/>
    <w:rsid w:val="00F64425"/>
    <w:rsid w:val="00F6548A"/>
    <w:rsid w:val="00F65D46"/>
    <w:rsid w:val="00F66615"/>
    <w:rsid w:val="00F66D72"/>
    <w:rsid w:val="00F67AEC"/>
    <w:rsid w:val="00F702AE"/>
    <w:rsid w:val="00F7063D"/>
    <w:rsid w:val="00F71404"/>
    <w:rsid w:val="00F7165F"/>
    <w:rsid w:val="00F71C3F"/>
    <w:rsid w:val="00F72EF3"/>
    <w:rsid w:val="00F74DD7"/>
    <w:rsid w:val="00F75F0D"/>
    <w:rsid w:val="00F80CC1"/>
    <w:rsid w:val="00F841DF"/>
    <w:rsid w:val="00F85E80"/>
    <w:rsid w:val="00F862D8"/>
    <w:rsid w:val="00F9322B"/>
    <w:rsid w:val="00F934D1"/>
    <w:rsid w:val="00F93573"/>
    <w:rsid w:val="00F961B6"/>
    <w:rsid w:val="00F96342"/>
    <w:rsid w:val="00F9730F"/>
    <w:rsid w:val="00FA0D3C"/>
    <w:rsid w:val="00FA179C"/>
    <w:rsid w:val="00FA5DB1"/>
    <w:rsid w:val="00FA6728"/>
    <w:rsid w:val="00FA6A61"/>
    <w:rsid w:val="00FA7131"/>
    <w:rsid w:val="00FA72E2"/>
    <w:rsid w:val="00FA7401"/>
    <w:rsid w:val="00FB1B95"/>
    <w:rsid w:val="00FB24AC"/>
    <w:rsid w:val="00FB2C6B"/>
    <w:rsid w:val="00FB3746"/>
    <w:rsid w:val="00FB59CE"/>
    <w:rsid w:val="00FB71DC"/>
    <w:rsid w:val="00FB7912"/>
    <w:rsid w:val="00FC2B5A"/>
    <w:rsid w:val="00FC2E48"/>
    <w:rsid w:val="00FC37C9"/>
    <w:rsid w:val="00FC483B"/>
    <w:rsid w:val="00FC4F10"/>
    <w:rsid w:val="00FC59C0"/>
    <w:rsid w:val="00FD1F4E"/>
    <w:rsid w:val="00FD2989"/>
    <w:rsid w:val="00FD2DBA"/>
    <w:rsid w:val="00FD2E16"/>
    <w:rsid w:val="00FD3500"/>
    <w:rsid w:val="00FD49F0"/>
    <w:rsid w:val="00FD4E2C"/>
    <w:rsid w:val="00FD5439"/>
    <w:rsid w:val="00FD69C9"/>
    <w:rsid w:val="00FE0A7E"/>
    <w:rsid w:val="00FE3307"/>
    <w:rsid w:val="00FE3796"/>
    <w:rsid w:val="00FE37E2"/>
    <w:rsid w:val="00FE411D"/>
    <w:rsid w:val="00FE5C71"/>
    <w:rsid w:val="00FE6A32"/>
    <w:rsid w:val="00FF0405"/>
    <w:rsid w:val="00FF12E3"/>
    <w:rsid w:val="00FF16C9"/>
    <w:rsid w:val="00FF1DA1"/>
    <w:rsid w:val="00FF2C70"/>
    <w:rsid w:val="00FF301C"/>
    <w:rsid w:val="00FF3302"/>
    <w:rsid w:val="00FF3BA9"/>
    <w:rsid w:val="00FF5DA1"/>
    <w:rsid w:val="00FF6CDD"/>
    <w:rsid w:val="00FF7487"/>
    <w:rsid w:val="00FF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D0E46"/>
  <w15:chartTrackingRefBased/>
  <w15:docId w15:val="{A4B2A9C6-D031-4B81-8DB9-85AC9644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rsid w:val="002D2743"/>
    <w:pPr>
      <w:tabs>
        <w:tab w:val="center" w:pos="4320"/>
        <w:tab w:val="right" w:pos="8640"/>
      </w:tabs>
    </w:pPr>
  </w:style>
  <w:style w:type="character" w:customStyle="1" w:styleId="HeaderChar">
    <w:name w:val="Header Char"/>
    <w:link w:val="Header"/>
    <w:rsid w:val="00B17FF6"/>
    <w:rPr>
      <w:rFonts w:eastAsia="SimSun"/>
      <w:sz w:val="24"/>
      <w:szCs w:val="24"/>
      <w:lang w:val="es-PR" w:eastAsia="en-US" w:bidi="ar-SA"/>
    </w:rPr>
  </w:style>
  <w:style w:type="character" w:styleId="UnresolvedMention">
    <w:name w:val="Unresolved Mention"/>
    <w:uiPriority w:val="99"/>
    <w:semiHidden/>
    <w:unhideWhenUsed/>
    <w:rsid w:val="00932B7F"/>
    <w:rPr>
      <w:color w:val="605E5C"/>
      <w:shd w:val="clear" w:color="auto" w:fill="E1DFDD"/>
    </w:rPr>
  </w:style>
  <w:style w:type="character" w:customStyle="1" w:styleId="FooterChar">
    <w:name w:val="Footer Char"/>
    <w:link w:val="Footer"/>
    <w:uiPriority w:val="99"/>
    <w:rsid w:val="00E3237B"/>
    <w:rPr>
      <w:sz w:val="24"/>
      <w:szCs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aludmed.com/Cinesiol/Requisitos/Rubrica_General_Analisis_Region-Anat.pdf" TargetMode="External"/><Relationship Id="rId18" Type="http://schemas.openxmlformats.org/officeDocument/2006/relationships/hyperlink" Target="http://apastyle.apa.org/" TargetMode="External"/><Relationship Id="rId26" Type="http://schemas.openxmlformats.org/officeDocument/2006/relationships/hyperlink" Target="http://www.saludmed.com/Biomecan/BiomecanM.html" TargetMode="External"/><Relationship Id="rId39" Type="http://schemas.openxmlformats.org/officeDocument/2006/relationships/hyperlink" Target="http://www.todonatacion.com/Gran_tecnica/biomecanica.php" TargetMode="External"/><Relationship Id="rId21" Type="http://schemas.openxmlformats.org/officeDocument/2006/relationships/hyperlink" Target="http://www.metro.inter.edu/servicios/documentos/reglamentoestudiantes2006.pdf" TargetMode="External"/><Relationship Id="rId34" Type="http://schemas.openxmlformats.org/officeDocument/2006/relationships/hyperlink" Target="http://consciousnessproject.org/vbulletin/showthread.php?t=120284" TargetMode="External"/><Relationship Id="rId42" Type="http://schemas.openxmlformats.org/officeDocument/2006/relationships/hyperlink" Target="http://www.uni-stuttgart.de/External/isbs/" TargetMode="External"/><Relationship Id="rId47" Type="http://schemas.openxmlformats.org/officeDocument/2006/relationships/hyperlink" Target="http://www.iqb.es/cbasicas/anatomia/toc05.htm" TargetMode="External"/><Relationship Id="rId50" Type="http://schemas.openxmlformats.org/officeDocument/2006/relationships/hyperlink" Target="http://www.anatomia.tripod.com/" TargetMode="External"/><Relationship Id="rId55" Type="http://schemas.openxmlformats.org/officeDocument/2006/relationships/hyperlink" Target="http://www.anatomiahumana.ucv.cl/" TargetMode="External"/><Relationship Id="rId63" Type="http://schemas.openxmlformats.org/officeDocument/2006/relationships/hyperlink" Target="http://www.saludenforma.net/sub_seccion.php?id=29&amp;idt=143&amp;ed="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aludmed.com/Cinesiol/Requisitos/Rubrica_General_Analisis_Region-Anat.pdf" TargetMode="External"/><Relationship Id="rId20" Type="http://schemas.openxmlformats.org/officeDocument/2006/relationships/hyperlink" Target="http://www.metro.inter.edu/servicios/documentos/reglamentoestudiantes2006.pdf" TargetMode="External"/><Relationship Id="rId29" Type="http://schemas.openxmlformats.org/officeDocument/2006/relationships/hyperlink" Target="http://www.lib.uwaterloo.ca/discipline/health_kin/" TargetMode="External"/><Relationship Id="rId41" Type="http://schemas.openxmlformats.org/officeDocument/2006/relationships/hyperlink" Target="http://isbweb.org/" TargetMode="External"/><Relationship Id="rId54" Type="http://schemas.openxmlformats.org/officeDocument/2006/relationships/hyperlink" Target="http://www.lumen.luc.edu/lumen/MedEd/GrossAnatomy/x_sec/mainx_sec.htm" TargetMode="External"/><Relationship Id="rId62" Type="http://schemas.openxmlformats.org/officeDocument/2006/relationships/hyperlink" Target="http://www.entrenamientoneurofuncional.es/pdfs/de_cadena_cerrada_a_abiert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3.xml"/><Relationship Id="rId32" Type="http://schemas.openxmlformats.org/officeDocument/2006/relationships/hyperlink" Target="http://www.aakpe.org/" TargetMode="External"/><Relationship Id="rId37" Type="http://schemas.openxmlformats.org/officeDocument/2006/relationships/hyperlink" Target="http://www.p00.org/alternative-medicine/applied-kinesiology/" TargetMode="External"/><Relationship Id="rId40" Type="http://schemas.openxmlformats.org/officeDocument/2006/relationships/hyperlink" Target="http://www.uni-due.de/~qpd800/WSITECOPY.html" TargetMode="External"/><Relationship Id="rId45" Type="http://schemas.openxmlformats.org/officeDocument/2006/relationships/hyperlink" Target="http://sites.google.com/site/bigacsm/" TargetMode="External"/><Relationship Id="rId53" Type="http://schemas.openxmlformats.org/officeDocument/2006/relationships/hyperlink" Target="http://www.anatomyatlases.org/" TargetMode="External"/><Relationship Id="rId58" Type="http://schemas.openxmlformats.org/officeDocument/2006/relationships/hyperlink" Target="http://www.meddean.luc.edu/lumen/MedEd/GrossAnatomy/GA.html"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zoho.com" TargetMode="External"/><Relationship Id="rId23" Type="http://schemas.openxmlformats.org/officeDocument/2006/relationships/header" Target="header5.xml"/><Relationship Id="rId28" Type="http://schemas.openxmlformats.org/officeDocument/2006/relationships/hyperlink" Target="http://articles.directorym.com/Introduction_To_Kinesiology-a980233.html" TargetMode="External"/><Relationship Id="rId36" Type="http://schemas.openxmlformats.org/officeDocument/2006/relationships/hyperlink" Target="http://www.tahperd.sfasu.edu/links3.html" TargetMode="External"/><Relationship Id="rId49" Type="http://schemas.openxmlformats.org/officeDocument/2006/relationships/hyperlink" Target="http://www.nlm.nih.gov/medlineplus/spanish/anatomy.html" TargetMode="External"/><Relationship Id="rId57" Type="http://schemas.openxmlformats.org/officeDocument/2006/relationships/hyperlink" Target="http://www.ugr.es/~dlcruz/" TargetMode="External"/><Relationship Id="rId61"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yperlink" Target="http://www.bcak.bc.ca/" TargetMode="External"/><Relationship Id="rId44" Type="http://schemas.openxmlformats.org/officeDocument/2006/relationships/hyperlink" Target="http://www.sportsengineering.co.uk/" TargetMode="External"/><Relationship Id="rId52" Type="http://schemas.openxmlformats.org/officeDocument/2006/relationships/hyperlink" Target="http://imagenesdeanatomia.blogspot.com/2008/03/imagenes-de-anatomia.html" TargetMode="External"/><Relationship Id="rId60" Type="http://schemas.openxmlformats.org/officeDocument/2006/relationships/hyperlink" Target="http://www.nlm.nih.gov/research/visible/visible_human.htm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aludmed.com/Cinesiol/Requisitos/Analisis_Region_Anatomica_EJEMPLO.doc" TargetMode="External"/><Relationship Id="rId22" Type="http://schemas.openxmlformats.org/officeDocument/2006/relationships/hyperlink" Target="http://www.cai.inter.edu/listado_db.htm" TargetMode="External"/><Relationship Id="rId27" Type="http://schemas.openxmlformats.org/officeDocument/2006/relationships/hyperlink" Target="http://www.saludmed.com/Anatomy/Anatomy.html" TargetMode="External"/><Relationship Id="rId30" Type="http://schemas.openxmlformats.org/officeDocument/2006/relationships/hyperlink" Target="http://www.kinesiologyfederation.org/" TargetMode="External"/><Relationship Id="rId35" Type="http://schemas.openxmlformats.org/officeDocument/2006/relationships/hyperlink" Target="http://www.kines.uiuc.edu/forum/lists/SPORTSOC2.html" TargetMode="External"/><Relationship Id="rId43" Type="http://schemas.openxmlformats.org/officeDocument/2006/relationships/hyperlink" Target="http://www.asbweb.org/" TargetMode="External"/><Relationship Id="rId48" Type="http://schemas.openxmlformats.org/officeDocument/2006/relationships/hyperlink" Target="http://www.ugr.es/~dlcruz/" TargetMode="External"/><Relationship Id="rId56" Type="http://schemas.openxmlformats.org/officeDocument/2006/relationships/hyperlink" Target="http://www.zonamedica.com.ar/productos/14/Anatomia/index.html" TargetMode="External"/><Relationship Id="rId64" Type="http://schemas.openxmlformats.org/officeDocument/2006/relationships/footer" Target="footer5.xml"/><Relationship Id="rId8" Type="http://schemas.openxmlformats.org/officeDocument/2006/relationships/footer" Target="footer1.xml"/><Relationship Id="rId51" Type="http://schemas.openxmlformats.org/officeDocument/2006/relationships/hyperlink" Target="http://www.iqb.es/galeria/homepage.htm" TargetMode="External"/><Relationship Id="rId3" Type="http://schemas.openxmlformats.org/officeDocument/2006/relationships/settings" Target="settings.xml"/><Relationship Id="rId12" Type="http://schemas.openxmlformats.org/officeDocument/2006/relationships/hyperlink" Target="http://www.saludmed.com/Cinesiol/Requisitos/AnalisisA_RegionC.html" TargetMode="External"/><Relationship Id="rId17" Type="http://schemas.openxmlformats.org/officeDocument/2006/relationships/hyperlink" Target="http://www.saludmed.com/APA/APA.html" TargetMode="External"/><Relationship Id="rId25" Type="http://schemas.openxmlformats.org/officeDocument/2006/relationships/hyperlink" Target="http://www.saludmed.com/Cinesiol/Cine-M1.html" TargetMode="External"/><Relationship Id="rId33" Type="http://schemas.openxmlformats.org/officeDocument/2006/relationships/hyperlink" Target="http://www.oka.on.ca/" TargetMode="External"/><Relationship Id="rId38" Type="http://schemas.openxmlformats.org/officeDocument/2006/relationships/hyperlink" Target="http://viref.udea.edu.co/contenido/menu_alterno/apuntes/gusramon/biomecanica/04-Modelos.pdf" TargetMode="External"/><Relationship Id="rId46" Type="http://schemas.openxmlformats.org/officeDocument/2006/relationships/hyperlink" Target="http://www.google.com/Top/Science/Biology/Biomechanics/" TargetMode="External"/><Relationship Id="rId59" Type="http://schemas.openxmlformats.org/officeDocument/2006/relationships/hyperlink" Target="http://www1.biostr.washington.edu/DigitalAnatom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29</Pages>
  <Words>7205</Words>
  <Characters>41072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KINESIOLOGÍA Y ANATOMÍA FUNCIONAL</vt:lpstr>
    </vt:vector>
  </TitlesOfParts>
  <Company>Saludmed.com</Company>
  <LinksUpToDate>false</LinksUpToDate>
  <CharactersWithSpaces>48181</CharactersWithSpaces>
  <SharedDoc>false</SharedDoc>
  <HLinks>
    <vt:vector size="294" baseType="variant">
      <vt:variant>
        <vt:i4>3997791</vt:i4>
      </vt:variant>
      <vt:variant>
        <vt:i4>144</vt:i4>
      </vt:variant>
      <vt:variant>
        <vt:i4>0</vt:i4>
      </vt:variant>
      <vt:variant>
        <vt:i4>5</vt:i4>
      </vt:variant>
      <vt:variant>
        <vt:lpwstr>http://www.saludenforma.net/sub_seccion.php?id=29&amp;idt=143&amp;ed=</vt:lpwstr>
      </vt:variant>
      <vt:variant>
        <vt:lpwstr/>
      </vt:variant>
      <vt:variant>
        <vt:i4>6029391</vt:i4>
      </vt:variant>
      <vt:variant>
        <vt:i4>141</vt:i4>
      </vt:variant>
      <vt:variant>
        <vt:i4>0</vt:i4>
      </vt:variant>
      <vt:variant>
        <vt:i4>5</vt:i4>
      </vt:variant>
      <vt:variant>
        <vt:lpwstr>http://www.entrenamientoneurofuncional.es/pdfs/de_cadena_cerrada_a_abierta.pdf</vt:lpwstr>
      </vt:variant>
      <vt:variant>
        <vt:lpwstr/>
      </vt:variant>
      <vt:variant>
        <vt:i4>4259937</vt:i4>
      </vt:variant>
      <vt:variant>
        <vt:i4>138</vt:i4>
      </vt:variant>
      <vt:variant>
        <vt:i4>0</vt:i4>
      </vt:variant>
      <vt:variant>
        <vt:i4>5</vt:i4>
      </vt:variant>
      <vt:variant>
        <vt:lpwstr>http://www.nlm.nih.gov/research/visible/visible_human.html</vt:lpwstr>
      </vt:variant>
      <vt:variant>
        <vt:lpwstr/>
      </vt:variant>
      <vt:variant>
        <vt:i4>8060976</vt:i4>
      </vt:variant>
      <vt:variant>
        <vt:i4>135</vt:i4>
      </vt:variant>
      <vt:variant>
        <vt:i4>0</vt:i4>
      </vt:variant>
      <vt:variant>
        <vt:i4>5</vt:i4>
      </vt:variant>
      <vt:variant>
        <vt:lpwstr>http://www1.biostr.washington.edu/DigitalAnatomist.html</vt:lpwstr>
      </vt:variant>
      <vt:variant>
        <vt:lpwstr/>
      </vt:variant>
      <vt:variant>
        <vt:i4>7536692</vt:i4>
      </vt:variant>
      <vt:variant>
        <vt:i4>132</vt:i4>
      </vt:variant>
      <vt:variant>
        <vt:i4>0</vt:i4>
      </vt:variant>
      <vt:variant>
        <vt:i4>5</vt:i4>
      </vt:variant>
      <vt:variant>
        <vt:lpwstr>http://www.meddean.luc.edu/lumen/MedEd/GrossAnatomy/GA.html</vt:lpwstr>
      </vt:variant>
      <vt:variant>
        <vt:lpwstr/>
      </vt:variant>
      <vt:variant>
        <vt:i4>3866736</vt:i4>
      </vt:variant>
      <vt:variant>
        <vt:i4>129</vt:i4>
      </vt:variant>
      <vt:variant>
        <vt:i4>0</vt:i4>
      </vt:variant>
      <vt:variant>
        <vt:i4>5</vt:i4>
      </vt:variant>
      <vt:variant>
        <vt:lpwstr>http://www.ugr.es/~dlcruz/</vt:lpwstr>
      </vt:variant>
      <vt:variant>
        <vt:lpwstr/>
      </vt:variant>
      <vt:variant>
        <vt:i4>6094858</vt:i4>
      </vt:variant>
      <vt:variant>
        <vt:i4>126</vt:i4>
      </vt:variant>
      <vt:variant>
        <vt:i4>0</vt:i4>
      </vt:variant>
      <vt:variant>
        <vt:i4>5</vt:i4>
      </vt:variant>
      <vt:variant>
        <vt:lpwstr>http://www.zonamedica.com.ar/productos/14/Anatomia/index.html</vt:lpwstr>
      </vt:variant>
      <vt:variant>
        <vt:lpwstr/>
      </vt:variant>
      <vt:variant>
        <vt:i4>4784211</vt:i4>
      </vt:variant>
      <vt:variant>
        <vt:i4>123</vt:i4>
      </vt:variant>
      <vt:variant>
        <vt:i4>0</vt:i4>
      </vt:variant>
      <vt:variant>
        <vt:i4>5</vt:i4>
      </vt:variant>
      <vt:variant>
        <vt:lpwstr>http://www.anatomiahumana.ucv.cl/</vt:lpwstr>
      </vt:variant>
      <vt:variant>
        <vt:lpwstr/>
      </vt:variant>
      <vt:variant>
        <vt:i4>21</vt:i4>
      </vt:variant>
      <vt:variant>
        <vt:i4>120</vt:i4>
      </vt:variant>
      <vt:variant>
        <vt:i4>0</vt:i4>
      </vt:variant>
      <vt:variant>
        <vt:i4>5</vt:i4>
      </vt:variant>
      <vt:variant>
        <vt:lpwstr>http://www.lumen.luc.edu/lumen/MedEd/GrossAnatomy/x_sec/mainx_sec.htm</vt:lpwstr>
      </vt:variant>
      <vt:variant>
        <vt:lpwstr/>
      </vt:variant>
      <vt:variant>
        <vt:i4>4063266</vt:i4>
      </vt:variant>
      <vt:variant>
        <vt:i4>117</vt:i4>
      </vt:variant>
      <vt:variant>
        <vt:i4>0</vt:i4>
      </vt:variant>
      <vt:variant>
        <vt:i4>5</vt:i4>
      </vt:variant>
      <vt:variant>
        <vt:lpwstr>http://www.anatomyatlases.org/</vt:lpwstr>
      </vt:variant>
      <vt:variant>
        <vt:lpwstr/>
      </vt:variant>
      <vt:variant>
        <vt:i4>72</vt:i4>
      </vt:variant>
      <vt:variant>
        <vt:i4>114</vt:i4>
      </vt:variant>
      <vt:variant>
        <vt:i4>0</vt:i4>
      </vt:variant>
      <vt:variant>
        <vt:i4>5</vt:i4>
      </vt:variant>
      <vt:variant>
        <vt:lpwstr>http://imagenesdeanatomia.blogspot.com/2008/03/imagenes-de-anatomia.html</vt:lpwstr>
      </vt:variant>
      <vt:variant>
        <vt:lpwstr/>
      </vt:variant>
      <vt:variant>
        <vt:i4>2293804</vt:i4>
      </vt:variant>
      <vt:variant>
        <vt:i4>111</vt:i4>
      </vt:variant>
      <vt:variant>
        <vt:i4>0</vt:i4>
      </vt:variant>
      <vt:variant>
        <vt:i4>5</vt:i4>
      </vt:variant>
      <vt:variant>
        <vt:lpwstr>http://www.iqb.es/galeria/homepage.htm</vt:lpwstr>
      </vt:variant>
      <vt:variant>
        <vt:lpwstr/>
      </vt:variant>
      <vt:variant>
        <vt:i4>7012469</vt:i4>
      </vt:variant>
      <vt:variant>
        <vt:i4>108</vt:i4>
      </vt:variant>
      <vt:variant>
        <vt:i4>0</vt:i4>
      </vt:variant>
      <vt:variant>
        <vt:i4>5</vt:i4>
      </vt:variant>
      <vt:variant>
        <vt:lpwstr>http://www.anatomia.tripod.com/</vt:lpwstr>
      </vt:variant>
      <vt:variant>
        <vt:lpwstr/>
      </vt:variant>
      <vt:variant>
        <vt:i4>2424887</vt:i4>
      </vt:variant>
      <vt:variant>
        <vt:i4>105</vt:i4>
      </vt:variant>
      <vt:variant>
        <vt:i4>0</vt:i4>
      </vt:variant>
      <vt:variant>
        <vt:i4>5</vt:i4>
      </vt:variant>
      <vt:variant>
        <vt:lpwstr>http://www.nlm.nih.gov/medlineplus/spanish/anatomy.html</vt:lpwstr>
      </vt:variant>
      <vt:variant>
        <vt:lpwstr/>
      </vt:variant>
      <vt:variant>
        <vt:i4>3866736</vt:i4>
      </vt:variant>
      <vt:variant>
        <vt:i4>102</vt:i4>
      </vt:variant>
      <vt:variant>
        <vt:i4>0</vt:i4>
      </vt:variant>
      <vt:variant>
        <vt:i4>5</vt:i4>
      </vt:variant>
      <vt:variant>
        <vt:lpwstr>http://www.ugr.es/~dlcruz/</vt:lpwstr>
      </vt:variant>
      <vt:variant>
        <vt:lpwstr/>
      </vt:variant>
      <vt:variant>
        <vt:i4>4653061</vt:i4>
      </vt:variant>
      <vt:variant>
        <vt:i4>99</vt:i4>
      </vt:variant>
      <vt:variant>
        <vt:i4>0</vt:i4>
      </vt:variant>
      <vt:variant>
        <vt:i4>5</vt:i4>
      </vt:variant>
      <vt:variant>
        <vt:lpwstr>http://www.iqb.es/cbasicas/anatomia/toc05.htm</vt:lpwstr>
      </vt:variant>
      <vt:variant>
        <vt:lpwstr/>
      </vt:variant>
      <vt:variant>
        <vt:i4>7995440</vt:i4>
      </vt:variant>
      <vt:variant>
        <vt:i4>96</vt:i4>
      </vt:variant>
      <vt:variant>
        <vt:i4>0</vt:i4>
      </vt:variant>
      <vt:variant>
        <vt:i4>5</vt:i4>
      </vt:variant>
      <vt:variant>
        <vt:lpwstr>http://www.google.com/Top/Science/Biology/Biomechanics/</vt:lpwstr>
      </vt:variant>
      <vt:variant>
        <vt:lpwstr/>
      </vt:variant>
      <vt:variant>
        <vt:i4>5373979</vt:i4>
      </vt:variant>
      <vt:variant>
        <vt:i4>93</vt:i4>
      </vt:variant>
      <vt:variant>
        <vt:i4>0</vt:i4>
      </vt:variant>
      <vt:variant>
        <vt:i4>5</vt:i4>
      </vt:variant>
      <vt:variant>
        <vt:lpwstr>http://sites.google.com/site/bigacsm/</vt:lpwstr>
      </vt:variant>
      <vt:variant>
        <vt:lpwstr/>
      </vt:variant>
      <vt:variant>
        <vt:i4>6422635</vt:i4>
      </vt:variant>
      <vt:variant>
        <vt:i4>90</vt:i4>
      </vt:variant>
      <vt:variant>
        <vt:i4>0</vt:i4>
      </vt:variant>
      <vt:variant>
        <vt:i4>5</vt:i4>
      </vt:variant>
      <vt:variant>
        <vt:lpwstr>http://www.sportsengineering.co.uk/</vt:lpwstr>
      </vt:variant>
      <vt:variant>
        <vt:lpwstr/>
      </vt:variant>
      <vt:variant>
        <vt:i4>4063294</vt:i4>
      </vt:variant>
      <vt:variant>
        <vt:i4>87</vt:i4>
      </vt:variant>
      <vt:variant>
        <vt:i4>0</vt:i4>
      </vt:variant>
      <vt:variant>
        <vt:i4>5</vt:i4>
      </vt:variant>
      <vt:variant>
        <vt:lpwstr>http://www.asbweb.org/</vt:lpwstr>
      </vt:variant>
      <vt:variant>
        <vt:lpwstr/>
      </vt:variant>
      <vt:variant>
        <vt:i4>2097248</vt:i4>
      </vt:variant>
      <vt:variant>
        <vt:i4>84</vt:i4>
      </vt:variant>
      <vt:variant>
        <vt:i4>0</vt:i4>
      </vt:variant>
      <vt:variant>
        <vt:i4>5</vt:i4>
      </vt:variant>
      <vt:variant>
        <vt:lpwstr>http://www.uni-stuttgart.de/External/isbs/</vt:lpwstr>
      </vt:variant>
      <vt:variant>
        <vt:lpwstr/>
      </vt:variant>
      <vt:variant>
        <vt:i4>3539047</vt:i4>
      </vt:variant>
      <vt:variant>
        <vt:i4>81</vt:i4>
      </vt:variant>
      <vt:variant>
        <vt:i4>0</vt:i4>
      </vt:variant>
      <vt:variant>
        <vt:i4>5</vt:i4>
      </vt:variant>
      <vt:variant>
        <vt:lpwstr>http://isbweb.org/</vt:lpwstr>
      </vt:variant>
      <vt:variant>
        <vt:lpwstr/>
      </vt:variant>
      <vt:variant>
        <vt:i4>5570627</vt:i4>
      </vt:variant>
      <vt:variant>
        <vt:i4>78</vt:i4>
      </vt:variant>
      <vt:variant>
        <vt:i4>0</vt:i4>
      </vt:variant>
      <vt:variant>
        <vt:i4>5</vt:i4>
      </vt:variant>
      <vt:variant>
        <vt:lpwstr>http://www.uni-due.de/~qpd800/WSITECOPY.html</vt:lpwstr>
      </vt:variant>
      <vt:variant>
        <vt:lpwstr/>
      </vt:variant>
      <vt:variant>
        <vt:i4>4259947</vt:i4>
      </vt:variant>
      <vt:variant>
        <vt:i4>75</vt:i4>
      </vt:variant>
      <vt:variant>
        <vt:i4>0</vt:i4>
      </vt:variant>
      <vt:variant>
        <vt:i4>5</vt:i4>
      </vt:variant>
      <vt:variant>
        <vt:lpwstr>http://www.todonatacion.com/Gran_tecnica/biomecanica.php</vt:lpwstr>
      </vt:variant>
      <vt:variant>
        <vt:lpwstr/>
      </vt:variant>
      <vt:variant>
        <vt:i4>4915301</vt:i4>
      </vt:variant>
      <vt:variant>
        <vt:i4>72</vt:i4>
      </vt:variant>
      <vt:variant>
        <vt:i4>0</vt:i4>
      </vt:variant>
      <vt:variant>
        <vt:i4>5</vt:i4>
      </vt:variant>
      <vt:variant>
        <vt:lpwstr>http://viref.udea.edu.co/contenido/menu_alterno/apuntes/gusramon/biomecanica/04-Modelos.pdf</vt:lpwstr>
      </vt:variant>
      <vt:variant>
        <vt:lpwstr/>
      </vt:variant>
      <vt:variant>
        <vt:i4>5701704</vt:i4>
      </vt:variant>
      <vt:variant>
        <vt:i4>69</vt:i4>
      </vt:variant>
      <vt:variant>
        <vt:i4>0</vt:i4>
      </vt:variant>
      <vt:variant>
        <vt:i4>5</vt:i4>
      </vt:variant>
      <vt:variant>
        <vt:lpwstr>http://www.p00.org/alternative-medicine/applied-kinesiology/</vt:lpwstr>
      </vt:variant>
      <vt:variant>
        <vt:lpwstr/>
      </vt:variant>
      <vt:variant>
        <vt:i4>393305</vt:i4>
      </vt:variant>
      <vt:variant>
        <vt:i4>66</vt:i4>
      </vt:variant>
      <vt:variant>
        <vt:i4>0</vt:i4>
      </vt:variant>
      <vt:variant>
        <vt:i4>5</vt:i4>
      </vt:variant>
      <vt:variant>
        <vt:lpwstr>http://www.tahperd.sfasu.edu/links3.html</vt:lpwstr>
      </vt:variant>
      <vt:variant>
        <vt:lpwstr/>
      </vt:variant>
      <vt:variant>
        <vt:i4>1769549</vt:i4>
      </vt:variant>
      <vt:variant>
        <vt:i4>63</vt:i4>
      </vt:variant>
      <vt:variant>
        <vt:i4>0</vt:i4>
      </vt:variant>
      <vt:variant>
        <vt:i4>5</vt:i4>
      </vt:variant>
      <vt:variant>
        <vt:lpwstr>http://www.kines.uiuc.edu/forum/lists/SPORTSOC2.html</vt:lpwstr>
      </vt:variant>
      <vt:variant>
        <vt:lpwstr/>
      </vt:variant>
      <vt:variant>
        <vt:i4>5308504</vt:i4>
      </vt:variant>
      <vt:variant>
        <vt:i4>60</vt:i4>
      </vt:variant>
      <vt:variant>
        <vt:i4>0</vt:i4>
      </vt:variant>
      <vt:variant>
        <vt:i4>5</vt:i4>
      </vt:variant>
      <vt:variant>
        <vt:lpwstr>http://consciousnessproject.org/vbulletin/showthread.php?t=120284</vt:lpwstr>
      </vt:variant>
      <vt:variant>
        <vt:lpwstr/>
      </vt:variant>
      <vt:variant>
        <vt:i4>327704</vt:i4>
      </vt:variant>
      <vt:variant>
        <vt:i4>57</vt:i4>
      </vt:variant>
      <vt:variant>
        <vt:i4>0</vt:i4>
      </vt:variant>
      <vt:variant>
        <vt:i4>5</vt:i4>
      </vt:variant>
      <vt:variant>
        <vt:lpwstr>http://www.oka.on.ca/</vt:lpwstr>
      </vt:variant>
      <vt:variant>
        <vt:lpwstr/>
      </vt:variant>
      <vt:variant>
        <vt:i4>4980765</vt:i4>
      </vt:variant>
      <vt:variant>
        <vt:i4>54</vt:i4>
      </vt:variant>
      <vt:variant>
        <vt:i4>0</vt:i4>
      </vt:variant>
      <vt:variant>
        <vt:i4>5</vt:i4>
      </vt:variant>
      <vt:variant>
        <vt:lpwstr>http://www.aakpe.org/</vt:lpwstr>
      </vt:variant>
      <vt:variant>
        <vt:lpwstr/>
      </vt:variant>
      <vt:variant>
        <vt:i4>2687093</vt:i4>
      </vt:variant>
      <vt:variant>
        <vt:i4>51</vt:i4>
      </vt:variant>
      <vt:variant>
        <vt:i4>0</vt:i4>
      </vt:variant>
      <vt:variant>
        <vt:i4>5</vt:i4>
      </vt:variant>
      <vt:variant>
        <vt:lpwstr>http://www.bcak.bc.ca/</vt:lpwstr>
      </vt:variant>
      <vt:variant>
        <vt:lpwstr/>
      </vt:variant>
      <vt:variant>
        <vt:i4>4849673</vt:i4>
      </vt:variant>
      <vt:variant>
        <vt:i4>48</vt:i4>
      </vt:variant>
      <vt:variant>
        <vt:i4>0</vt:i4>
      </vt:variant>
      <vt:variant>
        <vt:i4>5</vt:i4>
      </vt:variant>
      <vt:variant>
        <vt:lpwstr>http://www.kinesiologyfederation.org/</vt:lpwstr>
      </vt:variant>
      <vt:variant>
        <vt:lpwstr/>
      </vt:variant>
      <vt:variant>
        <vt:i4>589937</vt:i4>
      </vt:variant>
      <vt:variant>
        <vt:i4>45</vt:i4>
      </vt:variant>
      <vt:variant>
        <vt:i4>0</vt:i4>
      </vt:variant>
      <vt:variant>
        <vt:i4>5</vt:i4>
      </vt:variant>
      <vt:variant>
        <vt:lpwstr>http://www.lib.uwaterloo.ca/discipline/health_kin/</vt:lpwstr>
      </vt:variant>
      <vt:variant>
        <vt:lpwstr/>
      </vt:variant>
      <vt:variant>
        <vt:i4>65556</vt:i4>
      </vt:variant>
      <vt:variant>
        <vt:i4>42</vt:i4>
      </vt:variant>
      <vt:variant>
        <vt:i4>0</vt:i4>
      </vt:variant>
      <vt:variant>
        <vt:i4>5</vt:i4>
      </vt:variant>
      <vt:variant>
        <vt:lpwstr>http://articles.directorym.com/Introduction_To_Kinesiology-a980233.html</vt:lpwstr>
      </vt:variant>
      <vt:variant>
        <vt:lpwstr/>
      </vt:variant>
      <vt:variant>
        <vt:i4>4325446</vt:i4>
      </vt:variant>
      <vt:variant>
        <vt:i4>39</vt:i4>
      </vt:variant>
      <vt:variant>
        <vt:i4>0</vt:i4>
      </vt:variant>
      <vt:variant>
        <vt:i4>5</vt:i4>
      </vt:variant>
      <vt:variant>
        <vt:lpwstr>http://www.saludmed.com/Anatomy/Anatomy.html</vt:lpwstr>
      </vt:variant>
      <vt:variant>
        <vt:lpwstr/>
      </vt:variant>
      <vt:variant>
        <vt:i4>3342390</vt:i4>
      </vt:variant>
      <vt:variant>
        <vt:i4>36</vt:i4>
      </vt:variant>
      <vt:variant>
        <vt:i4>0</vt:i4>
      </vt:variant>
      <vt:variant>
        <vt:i4>5</vt:i4>
      </vt:variant>
      <vt:variant>
        <vt:lpwstr>http://www.saludmed.com/Biomecan/BiomecanM.html</vt:lpwstr>
      </vt:variant>
      <vt:variant>
        <vt:lpwstr/>
      </vt:variant>
      <vt:variant>
        <vt:i4>4587590</vt:i4>
      </vt:variant>
      <vt:variant>
        <vt:i4>33</vt:i4>
      </vt:variant>
      <vt:variant>
        <vt:i4>0</vt:i4>
      </vt:variant>
      <vt:variant>
        <vt:i4>5</vt:i4>
      </vt:variant>
      <vt:variant>
        <vt:lpwstr>http://www.saludmed.com/Cinesiol/Cine-M1.html</vt:lpwstr>
      </vt:variant>
      <vt:variant>
        <vt:lpwstr/>
      </vt:variant>
      <vt:variant>
        <vt:i4>7405661</vt:i4>
      </vt:variant>
      <vt:variant>
        <vt:i4>30</vt:i4>
      </vt:variant>
      <vt:variant>
        <vt:i4>0</vt:i4>
      </vt:variant>
      <vt:variant>
        <vt:i4>5</vt:i4>
      </vt:variant>
      <vt:variant>
        <vt:lpwstr>http://www.cai.inter.edu/listado_db.htm</vt:lpwstr>
      </vt:variant>
      <vt:variant>
        <vt:lpwstr/>
      </vt:variant>
      <vt:variant>
        <vt:i4>6094927</vt:i4>
      </vt:variant>
      <vt:variant>
        <vt:i4>27</vt:i4>
      </vt:variant>
      <vt:variant>
        <vt:i4>0</vt:i4>
      </vt:variant>
      <vt:variant>
        <vt:i4>5</vt:i4>
      </vt:variant>
      <vt:variant>
        <vt:lpwstr>http://www.metro.inter.edu/servicios/documentos/reglamentoestudiantes2006.pdf</vt:lpwstr>
      </vt:variant>
      <vt:variant>
        <vt:lpwstr/>
      </vt:variant>
      <vt:variant>
        <vt:i4>6094927</vt:i4>
      </vt:variant>
      <vt:variant>
        <vt:i4>24</vt:i4>
      </vt:variant>
      <vt:variant>
        <vt:i4>0</vt:i4>
      </vt:variant>
      <vt:variant>
        <vt:i4>5</vt:i4>
      </vt:variant>
      <vt:variant>
        <vt:lpwstr>http://www.metro.inter.edu/servicios/documentos/reglamentoestudiantes2006.pdf</vt:lpwstr>
      </vt:variant>
      <vt:variant>
        <vt:lpwstr/>
      </vt:variant>
      <vt:variant>
        <vt:i4>1966110</vt:i4>
      </vt:variant>
      <vt:variant>
        <vt:i4>21</vt:i4>
      </vt:variant>
      <vt:variant>
        <vt:i4>0</vt:i4>
      </vt:variant>
      <vt:variant>
        <vt:i4>5</vt:i4>
      </vt:variant>
      <vt:variant>
        <vt:lpwstr>http://apastyle.apa.org/</vt:lpwstr>
      </vt:variant>
      <vt:variant>
        <vt:lpwstr/>
      </vt:variant>
      <vt:variant>
        <vt:i4>4325446</vt:i4>
      </vt:variant>
      <vt:variant>
        <vt:i4>18</vt:i4>
      </vt:variant>
      <vt:variant>
        <vt:i4>0</vt:i4>
      </vt:variant>
      <vt:variant>
        <vt:i4>5</vt:i4>
      </vt:variant>
      <vt:variant>
        <vt:lpwstr>http://www.saludmed.com/APA/APA.html</vt:lpwstr>
      </vt:variant>
      <vt:variant>
        <vt:lpwstr/>
      </vt:variant>
      <vt:variant>
        <vt:i4>6029328</vt:i4>
      </vt:variant>
      <vt:variant>
        <vt:i4>15</vt:i4>
      </vt:variant>
      <vt:variant>
        <vt:i4>0</vt:i4>
      </vt:variant>
      <vt:variant>
        <vt:i4>5</vt:i4>
      </vt:variant>
      <vt:variant>
        <vt:lpwstr>http://www.apa.org/books/4210001.html</vt:lpwstr>
      </vt:variant>
      <vt:variant>
        <vt:lpwstr/>
      </vt:variant>
      <vt:variant>
        <vt:i4>5046369</vt:i4>
      </vt:variant>
      <vt:variant>
        <vt:i4>12</vt:i4>
      </vt:variant>
      <vt:variant>
        <vt:i4>0</vt:i4>
      </vt:variant>
      <vt:variant>
        <vt:i4>5</vt:i4>
      </vt:variant>
      <vt:variant>
        <vt:lpwstr>http://www.saludmed.com/Cinesiol/Requisitos/Rubrica_General_Analisis_Region-Anat.pdf</vt:lpwstr>
      </vt:variant>
      <vt:variant>
        <vt:lpwstr/>
      </vt:variant>
      <vt:variant>
        <vt:i4>5701726</vt:i4>
      </vt:variant>
      <vt:variant>
        <vt:i4>9</vt:i4>
      </vt:variant>
      <vt:variant>
        <vt:i4>0</vt:i4>
      </vt:variant>
      <vt:variant>
        <vt:i4>5</vt:i4>
      </vt:variant>
      <vt:variant>
        <vt:lpwstr>http://www.zoho.com/</vt:lpwstr>
      </vt:variant>
      <vt:variant>
        <vt:lpwstr/>
      </vt:variant>
      <vt:variant>
        <vt:i4>5701688</vt:i4>
      </vt:variant>
      <vt:variant>
        <vt:i4>6</vt:i4>
      </vt:variant>
      <vt:variant>
        <vt:i4>0</vt:i4>
      </vt:variant>
      <vt:variant>
        <vt:i4>5</vt:i4>
      </vt:variant>
      <vt:variant>
        <vt:lpwstr>http://www.saludmed.com/Cinesiol/Requisitos/Analisis_Region_Anatomica_EJEMPLO.doc</vt:lpwstr>
      </vt:variant>
      <vt:variant>
        <vt:lpwstr/>
      </vt:variant>
      <vt:variant>
        <vt:i4>5046369</vt:i4>
      </vt:variant>
      <vt:variant>
        <vt:i4>3</vt:i4>
      </vt:variant>
      <vt:variant>
        <vt:i4>0</vt:i4>
      </vt:variant>
      <vt:variant>
        <vt:i4>5</vt:i4>
      </vt:variant>
      <vt:variant>
        <vt:lpwstr>http://www.saludmed.com/Cinesiol/Requisitos/Rubrica_General_Analisis_Region-Anat.pdf</vt:lpwstr>
      </vt:variant>
      <vt:variant>
        <vt:lpwstr/>
      </vt:variant>
      <vt:variant>
        <vt:i4>1572964</vt:i4>
      </vt:variant>
      <vt:variant>
        <vt:i4>0</vt:i4>
      </vt:variant>
      <vt:variant>
        <vt:i4>0</vt:i4>
      </vt:variant>
      <vt:variant>
        <vt:i4>5</vt:i4>
      </vt:variant>
      <vt:variant>
        <vt:lpwstr>http://www.saludmed.com/Cinesiol/Requisitos/AnalisisA_RegionC.html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KINESIOLOGÍA Y ANATOMÍA FUNCIONAL</dc:title>
  <dc:subject/>
  <dc:creator>Edgar Lopategui</dc:creator>
  <cp:keywords/>
  <cp:lastModifiedBy>Edgar Lopategui Corsino</cp:lastModifiedBy>
  <cp:revision>2</cp:revision>
  <cp:lastPrinted>2021-10-03T17:46:00Z</cp:lastPrinted>
  <dcterms:created xsi:type="dcterms:W3CDTF">2023-02-08T17:27:00Z</dcterms:created>
  <dcterms:modified xsi:type="dcterms:W3CDTF">2023-02-08T17:27:00Z</dcterms:modified>
</cp:coreProperties>
</file>