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F0C1F" w14:textId="0A842F02" w:rsidR="0084225D" w:rsidRPr="007C43D6" w:rsidRDefault="0084225D" w:rsidP="0084225D">
      <w:pPr>
        <w:spacing w:after="0" w:line="240" w:lineRule="auto"/>
        <w:jc w:val="center"/>
        <w:rPr>
          <w:rFonts w:ascii="Arial" w:hAnsi="Arial" w:cs="Arial"/>
          <w:b/>
          <w:sz w:val="24"/>
          <w:szCs w:val="24"/>
        </w:rPr>
      </w:pPr>
      <w:r w:rsidRPr="007C43D6">
        <w:rPr>
          <w:rFonts w:ascii="Arial" w:hAnsi="Arial" w:cs="Arial"/>
          <w:b/>
          <w:sz w:val="24"/>
          <w:szCs w:val="24"/>
        </w:rPr>
        <w:t>PRONTUARIO</w:t>
      </w:r>
    </w:p>
    <w:p w14:paraId="5B00DFBF" w14:textId="77777777" w:rsidR="0084225D" w:rsidRPr="007C43D6" w:rsidRDefault="0084225D" w:rsidP="0084225D">
      <w:pPr>
        <w:spacing w:after="0" w:line="240" w:lineRule="auto"/>
        <w:jc w:val="center"/>
        <w:rPr>
          <w:rFonts w:ascii="Arial" w:hAnsi="Arial" w:cs="Arial"/>
          <w:b/>
          <w:sz w:val="24"/>
          <w:szCs w:val="24"/>
        </w:rPr>
      </w:pPr>
    </w:p>
    <w:p w14:paraId="4B947E19"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w:t>
      </w:r>
      <w:r w:rsidRPr="007C43D6">
        <w:rPr>
          <w:rFonts w:ascii="Arial" w:hAnsi="Arial" w:cs="Arial"/>
          <w:b/>
          <w:sz w:val="24"/>
          <w:szCs w:val="24"/>
        </w:rPr>
        <w:tab/>
        <w:t>INFORMACIÓN GENERAL</w:t>
      </w:r>
    </w:p>
    <w:p w14:paraId="1AB66B83" w14:textId="77777777" w:rsidR="0084225D" w:rsidRPr="007C43D6" w:rsidRDefault="0084225D" w:rsidP="0084225D">
      <w:pPr>
        <w:spacing w:after="0" w:line="240" w:lineRule="auto"/>
        <w:rPr>
          <w:rFonts w:ascii="Arial" w:hAnsi="Arial" w:cs="Arial"/>
          <w:sz w:val="24"/>
          <w:szCs w:val="24"/>
        </w:rPr>
      </w:pPr>
    </w:p>
    <w:p w14:paraId="5B5BB3BD" w14:textId="77777777" w:rsidR="00A07082" w:rsidRDefault="0084225D" w:rsidP="00A07082">
      <w:pPr>
        <w:spacing w:after="0" w:line="240" w:lineRule="auto"/>
        <w:ind w:firstLine="720"/>
        <w:rPr>
          <w:rFonts w:ascii="Arial" w:hAnsi="Arial" w:cs="Arial"/>
          <w:sz w:val="24"/>
          <w:szCs w:val="24"/>
        </w:rPr>
      </w:pPr>
      <w:r w:rsidRPr="007C43D6">
        <w:rPr>
          <w:rFonts w:ascii="Arial" w:hAnsi="Arial" w:cs="Arial"/>
          <w:sz w:val="24"/>
          <w:szCs w:val="24"/>
        </w:rPr>
        <w:t>Título del Curso</w:t>
      </w:r>
      <w:r w:rsidRPr="007C43D6">
        <w:rPr>
          <w:rFonts w:ascii="Arial" w:hAnsi="Arial" w:cs="Arial"/>
          <w:sz w:val="24"/>
          <w:szCs w:val="24"/>
        </w:rPr>
        <w:tab/>
        <w:t>:</w:t>
      </w:r>
      <w:r w:rsidRPr="007C43D6">
        <w:rPr>
          <w:rFonts w:ascii="Arial" w:hAnsi="Arial" w:cs="Arial"/>
          <w:sz w:val="24"/>
          <w:szCs w:val="24"/>
        </w:rPr>
        <w:tab/>
      </w:r>
      <w:r w:rsidR="00A07082">
        <w:rPr>
          <w:rFonts w:ascii="Arial" w:hAnsi="Arial" w:cs="Arial"/>
          <w:sz w:val="24"/>
          <w:szCs w:val="24"/>
        </w:rPr>
        <w:t>:</w:t>
      </w:r>
      <w:r w:rsidR="00A07082">
        <w:rPr>
          <w:rFonts w:ascii="Arial" w:hAnsi="Arial" w:cs="Arial"/>
          <w:sz w:val="24"/>
          <w:szCs w:val="24"/>
        </w:rPr>
        <w:tab/>
      </w:r>
      <w:r w:rsidRPr="007C43D6">
        <w:rPr>
          <w:rFonts w:ascii="Arial" w:hAnsi="Arial" w:cs="Arial"/>
          <w:sz w:val="24"/>
          <w:szCs w:val="24"/>
        </w:rPr>
        <w:t>Principios Fundamentales del Coaching</w:t>
      </w:r>
    </w:p>
    <w:p w14:paraId="63473FAD" w14:textId="680B4614" w:rsidR="0084225D" w:rsidRPr="007C43D6" w:rsidRDefault="0084225D" w:rsidP="00A07082">
      <w:pPr>
        <w:spacing w:after="0" w:line="240" w:lineRule="auto"/>
        <w:ind w:left="3600" w:firstLine="720"/>
        <w:rPr>
          <w:rFonts w:ascii="Arial" w:hAnsi="Arial" w:cs="Arial"/>
          <w:sz w:val="24"/>
          <w:szCs w:val="24"/>
        </w:rPr>
      </w:pPr>
      <w:r w:rsidRPr="007C43D6">
        <w:rPr>
          <w:rFonts w:ascii="Arial" w:hAnsi="Arial" w:cs="Arial"/>
          <w:sz w:val="24"/>
          <w:szCs w:val="24"/>
        </w:rPr>
        <w:t>Deportivo</w:t>
      </w:r>
    </w:p>
    <w:p w14:paraId="3F62CDC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Código y Número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HPER-4315</w:t>
      </w:r>
    </w:p>
    <w:p w14:paraId="4C7E184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Créditos</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Tres (3)</w:t>
      </w:r>
    </w:p>
    <w:p w14:paraId="1C76175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Término Académico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796B0DC5"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Profesor</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1AFC273E"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Horas de Oficina</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567A45E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Teléfono de la Oficina</w:t>
      </w:r>
      <w:r w:rsidRPr="007C43D6">
        <w:rPr>
          <w:rFonts w:ascii="Arial" w:hAnsi="Arial" w:cs="Arial"/>
          <w:sz w:val="24"/>
          <w:szCs w:val="24"/>
        </w:rPr>
        <w:tab/>
        <w:t>:</w:t>
      </w:r>
      <w:r w:rsidRPr="007C43D6">
        <w:rPr>
          <w:rFonts w:ascii="Arial" w:hAnsi="Arial" w:cs="Arial"/>
          <w:sz w:val="24"/>
          <w:szCs w:val="24"/>
        </w:rPr>
        <w:tab/>
      </w:r>
    </w:p>
    <w:p w14:paraId="2BD944C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Correo Electrónico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492F67AB" w14:textId="77777777" w:rsidR="0084225D" w:rsidRPr="007C43D6" w:rsidRDefault="0084225D" w:rsidP="0084225D">
      <w:pPr>
        <w:spacing w:after="0" w:line="240" w:lineRule="auto"/>
        <w:rPr>
          <w:rFonts w:ascii="Arial" w:hAnsi="Arial" w:cs="Arial"/>
          <w:sz w:val="24"/>
          <w:szCs w:val="24"/>
        </w:rPr>
      </w:pPr>
    </w:p>
    <w:p w14:paraId="3AA8F6DE"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II.</w:t>
      </w:r>
      <w:r w:rsidRPr="007C43D6">
        <w:rPr>
          <w:rFonts w:ascii="Arial" w:hAnsi="Arial" w:cs="Arial"/>
          <w:b/>
          <w:sz w:val="24"/>
          <w:szCs w:val="24"/>
        </w:rPr>
        <w:tab/>
        <w:t>DESCRIPCIÓN</w:t>
      </w:r>
    </w:p>
    <w:p w14:paraId="7F138420" w14:textId="77777777" w:rsidR="0084225D" w:rsidRPr="007C43D6" w:rsidRDefault="0084225D" w:rsidP="0084225D">
      <w:pPr>
        <w:spacing w:after="0" w:line="240" w:lineRule="auto"/>
        <w:rPr>
          <w:rFonts w:ascii="Arial" w:hAnsi="Arial" w:cs="Arial"/>
          <w:sz w:val="24"/>
          <w:szCs w:val="24"/>
        </w:rPr>
      </w:pPr>
    </w:p>
    <w:p w14:paraId="2AC0CBE4" w14:textId="77777777" w:rsidR="0084225D" w:rsidRPr="007C43D6" w:rsidRDefault="0084225D" w:rsidP="0084225D">
      <w:pPr>
        <w:ind w:left="720"/>
        <w:rPr>
          <w:rFonts w:ascii="Arial" w:hAnsi="Arial" w:cs="Arial"/>
          <w:sz w:val="24"/>
          <w:szCs w:val="24"/>
        </w:rPr>
      </w:pPr>
      <w:r w:rsidRPr="007C43D6">
        <w:rPr>
          <w:rFonts w:ascii="Arial" w:hAnsi="Arial" w:cs="Arial"/>
          <w:sz w:val="24"/>
          <w:szCs w:val="24"/>
        </w:rPr>
        <w:t>Estudio del proceso involucrado en las actividades de coaching para deportes a nivel individual y de equipo.  Incluye la función social, pedagógica y de liderazgo que requiere poseer un coach.  Además, se discuten los requisitos teóricos y prácticos de un coach, conexo a los deberes y responsabilidades de este.</w:t>
      </w:r>
    </w:p>
    <w:p w14:paraId="415AC4DE" w14:textId="77777777" w:rsidR="0084225D" w:rsidRPr="007C43D6" w:rsidRDefault="0084225D" w:rsidP="0084225D">
      <w:pPr>
        <w:spacing w:after="0" w:line="240" w:lineRule="auto"/>
        <w:rPr>
          <w:rFonts w:ascii="Arial" w:hAnsi="Arial" w:cs="Arial"/>
          <w:sz w:val="24"/>
          <w:szCs w:val="24"/>
        </w:rPr>
      </w:pPr>
    </w:p>
    <w:p w14:paraId="523F46B9"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III.</w:t>
      </w:r>
      <w:r w:rsidRPr="007C43D6">
        <w:rPr>
          <w:rFonts w:ascii="Arial" w:hAnsi="Arial" w:cs="Arial"/>
          <w:b/>
          <w:sz w:val="24"/>
          <w:szCs w:val="24"/>
        </w:rPr>
        <w:tab/>
        <w:t>OBJETIVOS</w:t>
      </w:r>
    </w:p>
    <w:p w14:paraId="60890B62" w14:textId="77777777" w:rsidR="0084225D" w:rsidRPr="007C43D6" w:rsidRDefault="0084225D" w:rsidP="0084225D">
      <w:pPr>
        <w:spacing w:after="0" w:line="240" w:lineRule="auto"/>
        <w:rPr>
          <w:rFonts w:ascii="Arial" w:hAnsi="Arial" w:cs="Arial"/>
          <w:sz w:val="24"/>
          <w:szCs w:val="24"/>
        </w:rPr>
      </w:pPr>
    </w:p>
    <w:p w14:paraId="0486A930"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Al finalizar el curso de principios del coaching deportivo, se espera que los estudiantes se encuentren capacitados para:</w:t>
      </w:r>
    </w:p>
    <w:p w14:paraId="3D155035" w14:textId="77777777" w:rsidR="0084225D" w:rsidRPr="007C43D6" w:rsidRDefault="0084225D" w:rsidP="0084225D">
      <w:pPr>
        <w:spacing w:after="0" w:line="240" w:lineRule="auto"/>
        <w:rPr>
          <w:rFonts w:ascii="Arial" w:hAnsi="Arial" w:cs="Arial"/>
          <w:sz w:val="24"/>
          <w:szCs w:val="24"/>
        </w:rPr>
      </w:pPr>
    </w:p>
    <w:p w14:paraId="75B2DCD0"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Conocimientos:</w:t>
      </w:r>
    </w:p>
    <w:p w14:paraId="69CE166A" w14:textId="77777777" w:rsidR="0084225D" w:rsidRPr="007C43D6" w:rsidRDefault="0084225D" w:rsidP="0084225D">
      <w:pPr>
        <w:spacing w:after="0" w:line="240" w:lineRule="auto"/>
        <w:rPr>
          <w:rFonts w:ascii="Arial" w:hAnsi="Arial" w:cs="Arial"/>
          <w:sz w:val="24"/>
          <w:szCs w:val="24"/>
        </w:rPr>
      </w:pPr>
    </w:p>
    <w:p w14:paraId="223ECE4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Explicar</w:t>
      </w:r>
      <w:r w:rsidRPr="007C43D6">
        <w:rPr>
          <w:rFonts w:ascii="Arial" w:hAnsi="Arial" w:cs="Arial"/>
          <w:sz w:val="24"/>
          <w:szCs w:val="24"/>
        </w:rPr>
        <w:t xml:space="preserve"> las variantes en las perspectivas del coaching deportivo, correctamente.</w:t>
      </w:r>
    </w:p>
    <w:p w14:paraId="5E7C579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Discutir</w:t>
      </w:r>
      <w:r w:rsidRPr="007C43D6">
        <w:rPr>
          <w:rFonts w:ascii="Arial" w:hAnsi="Arial" w:cs="Arial"/>
          <w:sz w:val="24"/>
          <w:szCs w:val="24"/>
        </w:rPr>
        <w:t xml:space="preserve"> las dimensiones del coaching deportivo, con efectividad.</w:t>
      </w:r>
    </w:p>
    <w:p w14:paraId="633998A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Justificar</w:t>
      </w:r>
      <w:r w:rsidRPr="007C43D6">
        <w:rPr>
          <w:rFonts w:ascii="Arial" w:hAnsi="Arial" w:cs="Arial"/>
          <w:sz w:val="24"/>
          <w:szCs w:val="24"/>
        </w:rPr>
        <w:t xml:space="preserve"> las razones del coaching deportivo, con precisión.</w:t>
      </w:r>
    </w:p>
    <w:p w14:paraId="33A2BD4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Contrastar</w:t>
      </w:r>
      <w:r w:rsidRPr="007C43D6">
        <w:rPr>
          <w:rFonts w:ascii="Arial" w:hAnsi="Arial" w:cs="Arial"/>
          <w:sz w:val="24"/>
          <w:szCs w:val="24"/>
        </w:rPr>
        <w:t xml:space="preserve"> los conceptos fundamentales del coaching, eficazmente.</w:t>
      </w:r>
    </w:p>
    <w:p w14:paraId="054408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Esquematizar</w:t>
      </w:r>
      <w:r w:rsidRPr="007C43D6">
        <w:rPr>
          <w:rFonts w:ascii="Arial" w:hAnsi="Arial" w:cs="Arial"/>
          <w:sz w:val="24"/>
          <w:szCs w:val="24"/>
        </w:rPr>
        <w:t xml:space="preserve"> la tipología que atañe a las funciones del coaching deportivo y los contextos organizacionales, con exactitud.</w:t>
      </w:r>
    </w:p>
    <w:p w14:paraId="1E075A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Describir</w:t>
      </w:r>
      <w:r w:rsidRPr="007C43D6">
        <w:rPr>
          <w:rFonts w:ascii="Arial" w:hAnsi="Arial" w:cs="Arial"/>
          <w:bCs/>
          <w:iCs/>
          <w:sz w:val="24"/>
          <w:szCs w:val="24"/>
        </w:rPr>
        <w:t xml:space="preserve"> los requisitos, cualidades/atributos y competencias vitales de un coach deportivo exitoso, correctamente</w:t>
      </w:r>
      <w:r w:rsidRPr="007C43D6">
        <w:rPr>
          <w:rFonts w:ascii="Arial" w:hAnsi="Arial" w:cs="Arial"/>
          <w:sz w:val="24"/>
          <w:szCs w:val="24"/>
        </w:rPr>
        <w:t>.</w:t>
      </w:r>
    </w:p>
    <w:p w14:paraId="1B28340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Formular</w:t>
      </w:r>
      <w:r w:rsidRPr="007C43D6">
        <w:rPr>
          <w:rFonts w:ascii="Arial" w:hAnsi="Arial" w:cs="Arial"/>
          <w:sz w:val="24"/>
          <w:szCs w:val="24"/>
        </w:rPr>
        <w:t xml:space="preserve"> las funciones, deberes y responsabilidades del coach deportivo, eficazmente.</w:t>
      </w:r>
    </w:p>
    <w:p w14:paraId="70609B4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i/>
          <w:sz w:val="24"/>
          <w:szCs w:val="24"/>
        </w:rPr>
        <w:t>Detectar</w:t>
      </w:r>
      <w:r w:rsidRPr="007C43D6">
        <w:rPr>
          <w:rFonts w:ascii="Arial" w:hAnsi="Arial" w:cs="Arial"/>
          <w:sz w:val="24"/>
          <w:szCs w:val="24"/>
        </w:rPr>
        <w:t xml:space="preserve"> las tendencias científicas en el campo del coaching deportivo, con exactitud eminente.</w:t>
      </w:r>
    </w:p>
    <w:p w14:paraId="0C5C1143" w14:textId="77777777" w:rsidR="00A07082" w:rsidRDefault="0084225D" w:rsidP="0084225D">
      <w:pPr>
        <w:spacing w:after="0" w:line="240" w:lineRule="auto"/>
        <w:ind w:left="720" w:hanging="720"/>
        <w:rPr>
          <w:rFonts w:ascii="Arial" w:hAnsi="Arial" w:cs="Arial"/>
          <w:sz w:val="24"/>
          <w:szCs w:val="24"/>
        </w:rPr>
        <w:sectPr w:rsidR="00A07082">
          <w:headerReference w:type="default" r:id="rId7"/>
          <w:footerReference w:type="default" r:id="rId8"/>
          <w:pgSz w:w="12240" w:h="15840"/>
          <w:pgMar w:top="1440" w:right="1440" w:bottom="1440" w:left="1440" w:header="720" w:footer="720" w:gutter="0"/>
          <w:cols w:space="720"/>
          <w:docGrid w:linePitch="360"/>
        </w:sect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i/>
          <w:sz w:val="24"/>
          <w:szCs w:val="24"/>
        </w:rPr>
        <w:t>Examinar</w:t>
      </w:r>
      <w:r w:rsidRPr="007C43D6">
        <w:rPr>
          <w:rFonts w:ascii="Arial" w:hAnsi="Arial" w:cs="Arial"/>
          <w:sz w:val="24"/>
          <w:szCs w:val="24"/>
        </w:rPr>
        <w:t xml:space="preserve"> las consideraciones que aluden al contexto en que trabaja el coach deportivo, con dominio magno.</w:t>
      </w:r>
    </w:p>
    <w:p w14:paraId="4530D49F" w14:textId="138C671A" w:rsidR="0084225D" w:rsidRPr="007C43D6" w:rsidRDefault="0084225D" w:rsidP="0084225D">
      <w:pPr>
        <w:spacing w:after="0" w:line="240" w:lineRule="auto"/>
        <w:ind w:left="720" w:hanging="720"/>
        <w:rPr>
          <w:rFonts w:ascii="Arial" w:hAnsi="Arial" w:cs="Arial"/>
          <w:sz w:val="24"/>
          <w:szCs w:val="24"/>
        </w:rPr>
      </w:pPr>
    </w:p>
    <w:p w14:paraId="7D59A0A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i/>
          <w:sz w:val="24"/>
          <w:szCs w:val="24"/>
        </w:rPr>
        <w:t>Revelar</w:t>
      </w:r>
      <w:r w:rsidRPr="007C43D6">
        <w:rPr>
          <w:rFonts w:ascii="Arial" w:hAnsi="Arial" w:cs="Arial"/>
          <w:sz w:val="24"/>
          <w:szCs w:val="24"/>
        </w:rPr>
        <w:t xml:space="preserve"> las características del coaching deportivo como un proceso, correctamente.</w:t>
      </w:r>
    </w:p>
    <w:p w14:paraId="72758F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i/>
          <w:sz w:val="24"/>
          <w:szCs w:val="24"/>
        </w:rPr>
        <w:t>Determinar</w:t>
      </w:r>
      <w:r w:rsidRPr="007C43D6">
        <w:rPr>
          <w:rFonts w:ascii="Arial" w:hAnsi="Arial" w:cs="Arial"/>
          <w:sz w:val="24"/>
          <w:szCs w:val="24"/>
        </w:rPr>
        <w:t xml:space="preserve"> la importancia del modelaje ante los atletas.</w:t>
      </w:r>
    </w:p>
    <w:p w14:paraId="231C358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i/>
          <w:sz w:val="24"/>
          <w:szCs w:val="24"/>
        </w:rPr>
        <w:t>Delinear</w:t>
      </w:r>
      <w:r w:rsidRPr="007C43D6">
        <w:rPr>
          <w:rFonts w:ascii="Arial" w:hAnsi="Arial" w:cs="Arial"/>
          <w:sz w:val="24"/>
          <w:szCs w:val="24"/>
        </w:rPr>
        <w:t xml:space="preserve"> las bases filosóficas y teóricas del coaching deportivo, con certitud.</w:t>
      </w:r>
    </w:p>
    <w:p w14:paraId="0C3D35D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Relatar</w:t>
      </w:r>
      <w:r w:rsidRPr="007C43D6">
        <w:rPr>
          <w:rFonts w:ascii="Arial" w:hAnsi="Arial" w:cs="Arial"/>
          <w:sz w:val="24"/>
          <w:szCs w:val="24"/>
        </w:rPr>
        <w:t xml:space="preserve"> los procesos de planificación necesarios en el coaching deportivo, correctamente.</w:t>
      </w:r>
    </w:p>
    <w:p w14:paraId="234801E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14.</w:t>
      </w:r>
      <w:r w:rsidRPr="007C43D6">
        <w:rPr>
          <w:rFonts w:ascii="Arial" w:hAnsi="Arial" w:cs="Arial"/>
          <w:sz w:val="24"/>
          <w:szCs w:val="24"/>
        </w:rPr>
        <w:tab/>
      </w:r>
      <w:r w:rsidRPr="007C43D6">
        <w:rPr>
          <w:rFonts w:ascii="Arial" w:hAnsi="Arial" w:cs="Arial"/>
          <w:b/>
          <w:bCs/>
          <w:i/>
          <w:iCs/>
          <w:sz w:val="24"/>
          <w:szCs w:val="24"/>
        </w:rPr>
        <w:t>Plantear</w:t>
      </w:r>
      <w:r w:rsidRPr="007C43D6">
        <w:rPr>
          <w:rFonts w:ascii="Arial" w:hAnsi="Arial" w:cs="Arial"/>
          <w:sz w:val="24"/>
          <w:szCs w:val="24"/>
        </w:rPr>
        <w:t xml:space="preserve"> la práctica del coaching deportivo de forma operacional, con calidad destacada.</w:t>
      </w:r>
    </w:p>
    <w:p w14:paraId="1C7DD19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15.</w:t>
      </w:r>
      <w:r w:rsidRPr="007C43D6">
        <w:rPr>
          <w:rFonts w:ascii="Arial" w:hAnsi="Arial" w:cs="Arial"/>
          <w:sz w:val="24"/>
          <w:szCs w:val="24"/>
        </w:rPr>
        <w:tab/>
      </w:r>
      <w:r w:rsidRPr="007C43D6">
        <w:rPr>
          <w:rFonts w:ascii="Arial" w:hAnsi="Arial" w:cs="Arial"/>
          <w:b/>
          <w:bCs/>
          <w:i/>
          <w:iCs/>
          <w:sz w:val="24"/>
          <w:szCs w:val="24"/>
        </w:rPr>
        <w:t>Diferenciar</w:t>
      </w:r>
      <w:r w:rsidRPr="007C43D6">
        <w:rPr>
          <w:rFonts w:ascii="Arial" w:hAnsi="Arial" w:cs="Arial"/>
          <w:sz w:val="24"/>
          <w:szCs w:val="24"/>
        </w:rPr>
        <w:t xml:space="preserve"> entre la variabilidad de los tipos de metodologías y sistemas conducentes al desarrollo de la aptitud muscular, con una certitud ejemplar.</w:t>
      </w:r>
    </w:p>
    <w:p w14:paraId="21DF2D9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16.</w:t>
      </w:r>
      <w:r w:rsidRPr="007C43D6">
        <w:rPr>
          <w:rFonts w:ascii="Arial" w:hAnsi="Arial" w:cs="Arial"/>
          <w:sz w:val="24"/>
          <w:szCs w:val="24"/>
        </w:rPr>
        <w:tab/>
      </w:r>
      <w:r w:rsidRPr="007C43D6">
        <w:rPr>
          <w:rFonts w:ascii="Arial" w:hAnsi="Arial" w:cs="Arial"/>
          <w:b/>
          <w:bCs/>
          <w:i/>
          <w:iCs/>
          <w:sz w:val="24"/>
          <w:szCs w:val="24"/>
        </w:rPr>
        <w:t>Interpretar</w:t>
      </w:r>
      <w:r w:rsidRPr="007C43D6">
        <w:rPr>
          <w:rFonts w:ascii="Arial" w:hAnsi="Arial" w:cs="Arial"/>
          <w:sz w:val="24"/>
          <w:szCs w:val="24"/>
        </w:rPr>
        <w:t xml:space="preserve"> lo que implica el peritaje en el coaching deportivo, con precisión.</w:t>
      </w:r>
    </w:p>
    <w:p w14:paraId="09E473C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17.</w:t>
      </w:r>
      <w:r w:rsidRPr="007C43D6">
        <w:rPr>
          <w:rFonts w:ascii="Arial" w:hAnsi="Arial" w:cs="Arial"/>
          <w:sz w:val="24"/>
          <w:szCs w:val="24"/>
        </w:rPr>
        <w:tab/>
      </w:r>
      <w:r w:rsidRPr="007C43D6">
        <w:rPr>
          <w:rFonts w:ascii="Arial" w:hAnsi="Arial" w:cs="Arial"/>
          <w:b/>
          <w:bCs/>
          <w:i/>
          <w:iCs/>
          <w:sz w:val="24"/>
          <w:szCs w:val="24"/>
        </w:rPr>
        <w:t>Debatir</w:t>
      </w:r>
      <w:r w:rsidRPr="007C43D6">
        <w:rPr>
          <w:rFonts w:ascii="Arial" w:hAnsi="Arial" w:cs="Arial"/>
          <w:sz w:val="24"/>
          <w:szCs w:val="24"/>
        </w:rPr>
        <w:t xml:space="preserve"> las discusiones sobre lo que implicar un modelo para el coaching deportivo, con dominio egregio.</w:t>
      </w:r>
    </w:p>
    <w:p w14:paraId="1C3ACAE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18.</w:t>
      </w:r>
      <w:r w:rsidRPr="007C43D6">
        <w:rPr>
          <w:rFonts w:ascii="Arial" w:hAnsi="Arial" w:cs="Arial"/>
          <w:sz w:val="24"/>
          <w:szCs w:val="24"/>
        </w:rPr>
        <w:tab/>
      </w:r>
      <w:r w:rsidRPr="007C43D6">
        <w:rPr>
          <w:rFonts w:ascii="Arial" w:hAnsi="Arial" w:cs="Arial"/>
          <w:b/>
          <w:bCs/>
          <w:i/>
          <w:iCs/>
          <w:sz w:val="24"/>
          <w:szCs w:val="24"/>
        </w:rPr>
        <w:t>Ponderar</w:t>
      </w:r>
      <w:r w:rsidRPr="007C43D6">
        <w:rPr>
          <w:rFonts w:ascii="Arial" w:hAnsi="Arial" w:cs="Arial"/>
          <w:sz w:val="24"/>
          <w:szCs w:val="24"/>
        </w:rPr>
        <w:t xml:space="preserve"> la aplicación, limitaciones e implementación de los modelos asociados con el coaching deportivo, correctamente.</w:t>
      </w:r>
    </w:p>
    <w:p w14:paraId="1685B9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19.</w:t>
      </w:r>
      <w:r w:rsidRPr="007C43D6">
        <w:rPr>
          <w:rFonts w:ascii="Arial" w:hAnsi="Arial" w:cs="Arial"/>
          <w:sz w:val="24"/>
          <w:szCs w:val="24"/>
        </w:rPr>
        <w:tab/>
      </w:r>
      <w:r w:rsidRPr="007C43D6">
        <w:rPr>
          <w:rFonts w:ascii="Arial" w:hAnsi="Arial" w:cs="Arial"/>
          <w:b/>
          <w:bCs/>
          <w:i/>
          <w:iCs/>
          <w:sz w:val="24"/>
          <w:szCs w:val="24"/>
        </w:rPr>
        <w:t>Subrayar</w:t>
      </w:r>
      <w:r w:rsidRPr="007C43D6">
        <w:rPr>
          <w:rFonts w:ascii="Arial" w:hAnsi="Arial" w:cs="Arial"/>
          <w:sz w:val="24"/>
          <w:szCs w:val="24"/>
        </w:rPr>
        <w:t xml:space="preserve"> los incentivos motivacionales en el coaching deportivo, con precisión.</w:t>
      </w:r>
    </w:p>
    <w:p w14:paraId="232D6A8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20.</w:t>
      </w:r>
      <w:r w:rsidRPr="007C43D6">
        <w:rPr>
          <w:rFonts w:ascii="Arial" w:hAnsi="Arial" w:cs="Arial"/>
          <w:sz w:val="24"/>
          <w:szCs w:val="24"/>
        </w:rPr>
        <w:tab/>
      </w:r>
      <w:r w:rsidRPr="007C43D6">
        <w:rPr>
          <w:rFonts w:ascii="Arial" w:hAnsi="Arial" w:cs="Arial"/>
          <w:b/>
          <w:bCs/>
          <w:i/>
          <w:iCs/>
          <w:sz w:val="24"/>
          <w:szCs w:val="24"/>
        </w:rPr>
        <w:t>Analizar</w:t>
      </w:r>
      <w:r w:rsidRPr="007C43D6">
        <w:rPr>
          <w:rFonts w:ascii="Arial" w:hAnsi="Arial" w:cs="Arial"/>
          <w:sz w:val="24"/>
          <w:szCs w:val="24"/>
        </w:rPr>
        <w:t xml:space="preserve"> las influencias del trasfondo y la educación en el desarrollo de una filosofía en el coaching deportivo, con originalidad.</w:t>
      </w:r>
    </w:p>
    <w:p w14:paraId="205CE8B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21.</w:t>
      </w:r>
      <w:r w:rsidRPr="007C43D6">
        <w:rPr>
          <w:rFonts w:ascii="Arial" w:hAnsi="Arial" w:cs="Arial"/>
          <w:sz w:val="24"/>
          <w:szCs w:val="24"/>
        </w:rPr>
        <w:tab/>
      </w:r>
      <w:r w:rsidRPr="007C43D6">
        <w:rPr>
          <w:rFonts w:ascii="Arial" w:hAnsi="Arial" w:cs="Arial"/>
          <w:b/>
          <w:bCs/>
          <w:i/>
          <w:iCs/>
          <w:sz w:val="24"/>
          <w:szCs w:val="24"/>
        </w:rPr>
        <w:t>Deducir</w:t>
      </w:r>
      <w:r w:rsidRPr="007C43D6">
        <w:rPr>
          <w:rFonts w:ascii="Arial" w:hAnsi="Arial" w:cs="Arial"/>
          <w:sz w:val="24"/>
          <w:szCs w:val="24"/>
        </w:rPr>
        <w:t xml:space="preserve"> las repercusiones sociales en el coaching deportivo, eficazmente.</w:t>
      </w:r>
    </w:p>
    <w:p w14:paraId="2758208D" w14:textId="77777777" w:rsidR="0084225D" w:rsidRPr="007C43D6" w:rsidRDefault="0084225D" w:rsidP="0084225D">
      <w:pPr>
        <w:spacing w:after="0" w:line="240" w:lineRule="auto"/>
        <w:rPr>
          <w:rFonts w:ascii="Arial" w:hAnsi="Arial" w:cs="Arial"/>
          <w:sz w:val="24"/>
          <w:szCs w:val="24"/>
        </w:rPr>
      </w:pPr>
    </w:p>
    <w:p w14:paraId="7AE58EEC"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Destrezas:</w:t>
      </w:r>
    </w:p>
    <w:p w14:paraId="53A8DB6F" w14:textId="77777777" w:rsidR="0084225D" w:rsidRPr="007C43D6" w:rsidRDefault="0084225D" w:rsidP="0084225D">
      <w:pPr>
        <w:spacing w:after="0" w:line="240" w:lineRule="auto"/>
        <w:rPr>
          <w:rFonts w:ascii="Arial" w:hAnsi="Arial" w:cs="Arial"/>
          <w:sz w:val="24"/>
          <w:szCs w:val="24"/>
        </w:rPr>
      </w:pPr>
    </w:p>
    <w:p w14:paraId="0FF71A2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Preparar</w:t>
      </w:r>
      <w:r w:rsidRPr="007C43D6">
        <w:rPr>
          <w:rFonts w:ascii="Arial" w:hAnsi="Arial" w:cs="Arial"/>
          <w:sz w:val="24"/>
          <w:szCs w:val="24"/>
        </w:rPr>
        <w:t xml:space="preserve"> estructuras del coaching deportivo que aluda a las responsabilidades pedagógicas del mismo, eficazmente.</w:t>
      </w:r>
    </w:p>
    <w:p w14:paraId="15B3021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Ejemplarizar</w:t>
      </w:r>
      <w:r w:rsidRPr="007C43D6">
        <w:rPr>
          <w:rFonts w:ascii="Arial" w:hAnsi="Arial" w:cs="Arial"/>
          <w:sz w:val="24"/>
          <w:szCs w:val="24"/>
        </w:rPr>
        <w:t xml:space="preserve"> la cualidad indispensable de planificación que se requiere en el coaching deportivo, correctamente.</w:t>
      </w:r>
    </w:p>
    <w:p w14:paraId="0F630CF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i/>
          <w:iCs/>
          <w:sz w:val="24"/>
          <w:szCs w:val="24"/>
        </w:rPr>
        <w:t>Practicar</w:t>
      </w:r>
      <w:r w:rsidRPr="007C43D6">
        <w:rPr>
          <w:rFonts w:ascii="Arial" w:hAnsi="Arial" w:cs="Arial"/>
          <w:sz w:val="24"/>
          <w:szCs w:val="24"/>
        </w:rPr>
        <w:t xml:space="preserve"> decisiones intuitivas conexas al coaching deportivo, con precisión.</w:t>
      </w:r>
    </w:p>
    <w:p w14:paraId="65F5EBF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i/>
          <w:iCs/>
          <w:sz w:val="24"/>
          <w:szCs w:val="24"/>
        </w:rPr>
        <w:t>Manejar</w:t>
      </w:r>
      <w:r w:rsidRPr="007C43D6">
        <w:rPr>
          <w:rFonts w:ascii="Arial" w:hAnsi="Arial" w:cs="Arial"/>
          <w:sz w:val="24"/>
          <w:szCs w:val="24"/>
        </w:rPr>
        <w:t xml:space="preserve"> la solución de problemas coligadas al coaching deportivo, eficazmente.</w:t>
      </w:r>
    </w:p>
    <w:p w14:paraId="266A93C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i/>
          <w:iCs/>
          <w:sz w:val="24"/>
          <w:szCs w:val="24"/>
        </w:rPr>
        <w:t>Diseñar</w:t>
      </w:r>
      <w:r w:rsidRPr="007C43D6">
        <w:rPr>
          <w:rFonts w:ascii="Arial" w:hAnsi="Arial" w:cs="Arial"/>
          <w:sz w:val="24"/>
          <w:szCs w:val="24"/>
        </w:rPr>
        <w:t xml:space="preserve"> un modelo nuevo práctico que corresponda a un contexto dado en el coaching deportivo, con efectividad.</w:t>
      </w:r>
    </w:p>
    <w:p w14:paraId="61B4682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i/>
          <w:iCs/>
          <w:sz w:val="24"/>
          <w:szCs w:val="24"/>
        </w:rPr>
        <w:t>Demostrar</w:t>
      </w:r>
      <w:r w:rsidRPr="007C43D6">
        <w:rPr>
          <w:rFonts w:ascii="Arial" w:hAnsi="Arial" w:cs="Arial"/>
          <w:sz w:val="24"/>
          <w:szCs w:val="24"/>
        </w:rPr>
        <w:t xml:space="preserve"> destrezas de comunicación que demanda el coaching deportivo, eficazmente.</w:t>
      </w:r>
    </w:p>
    <w:p w14:paraId="610D5E3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Sostener</w:t>
      </w:r>
      <w:r w:rsidRPr="007C43D6">
        <w:rPr>
          <w:rFonts w:ascii="Arial" w:hAnsi="Arial" w:cs="Arial"/>
          <w:sz w:val="24"/>
          <w:szCs w:val="24"/>
        </w:rPr>
        <w:t xml:space="preserve"> la pauta a seguir para evaluar un modelo previo o actual, correctamente.</w:t>
      </w:r>
    </w:p>
    <w:p w14:paraId="58E5267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bCs/>
          <w:i/>
          <w:iCs/>
          <w:sz w:val="24"/>
          <w:szCs w:val="24"/>
        </w:rPr>
        <w:t>Operar</w:t>
      </w:r>
      <w:r w:rsidRPr="007C43D6">
        <w:rPr>
          <w:rFonts w:ascii="Arial" w:hAnsi="Arial" w:cs="Arial"/>
          <w:sz w:val="24"/>
          <w:szCs w:val="24"/>
        </w:rPr>
        <w:t xml:space="preserve"> las técnicas de motivación en el coaching deportivo, efectivamente.</w:t>
      </w:r>
    </w:p>
    <w:p w14:paraId="6A01C16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i/>
          <w:iCs/>
          <w:sz w:val="24"/>
          <w:szCs w:val="24"/>
        </w:rPr>
        <w:t>Evaluar</w:t>
      </w:r>
      <w:r w:rsidRPr="007C43D6">
        <w:rPr>
          <w:rFonts w:ascii="Arial" w:hAnsi="Arial" w:cs="Arial"/>
          <w:sz w:val="24"/>
          <w:szCs w:val="24"/>
        </w:rPr>
        <w:t xml:space="preserve"> los enfoques instructivos del coaching deportivo.</w:t>
      </w:r>
    </w:p>
    <w:p w14:paraId="6065774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bCs/>
          <w:i/>
          <w:iCs/>
          <w:sz w:val="24"/>
          <w:szCs w:val="24"/>
        </w:rPr>
        <w:t>Justificar</w:t>
      </w:r>
      <w:r w:rsidRPr="007C43D6">
        <w:rPr>
          <w:rFonts w:ascii="Arial" w:hAnsi="Arial" w:cs="Arial"/>
          <w:sz w:val="24"/>
          <w:szCs w:val="24"/>
        </w:rPr>
        <w:t xml:space="preserve"> la compra de equipos, materiales y uniformes, satisfactoriamente.</w:t>
      </w:r>
    </w:p>
    <w:p w14:paraId="2F9D464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bCs/>
          <w:i/>
          <w:iCs/>
          <w:sz w:val="24"/>
          <w:szCs w:val="24"/>
        </w:rPr>
        <w:t>Demostrar</w:t>
      </w:r>
      <w:r w:rsidRPr="007C43D6">
        <w:rPr>
          <w:rFonts w:ascii="Arial" w:hAnsi="Arial" w:cs="Arial"/>
          <w:sz w:val="24"/>
          <w:szCs w:val="24"/>
        </w:rPr>
        <w:t xml:space="preserve"> el proceso y reglas a seguir para la planificación de itinerarios en el coaching deportivo, correctamente.</w:t>
      </w:r>
    </w:p>
    <w:p w14:paraId="3F9E75E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bCs/>
          <w:i/>
          <w:iCs/>
          <w:sz w:val="24"/>
          <w:szCs w:val="24"/>
        </w:rPr>
        <w:t>Planificar</w:t>
      </w:r>
      <w:r w:rsidRPr="007C43D6">
        <w:rPr>
          <w:rFonts w:ascii="Arial" w:hAnsi="Arial" w:cs="Arial"/>
          <w:sz w:val="24"/>
          <w:szCs w:val="24"/>
        </w:rPr>
        <w:t xml:space="preserve"> una estrategia conducente al manejo del recurso humano, con efectividad.</w:t>
      </w:r>
    </w:p>
    <w:p w14:paraId="3D1CE8E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Proponer</w:t>
      </w:r>
      <w:r w:rsidRPr="007C43D6">
        <w:rPr>
          <w:rFonts w:ascii="Arial" w:hAnsi="Arial" w:cs="Arial"/>
          <w:sz w:val="24"/>
          <w:szCs w:val="24"/>
        </w:rPr>
        <w:t xml:space="preserve"> soluciones para las controversias sociales bajo el contexto del coaching deportivo.</w:t>
      </w:r>
    </w:p>
    <w:p w14:paraId="19205158" w14:textId="77777777" w:rsidR="0084225D" w:rsidRPr="007C43D6" w:rsidRDefault="0084225D" w:rsidP="0084225D">
      <w:pPr>
        <w:spacing w:after="0" w:line="240" w:lineRule="auto"/>
        <w:ind w:left="720" w:hanging="720"/>
        <w:rPr>
          <w:rFonts w:ascii="Arial" w:hAnsi="Arial" w:cs="Arial"/>
          <w:sz w:val="24"/>
          <w:szCs w:val="24"/>
        </w:rPr>
      </w:pPr>
    </w:p>
    <w:p w14:paraId="07DD6BDF"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Actitudes:</w:t>
      </w:r>
    </w:p>
    <w:p w14:paraId="548007C0" w14:textId="77777777" w:rsidR="0084225D" w:rsidRPr="007C43D6" w:rsidRDefault="0084225D" w:rsidP="0084225D">
      <w:pPr>
        <w:spacing w:after="0" w:line="240" w:lineRule="auto"/>
        <w:rPr>
          <w:rFonts w:ascii="Arial" w:hAnsi="Arial" w:cs="Arial"/>
          <w:sz w:val="24"/>
          <w:szCs w:val="24"/>
        </w:rPr>
      </w:pPr>
    </w:p>
    <w:p w14:paraId="4EB6445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Actuar</w:t>
      </w:r>
      <w:r w:rsidRPr="007C43D6">
        <w:rPr>
          <w:rFonts w:ascii="Arial" w:hAnsi="Arial" w:cs="Arial"/>
          <w:sz w:val="24"/>
          <w:szCs w:val="24"/>
        </w:rPr>
        <w:t xml:space="preserve"> sobre un modelo del coaching deportivo, con dominio.</w:t>
      </w:r>
    </w:p>
    <w:p w14:paraId="4169880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bCs/>
          <w:i/>
          <w:iCs/>
          <w:sz w:val="24"/>
          <w:szCs w:val="24"/>
        </w:rPr>
        <w:t>Reportar</w:t>
      </w:r>
      <w:r w:rsidRPr="007C43D6">
        <w:rPr>
          <w:rFonts w:ascii="Arial" w:hAnsi="Arial" w:cs="Arial"/>
          <w:sz w:val="24"/>
          <w:szCs w:val="24"/>
        </w:rPr>
        <w:t xml:space="preserve"> las destrezas perceptuales que definen parte del peritaje necesario en el coaching deportivo, con precisión.</w:t>
      </w:r>
    </w:p>
    <w:p w14:paraId="0894C2D3"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i/>
          <w:iCs/>
          <w:sz w:val="24"/>
          <w:szCs w:val="24"/>
        </w:rPr>
        <w:t>Asistir</w:t>
      </w:r>
      <w:r w:rsidRPr="007C43D6">
        <w:rPr>
          <w:rFonts w:ascii="Arial" w:hAnsi="Arial" w:cs="Arial"/>
          <w:sz w:val="24"/>
          <w:szCs w:val="24"/>
        </w:rPr>
        <w:t xml:space="preserve"> en los procesos de motivación conducentes a los atletas, con seguridad.</w:t>
      </w:r>
    </w:p>
    <w:p w14:paraId="4E02CE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i/>
          <w:iCs/>
          <w:sz w:val="24"/>
          <w:szCs w:val="24"/>
        </w:rPr>
        <w:t>Discutir</w:t>
      </w:r>
      <w:r w:rsidRPr="007C43D6">
        <w:rPr>
          <w:rFonts w:ascii="Arial" w:hAnsi="Arial" w:cs="Arial"/>
          <w:sz w:val="24"/>
          <w:szCs w:val="24"/>
        </w:rPr>
        <w:t xml:space="preserve"> el valor del conocimiento teórico y práctico de la pedagogía para los procesos de coaching, satisfactoriamente.</w:t>
      </w:r>
    </w:p>
    <w:p w14:paraId="5CB13BE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i/>
          <w:iCs/>
          <w:sz w:val="24"/>
          <w:szCs w:val="24"/>
        </w:rPr>
        <w:t>Argumentar</w:t>
      </w:r>
      <w:r w:rsidRPr="007C43D6">
        <w:rPr>
          <w:rFonts w:ascii="Arial" w:hAnsi="Arial" w:cs="Arial"/>
          <w:sz w:val="24"/>
          <w:szCs w:val="24"/>
        </w:rPr>
        <w:t xml:space="preserve"> sobre las comparaciones entre los estilos y las estrategias del coaching deportivo, sin equivocarse.</w:t>
      </w:r>
    </w:p>
    <w:p w14:paraId="16542E9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i/>
          <w:iCs/>
          <w:sz w:val="24"/>
          <w:szCs w:val="24"/>
        </w:rPr>
        <w:t>Seguir</w:t>
      </w:r>
      <w:r w:rsidRPr="007C43D6">
        <w:rPr>
          <w:rFonts w:ascii="Arial" w:hAnsi="Arial" w:cs="Arial"/>
          <w:sz w:val="24"/>
          <w:szCs w:val="24"/>
        </w:rPr>
        <w:t xml:space="preserve"> los procesos financieros pertinentes al coaching deportivo, con originalidad.</w:t>
      </w:r>
    </w:p>
    <w:p w14:paraId="368D162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Presentar</w:t>
      </w:r>
      <w:r w:rsidRPr="007C43D6">
        <w:rPr>
          <w:rFonts w:ascii="Arial" w:hAnsi="Arial" w:cs="Arial"/>
          <w:sz w:val="24"/>
          <w:szCs w:val="24"/>
        </w:rPr>
        <w:t xml:space="preserve"> requisiciones de equipo y materiales para práctica común en el coaching deportivo, correctamente.</w:t>
      </w:r>
    </w:p>
    <w:p w14:paraId="5D96A25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bCs/>
          <w:i/>
          <w:iCs/>
          <w:sz w:val="24"/>
          <w:szCs w:val="24"/>
        </w:rPr>
        <w:t>Reportar</w:t>
      </w:r>
      <w:r w:rsidRPr="007C43D6">
        <w:rPr>
          <w:rFonts w:ascii="Arial" w:hAnsi="Arial" w:cs="Arial"/>
          <w:sz w:val="24"/>
          <w:szCs w:val="24"/>
        </w:rPr>
        <w:t xml:space="preserve"> posibles irregularidades en el cuidado y mantenimiento de los equipos, materiales/provisiones e instalaciones físicas, sin equivocarse.</w:t>
      </w:r>
    </w:p>
    <w:p w14:paraId="76DEBFD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i/>
          <w:iCs/>
          <w:sz w:val="24"/>
          <w:szCs w:val="24"/>
        </w:rPr>
        <w:t>Identificar</w:t>
      </w:r>
      <w:r w:rsidRPr="007C43D6">
        <w:rPr>
          <w:rFonts w:ascii="Arial" w:hAnsi="Arial" w:cs="Arial"/>
          <w:sz w:val="24"/>
          <w:szCs w:val="24"/>
        </w:rPr>
        <w:t xml:space="preserve"> las situaciones especiales y las pautas de contratación asociado a la planificación de los itinerarios en el coaching deportivo, eficazmente.</w:t>
      </w:r>
    </w:p>
    <w:p w14:paraId="5A728BF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bCs/>
          <w:i/>
          <w:iCs/>
          <w:sz w:val="24"/>
          <w:szCs w:val="24"/>
        </w:rPr>
        <w:t>Defender</w:t>
      </w:r>
      <w:r w:rsidRPr="007C43D6">
        <w:rPr>
          <w:rFonts w:ascii="Arial" w:hAnsi="Arial" w:cs="Arial"/>
          <w:sz w:val="24"/>
          <w:szCs w:val="24"/>
        </w:rPr>
        <w:t xml:space="preserve"> las políticas y procedimientos a seguir para transportación afiliada a los eventos deportivos, sin equivocarse.</w:t>
      </w:r>
    </w:p>
    <w:p w14:paraId="776FB20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bCs/>
          <w:i/>
          <w:iCs/>
          <w:sz w:val="24"/>
          <w:szCs w:val="24"/>
        </w:rPr>
        <w:t>Asistir</w:t>
      </w:r>
      <w:r w:rsidRPr="007C43D6">
        <w:rPr>
          <w:rFonts w:ascii="Arial" w:hAnsi="Arial" w:cs="Arial"/>
          <w:sz w:val="24"/>
          <w:szCs w:val="24"/>
        </w:rPr>
        <w:t xml:space="preserve"> en la evaluación de las necesidades del programa y del personal en el coaching deportivo, con dominio.</w:t>
      </w:r>
    </w:p>
    <w:p w14:paraId="130DC50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bCs/>
          <w:i/>
          <w:iCs/>
          <w:sz w:val="24"/>
          <w:szCs w:val="24"/>
        </w:rPr>
        <w:t>Formular</w:t>
      </w:r>
      <w:r w:rsidRPr="007C43D6">
        <w:rPr>
          <w:rFonts w:ascii="Arial" w:hAnsi="Arial" w:cs="Arial"/>
          <w:sz w:val="24"/>
          <w:szCs w:val="24"/>
        </w:rPr>
        <w:t xml:space="preserve"> una filosofía orientada al coaching deportivo, efectivamente.</w:t>
      </w:r>
    </w:p>
    <w:p w14:paraId="124D968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Ejecutar</w:t>
      </w:r>
      <w:r w:rsidRPr="007C43D6">
        <w:rPr>
          <w:rFonts w:ascii="Arial" w:hAnsi="Arial" w:cs="Arial"/>
          <w:sz w:val="24"/>
          <w:szCs w:val="24"/>
        </w:rPr>
        <w:t xml:space="preserve"> un comportamiento del coaching deportivo, correctamente.</w:t>
      </w:r>
    </w:p>
    <w:p w14:paraId="4593CCB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14.</w:t>
      </w:r>
      <w:r w:rsidRPr="007C43D6">
        <w:rPr>
          <w:rFonts w:ascii="Arial" w:hAnsi="Arial" w:cs="Arial"/>
          <w:sz w:val="24"/>
          <w:szCs w:val="24"/>
        </w:rPr>
        <w:tab/>
      </w:r>
      <w:r w:rsidRPr="007C43D6">
        <w:rPr>
          <w:rFonts w:ascii="Arial" w:hAnsi="Arial" w:cs="Arial"/>
          <w:b/>
          <w:bCs/>
          <w:i/>
          <w:iCs/>
          <w:sz w:val="24"/>
          <w:szCs w:val="24"/>
        </w:rPr>
        <w:t>Practicar</w:t>
      </w:r>
      <w:r w:rsidRPr="007C43D6">
        <w:rPr>
          <w:rFonts w:ascii="Arial" w:hAnsi="Arial" w:cs="Arial"/>
          <w:sz w:val="24"/>
          <w:szCs w:val="24"/>
        </w:rPr>
        <w:t xml:space="preserve"> la responsabilidad legal y los derechos civiles que atañe al coaching deportivo, con originalidad.</w:t>
      </w:r>
    </w:p>
    <w:p w14:paraId="5220AFD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15.</w:t>
      </w:r>
      <w:r w:rsidRPr="007C43D6">
        <w:rPr>
          <w:rFonts w:ascii="Arial" w:hAnsi="Arial" w:cs="Arial"/>
          <w:sz w:val="24"/>
          <w:szCs w:val="24"/>
        </w:rPr>
        <w:tab/>
      </w:r>
      <w:r w:rsidRPr="007C43D6">
        <w:rPr>
          <w:rFonts w:ascii="Arial" w:hAnsi="Arial" w:cs="Arial"/>
          <w:b/>
          <w:bCs/>
          <w:i/>
          <w:iCs/>
          <w:sz w:val="24"/>
          <w:szCs w:val="24"/>
        </w:rPr>
        <w:t>Pregonar</w:t>
      </w:r>
      <w:r w:rsidRPr="007C43D6">
        <w:rPr>
          <w:rFonts w:ascii="Arial" w:hAnsi="Arial" w:cs="Arial"/>
          <w:sz w:val="24"/>
          <w:szCs w:val="24"/>
        </w:rPr>
        <w:t xml:space="preserve"> el liderazgo democrático y compartido en el coaching deportivo, con efectividad.</w:t>
      </w:r>
    </w:p>
    <w:p w14:paraId="4B06A9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16.</w:t>
      </w:r>
      <w:r w:rsidRPr="007C43D6">
        <w:rPr>
          <w:rFonts w:ascii="Arial" w:hAnsi="Arial" w:cs="Arial"/>
          <w:sz w:val="24"/>
          <w:szCs w:val="24"/>
        </w:rPr>
        <w:tab/>
      </w:r>
      <w:r w:rsidRPr="007C43D6">
        <w:rPr>
          <w:rFonts w:ascii="Arial" w:hAnsi="Arial" w:cs="Arial"/>
          <w:b/>
          <w:bCs/>
          <w:i/>
          <w:iCs/>
          <w:sz w:val="24"/>
          <w:szCs w:val="24"/>
        </w:rPr>
        <w:t>Discutir</w:t>
      </w:r>
      <w:r w:rsidRPr="007C43D6">
        <w:rPr>
          <w:rFonts w:ascii="Arial" w:hAnsi="Arial" w:cs="Arial"/>
          <w:sz w:val="24"/>
          <w:szCs w:val="24"/>
        </w:rPr>
        <w:t xml:space="preserve"> los beneficios de la mentoría en el coaching deportivo, satisfactoriamente.</w:t>
      </w:r>
    </w:p>
    <w:p w14:paraId="59A201B2" w14:textId="77777777" w:rsidR="0084225D" w:rsidRPr="007C43D6" w:rsidRDefault="0084225D" w:rsidP="0084225D">
      <w:pPr>
        <w:spacing w:after="0" w:line="240" w:lineRule="auto"/>
        <w:rPr>
          <w:rFonts w:ascii="Arial" w:hAnsi="Arial" w:cs="Arial"/>
          <w:sz w:val="24"/>
          <w:szCs w:val="24"/>
        </w:rPr>
      </w:pPr>
    </w:p>
    <w:p w14:paraId="3727F437"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IV.</w:t>
      </w:r>
      <w:r w:rsidRPr="007C43D6">
        <w:rPr>
          <w:rFonts w:ascii="Arial" w:hAnsi="Arial" w:cs="Arial"/>
          <w:b/>
          <w:sz w:val="24"/>
          <w:szCs w:val="24"/>
        </w:rPr>
        <w:tab/>
        <w:t>CONTENIDO</w:t>
      </w:r>
    </w:p>
    <w:p w14:paraId="12D0A0B3" w14:textId="77777777" w:rsidR="0084225D" w:rsidRPr="007C43D6" w:rsidRDefault="0084225D" w:rsidP="0084225D">
      <w:pPr>
        <w:spacing w:after="0" w:line="240" w:lineRule="auto"/>
        <w:rPr>
          <w:rFonts w:ascii="Arial" w:hAnsi="Arial" w:cs="Arial"/>
          <w:sz w:val="24"/>
          <w:szCs w:val="24"/>
        </w:rPr>
      </w:pPr>
    </w:p>
    <w:p w14:paraId="68B1A7C6"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Introducción al Coaching y Semántica Asociada</w:t>
      </w:r>
    </w:p>
    <w:p w14:paraId="027E5257"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Naturaleza y concepto del coaching para deportes</w:t>
      </w:r>
    </w:p>
    <w:p w14:paraId="43298D4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Trasfondo histórico y evolutivo del coaching deportivo</w:t>
      </w:r>
    </w:p>
    <w:p w14:paraId="2C1E9792"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Variantes en las perspectivas del coaching deportivo</w:t>
      </w:r>
    </w:p>
    <w:p w14:paraId="2CA9894B"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Dimensiones del coaching deportivo</w:t>
      </w:r>
    </w:p>
    <w:p w14:paraId="7F04C022"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Conceptualización del coaching deportivo</w:t>
      </w:r>
    </w:p>
    <w:p w14:paraId="744BD9E6"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Razones para ser un coach deportivo</w:t>
      </w:r>
    </w:p>
    <w:p w14:paraId="1CF34F0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Denotaciones singulares del coaching deportivo</w:t>
      </w:r>
    </w:p>
    <w:p w14:paraId="3D2ABC5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coach como "orquestador"</w:t>
      </w:r>
    </w:p>
    <w:p w14:paraId="28031B5D" w14:textId="144F60F7"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Tipología que atañe a las funciones del coaching deportivo y los contextos</w:t>
      </w:r>
      <w:r w:rsidR="00615B98">
        <w:rPr>
          <w:rFonts w:ascii="Arial" w:hAnsi="Arial" w:cs="Arial"/>
          <w:sz w:val="24"/>
          <w:szCs w:val="24"/>
        </w:rPr>
        <w:t xml:space="preserve"> </w:t>
      </w:r>
      <w:r w:rsidRPr="007C43D6">
        <w:rPr>
          <w:rFonts w:ascii="Arial" w:hAnsi="Arial" w:cs="Arial"/>
          <w:sz w:val="24"/>
          <w:szCs w:val="24"/>
        </w:rPr>
        <w:t>organizacionales</w:t>
      </w:r>
    </w:p>
    <w:p w14:paraId="1A3D945B"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Preparación académica, teórica y certificaciones vitales del coach deportivo</w:t>
      </w:r>
    </w:p>
    <w:p w14:paraId="47712B2B"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Requisitos escolásticos formales</w:t>
      </w:r>
    </w:p>
    <w:p w14:paraId="5B91EEBB"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lastRenderedPageBreak/>
        <w:t>b.</w:t>
      </w:r>
      <w:r w:rsidRPr="007C43D6">
        <w:rPr>
          <w:rFonts w:ascii="Arial" w:hAnsi="Arial" w:cs="Arial"/>
          <w:sz w:val="24"/>
          <w:szCs w:val="24"/>
        </w:rPr>
        <w:tab/>
        <w:t>Capacitación informal del coach deportivo:</w:t>
      </w:r>
    </w:p>
    <w:p w14:paraId="08805B2C"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La importancia de las comunidades de práctica (</w:t>
      </w:r>
      <w:proofErr w:type="spellStart"/>
      <w:r w:rsidRPr="007C43D6">
        <w:rPr>
          <w:rFonts w:ascii="Arial" w:hAnsi="Arial" w:cs="Arial"/>
          <w:sz w:val="24"/>
          <w:szCs w:val="24"/>
        </w:rPr>
        <w:t>CoP</w:t>
      </w:r>
      <w:proofErr w:type="spellEnd"/>
      <w:r w:rsidRPr="007C43D6">
        <w:rPr>
          <w:rFonts w:ascii="Arial" w:hAnsi="Arial" w:cs="Arial"/>
          <w:sz w:val="24"/>
          <w:szCs w:val="24"/>
        </w:rPr>
        <w:t>)</w:t>
      </w:r>
    </w:p>
    <w:p w14:paraId="3F36554A"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Certificaciones de coaching</w:t>
      </w:r>
    </w:p>
    <w:p w14:paraId="2272DB77"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Requisitos, cualidades/atributos y competencias vitales de un coach deportivo efectivo, eficiente y exitoso</w:t>
      </w:r>
    </w:p>
    <w:p w14:paraId="2B5A2711"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7.</w:t>
      </w:r>
      <w:r w:rsidRPr="007C43D6">
        <w:rPr>
          <w:rFonts w:ascii="Arial" w:hAnsi="Arial" w:cs="Arial"/>
          <w:sz w:val="24"/>
          <w:szCs w:val="24"/>
        </w:rPr>
        <w:tab/>
        <w:t>Las funciones, deberes y responsabilidades de coach deportivo</w:t>
      </w:r>
    </w:p>
    <w:p w14:paraId="3C9991EA"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8.</w:t>
      </w:r>
      <w:r w:rsidRPr="007C43D6">
        <w:rPr>
          <w:rFonts w:ascii="Arial" w:hAnsi="Arial" w:cs="Arial"/>
          <w:sz w:val="24"/>
          <w:szCs w:val="24"/>
        </w:rPr>
        <w:tab/>
        <w:t>Tendencias científicas en el campo del coaching</w:t>
      </w:r>
    </w:p>
    <w:p w14:paraId="6A7F9692"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Consideraciones que aluden al contexto en que trabaje el coach:</w:t>
      </w:r>
    </w:p>
    <w:p w14:paraId="3BC053B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Factores sociales</w:t>
      </w:r>
    </w:p>
    <w:p w14:paraId="5C57F31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Variables culturales</w:t>
      </w:r>
    </w:p>
    <w:p w14:paraId="3516676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Aspectos psicológicos</w:t>
      </w:r>
    </w:p>
    <w:p w14:paraId="3789489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Otras dimensiones asociadas al entorno de trabajo</w:t>
      </w:r>
    </w:p>
    <w:p w14:paraId="28B2737E"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El Proceso del Coaching</w:t>
      </w:r>
    </w:p>
    <w:p w14:paraId="610569CF"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27B91D84"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Características del coaching como un proceso</w:t>
      </w:r>
    </w:p>
    <w:p w14:paraId="03AE1956"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Las funciones de liderazgo del coach:</w:t>
      </w:r>
    </w:p>
    <w:p w14:paraId="490EBD8D"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El coach participante</w:t>
      </w:r>
    </w:p>
    <w:p w14:paraId="558AA4BC"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El coach evolutivo</w:t>
      </w:r>
    </w:p>
    <w:p w14:paraId="42DEAA52"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El coach para el rendimiento atlético</w:t>
      </w:r>
    </w:p>
    <w:p w14:paraId="7338E673"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La importancia del modelaje ante los atletas y otros</w:t>
      </w:r>
    </w:p>
    <w:p w14:paraId="68EDC1B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Estrategias para un Coaching Deportivo Efectivo</w:t>
      </w:r>
    </w:p>
    <w:p w14:paraId="042E422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Bases filosóficas y teóricas</w:t>
      </w:r>
    </w:p>
    <w:p w14:paraId="7DACD1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Procesos de planificación</w:t>
      </w:r>
    </w:p>
    <w:p w14:paraId="69FB391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Operacionalizar la práctica del coaching deportivo</w:t>
      </w:r>
    </w:p>
    <w:p w14:paraId="65C9F7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El coach como un educador</w:t>
      </w:r>
    </w:p>
    <w:p w14:paraId="10213DE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La toma de decisiones versadas y las representaciones mentales</w:t>
      </w:r>
    </w:p>
    <w:p w14:paraId="6650CD9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 xml:space="preserve">Peritaje en el Coaching Deportivo: </w:t>
      </w:r>
      <w:r w:rsidRPr="007C43D6">
        <w:rPr>
          <w:rFonts w:ascii="Arial" w:hAnsi="Arial" w:cs="Arial"/>
          <w:i/>
          <w:iCs/>
          <w:sz w:val="24"/>
          <w:szCs w:val="24"/>
        </w:rPr>
        <w:t>El Desarrollo de un Coach Experto:</w:t>
      </w:r>
    </w:p>
    <w:p w14:paraId="44EAF6D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050B59D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Describiendo peritaje</w:t>
      </w:r>
    </w:p>
    <w:p w14:paraId="1F8148A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Interpretación del peritaje en el coaching deportivo</w:t>
      </w:r>
    </w:p>
    <w:p w14:paraId="3DCCB1BE" w14:textId="607839B3" w:rsidR="0084225D" w:rsidRPr="007C43D6" w:rsidRDefault="0084225D" w:rsidP="00615B98">
      <w:pPr>
        <w:spacing w:after="0" w:line="240" w:lineRule="auto"/>
        <w:ind w:left="2880" w:hanging="1440"/>
        <w:rPr>
          <w:rFonts w:ascii="Arial" w:hAnsi="Arial" w:cs="Arial"/>
          <w:sz w:val="24"/>
          <w:szCs w:val="24"/>
        </w:rPr>
      </w:pPr>
      <w:r w:rsidRPr="007C43D6">
        <w:rPr>
          <w:rFonts w:ascii="Arial" w:hAnsi="Arial" w:cs="Arial"/>
          <w:sz w:val="24"/>
          <w:szCs w:val="24"/>
        </w:rPr>
        <w:t>4.</w:t>
      </w:r>
      <w:r w:rsidR="00615B98">
        <w:rPr>
          <w:rFonts w:ascii="Arial" w:hAnsi="Arial" w:cs="Arial"/>
          <w:sz w:val="24"/>
          <w:szCs w:val="24"/>
        </w:rPr>
        <w:tab/>
      </w:r>
      <w:r w:rsidRPr="007C43D6">
        <w:rPr>
          <w:rFonts w:ascii="Arial" w:hAnsi="Arial" w:cs="Arial"/>
          <w:sz w:val="24"/>
          <w:szCs w:val="24"/>
        </w:rPr>
        <w:t>La experiencia como el inicio en el desarrollo del coach deportivo experto</w:t>
      </w:r>
    </w:p>
    <w:p w14:paraId="70CB8AA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Conocimientos medulares para el coach deportivo experto:</w:t>
      </w:r>
    </w:p>
    <w:p w14:paraId="4B93378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Fuentes de conocimiento</w:t>
      </w:r>
    </w:p>
    <w:p w14:paraId="69C72B6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Tipos de conocimiento</w:t>
      </w:r>
    </w:p>
    <w:p w14:paraId="18D9396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Desarrollo de un conocimiento estratégico</w:t>
      </w:r>
    </w:p>
    <w:p w14:paraId="607C11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Destrezas de coach deportivo experto:</w:t>
      </w:r>
    </w:p>
    <w:p w14:paraId="12BB9A4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Planificación</w:t>
      </w:r>
    </w:p>
    <w:p w14:paraId="421AA07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Predicción de resultados</w:t>
      </w:r>
    </w:p>
    <w:p w14:paraId="128B973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La toma de decisiones intuitivas</w:t>
      </w:r>
    </w:p>
    <w:p w14:paraId="10347DC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Comunicación</w:t>
      </w:r>
    </w:p>
    <w:p w14:paraId="48CA3DF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Comportamiento automático del coaching deportivo</w:t>
      </w:r>
    </w:p>
    <w:p w14:paraId="11B8248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f.</w:t>
      </w:r>
      <w:r w:rsidRPr="007C43D6">
        <w:rPr>
          <w:rFonts w:ascii="Arial" w:hAnsi="Arial" w:cs="Arial"/>
          <w:sz w:val="24"/>
          <w:szCs w:val="24"/>
        </w:rPr>
        <w:tab/>
        <w:t>Lo atípico recibe atención</w:t>
      </w:r>
    </w:p>
    <w:p w14:paraId="605EACF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g.</w:t>
      </w:r>
      <w:r w:rsidRPr="007C43D6">
        <w:rPr>
          <w:rFonts w:ascii="Arial" w:hAnsi="Arial" w:cs="Arial"/>
          <w:sz w:val="24"/>
          <w:szCs w:val="24"/>
        </w:rPr>
        <w:tab/>
        <w:t>Solución de problema</w:t>
      </w:r>
    </w:p>
    <w:p w14:paraId="2B1EF3C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h.</w:t>
      </w:r>
      <w:r w:rsidRPr="007C43D6">
        <w:rPr>
          <w:rFonts w:ascii="Arial" w:hAnsi="Arial" w:cs="Arial"/>
          <w:sz w:val="24"/>
          <w:szCs w:val="24"/>
        </w:rPr>
        <w:tab/>
      </w:r>
      <w:proofErr w:type="gramStart"/>
      <w:r w:rsidRPr="007C43D6">
        <w:rPr>
          <w:rFonts w:ascii="Arial" w:hAnsi="Arial" w:cs="Arial"/>
          <w:sz w:val="24"/>
          <w:szCs w:val="24"/>
        </w:rPr>
        <w:t>Auto-Monitoreo</w:t>
      </w:r>
      <w:proofErr w:type="gramEnd"/>
    </w:p>
    <w:p w14:paraId="5D7ABD8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i.</w:t>
      </w:r>
      <w:r w:rsidRPr="007C43D6">
        <w:rPr>
          <w:rFonts w:ascii="Arial" w:hAnsi="Arial" w:cs="Arial"/>
          <w:sz w:val="24"/>
          <w:szCs w:val="24"/>
        </w:rPr>
        <w:tab/>
        <w:t>Destrezas perceptuales</w:t>
      </w:r>
    </w:p>
    <w:p w14:paraId="48C6ED7E"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lastRenderedPageBreak/>
        <w:t>E.</w:t>
      </w:r>
      <w:r w:rsidRPr="007C43D6">
        <w:rPr>
          <w:rFonts w:ascii="Arial" w:hAnsi="Arial" w:cs="Arial"/>
          <w:sz w:val="24"/>
          <w:szCs w:val="24"/>
        </w:rPr>
        <w:tab/>
        <w:t>Modelos a seguir en el coaching para deportes</w:t>
      </w:r>
    </w:p>
    <w:p w14:paraId="1291CCC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7E688A4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Discusiones sobre lo que implica un modelo</w:t>
      </w:r>
    </w:p>
    <w:p w14:paraId="0B8DF6A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Problemas en el desarrollo de un modelo</w:t>
      </w:r>
    </w:p>
    <w:p w14:paraId="603B256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El proceso a seguir para evaluar un modelo previo o actual</w:t>
      </w:r>
    </w:p>
    <w:p w14:paraId="5815B82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Aplicación, limitaciones e implementación de los modelos</w:t>
      </w:r>
    </w:p>
    <w:p w14:paraId="5445A52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Motivación de los Atletas</w:t>
      </w:r>
    </w:p>
    <w:p w14:paraId="0EDE8B5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Métodos psicométricos y perceptuales para descubrir la motivación personal</w:t>
      </w:r>
    </w:p>
    <w:p w14:paraId="0A95245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Incentivos motivacionales</w:t>
      </w:r>
    </w:p>
    <w:p w14:paraId="16A0B265"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Técnicas de motivación en el coaching deportivo</w:t>
      </w:r>
    </w:p>
    <w:p w14:paraId="2DE87F6B"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La preparación mental</w:t>
      </w:r>
    </w:p>
    <w:p w14:paraId="4B6D04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G.</w:t>
      </w:r>
      <w:r w:rsidRPr="007C43D6">
        <w:rPr>
          <w:rFonts w:ascii="Arial" w:hAnsi="Arial" w:cs="Arial"/>
          <w:sz w:val="24"/>
          <w:szCs w:val="24"/>
        </w:rPr>
        <w:tab/>
        <w:t>Perspectivas Didácticas del Coach Deportivo</w:t>
      </w:r>
    </w:p>
    <w:p w14:paraId="3055CABB"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El valor del conocimiento teórico y práctico de la pedagogía para los</w:t>
      </w:r>
      <w:r w:rsidRPr="007C43D6">
        <w:rPr>
          <w:rFonts w:ascii="Arial" w:hAnsi="Arial" w:cs="Arial"/>
          <w:sz w:val="24"/>
          <w:szCs w:val="24"/>
        </w:rPr>
        <w:tab/>
        <w:t>procesos del coaching</w:t>
      </w:r>
    </w:p>
    <w:p w14:paraId="664F3269"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 xml:space="preserve">2. </w:t>
      </w:r>
      <w:r w:rsidRPr="007C43D6">
        <w:rPr>
          <w:rFonts w:ascii="Arial" w:hAnsi="Arial" w:cs="Arial"/>
          <w:sz w:val="24"/>
          <w:szCs w:val="24"/>
        </w:rPr>
        <w:tab/>
        <w:t>El concepto de la socio-pedagogía para el coaching deportivo</w:t>
      </w:r>
    </w:p>
    <w:p w14:paraId="074DD51E"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ambiente del aprendizaje</w:t>
      </w:r>
    </w:p>
    <w:p w14:paraId="4FF593C0"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Teorías de aprendizaje</w:t>
      </w:r>
    </w:p>
    <w:p w14:paraId="1B31FAE7"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Ambientes de aprendizaje</w:t>
      </w:r>
    </w:p>
    <w:p w14:paraId="677334B3"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Enfoques instructivos del coaching deportivo</w:t>
      </w:r>
    </w:p>
    <w:p w14:paraId="49B9AD7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Tecnología, los procesos de enseñanza-aprendizaje y el coaching</w:t>
      </w:r>
    </w:p>
    <w:p w14:paraId="734174EA"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deportivo</w:t>
      </w:r>
    </w:p>
    <w:p w14:paraId="312F336A"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8.</w:t>
      </w:r>
      <w:r w:rsidRPr="007C43D6">
        <w:rPr>
          <w:rFonts w:ascii="Arial" w:hAnsi="Arial" w:cs="Arial"/>
          <w:sz w:val="24"/>
          <w:szCs w:val="24"/>
        </w:rPr>
        <w:tab/>
        <w:t>Naturaleza y concepto del aprendizaje motor</w:t>
      </w:r>
    </w:p>
    <w:p w14:paraId="7AD42D77" w14:textId="7F4A69F5" w:rsidR="0084225D" w:rsidRPr="007C43D6" w:rsidRDefault="0084225D" w:rsidP="00615B98">
      <w:pPr>
        <w:spacing w:after="0" w:line="240" w:lineRule="auto"/>
        <w:ind w:left="2880" w:hanging="144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Comparaciones entre los estilos y las estrategias del coaching deportivo</w:t>
      </w:r>
    </w:p>
    <w:p w14:paraId="38E124C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H.</w:t>
      </w:r>
      <w:r w:rsidRPr="007C43D6">
        <w:rPr>
          <w:rFonts w:ascii="Arial" w:hAnsi="Arial" w:cs="Arial"/>
          <w:sz w:val="24"/>
          <w:szCs w:val="24"/>
        </w:rPr>
        <w:tab/>
        <w:t>Aspectos Gerenciales del Coaching Deportivo</w:t>
      </w:r>
    </w:p>
    <w:p w14:paraId="304C5AD5"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La administración fiscal:</w:t>
      </w:r>
    </w:p>
    <w:p w14:paraId="7C4558DE"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Vertientes financieras</w:t>
      </w:r>
    </w:p>
    <w:p w14:paraId="0B6F4565"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El manejo del presupuesto</w:t>
      </w:r>
    </w:p>
    <w:p w14:paraId="46C5FA33"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Procedimientos y políticas a seguir para la compra de materiales y equipos</w:t>
      </w:r>
    </w:p>
    <w:p w14:paraId="341C4D72"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Justificaciones para las compras</w:t>
      </w:r>
    </w:p>
    <w:p w14:paraId="3CD3DCD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Selección de equipos y uniformes</w:t>
      </w:r>
    </w:p>
    <w:p w14:paraId="26CCEAF2"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Ciclo para el manejo de equipos</w:t>
      </w:r>
    </w:p>
    <w:p w14:paraId="1E5E0588"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Guías para las compras</w:t>
      </w:r>
    </w:p>
    <w:p w14:paraId="1806EE0D"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Equipo, instalaciones físicas y provisiones:</w:t>
      </w:r>
    </w:p>
    <w:p w14:paraId="5CE732A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Recibiendo, controlando y emitiendo las requisiciones de los equipos</w:t>
      </w:r>
    </w:p>
    <w:p w14:paraId="2C8FFB67"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Planificación para el cuidado y mantenimiento de los equipo y materiales.</w:t>
      </w:r>
    </w:p>
    <w:p w14:paraId="2AAC6F1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Planificación de los itinerarios</w:t>
      </w:r>
    </w:p>
    <w:p w14:paraId="342F9D6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Planificando el itinerario</w:t>
      </w:r>
    </w:p>
    <w:p w14:paraId="21B73C0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Reglas para la planificación del itinerario</w:t>
      </w:r>
    </w:p>
    <w:p w14:paraId="0D86EC2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Situaciones especiales</w:t>
      </w:r>
    </w:p>
    <w:p w14:paraId="0C1E679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Pautas de contratación</w:t>
      </w:r>
    </w:p>
    <w:p w14:paraId="0577DF8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El proceso de planificación en el coaching deportivo</w:t>
      </w:r>
    </w:p>
    <w:p w14:paraId="62C6D3D8"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lastRenderedPageBreak/>
        <w:t>a.</w:t>
      </w:r>
      <w:r w:rsidRPr="007C43D6">
        <w:rPr>
          <w:rFonts w:ascii="Arial" w:hAnsi="Arial" w:cs="Arial"/>
          <w:sz w:val="24"/>
          <w:szCs w:val="24"/>
        </w:rPr>
        <w:tab/>
        <w:t>Planificación de una sesión de coaching</w:t>
      </w:r>
    </w:p>
    <w:p w14:paraId="00BA0035"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Importancia de la planificación</w:t>
      </w:r>
    </w:p>
    <w:p w14:paraId="7AA69298"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Construcción de los planes para la sesión</w:t>
      </w:r>
    </w:p>
    <w:p w14:paraId="6352CAE7"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Planificar, liderar y reflexionar</w:t>
      </w:r>
    </w:p>
    <w:p w14:paraId="7A3EE4B1"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Evaluación</w:t>
      </w:r>
    </w:p>
    <w:p w14:paraId="59D86644"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Construcción y uso de bloques de planificadores</w:t>
      </w:r>
    </w:p>
    <w:p w14:paraId="5DD8243B"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Práctica reflexiva</w:t>
      </w:r>
    </w:p>
    <w:p w14:paraId="47F2C9FE"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Planificación de una temporada:</w:t>
      </w:r>
    </w:p>
    <w:p w14:paraId="483BF7F4"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El propósito de un plan para la temporada</w:t>
      </w:r>
    </w:p>
    <w:p w14:paraId="3FA42DF2"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Contenido de un plan para la temporada</w:t>
      </w:r>
    </w:p>
    <w:p w14:paraId="188382BF"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Periodización</w:t>
      </w:r>
    </w:p>
    <w:p w14:paraId="083B8719"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Individualización</w:t>
      </w:r>
    </w:p>
    <w:p w14:paraId="6EBA75EA" w14:textId="77777777" w:rsidR="0084225D" w:rsidRPr="007C43D6" w:rsidRDefault="0084225D" w:rsidP="0084225D">
      <w:pPr>
        <w:spacing w:after="0" w:line="240" w:lineRule="auto"/>
        <w:ind w:left="360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Forma óptima y reducción progresiva de las cargas</w:t>
      </w:r>
    </w:p>
    <w:p w14:paraId="024A75D1" w14:textId="77777777" w:rsidR="0084225D" w:rsidRPr="007C43D6" w:rsidRDefault="0084225D" w:rsidP="0084225D">
      <w:pPr>
        <w:spacing w:after="0" w:line="240" w:lineRule="auto"/>
        <w:ind w:left="3600"/>
        <w:rPr>
          <w:rFonts w:ascii="Arial" w:hAnsi="Arial" w:cs="Arial"/>
          <w:sz w:val="24"/>
          <w:szCs w:val="24"/>
        </w:rPr>
      </w:pPr>
      <w:r w:rsidRPr="007C43D6">
        <w:rPr>
          <w:rFonts w:ascii="Arial" w:hAnsi="Arial" w:cs="Arial"/>
          <w:sz w:val="24"/>
          <w:szCs w:val="24"/>
        </w:rPr>
        <w:t>de entrenamiento</w:t>
      </w:r>
    </w:p>
    <w:p w14:paraId="7D9684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Gestión de los eventos deportivos</w:t>
      </w:r>
    </w:p>
    <w:p w14:paraId="125E72B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Antes de la temporada</w:t>
      </w:r>
    </w:p>
    <w:p w14:paraId="4C63A0E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Antes del periodo competitivo</w:t>
      </w:r>
    </w:p>
    <w:p w14:paraId="251FE61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Los eventos deportivos</w:t>
      </w:r>
    </w:p>
    <w:p w14:paraId="53CB51C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Luego de los eventos deportivos</w:t>
      </w:r>
    </w:p>
    <w:p w14:paraId="3A0D336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Transportación</w:t>
      </w:r>
    </w:p>
    <w:p w14:paraId="277AF1A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Vehículos</w:t>
      </w:r>
    </w:p>
    <w:p w14:paraId="3294923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Políticas y procedimientos</w:t>
      </w:r>
    </w:p>
    <w:p w14:paraId="08B9407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7.</w:t>
      </w:r>
      <w:r w:rsidRPr="007C43D6">
        <w:rPr>
          <w:rFonts w:ascii="Arial" w:hAnsi="Arial" w:cs="Arial"/>
          <w:sz w:val="24"/>
          <w:szCs w:val="24"/>
        </w:rPr>
        <w:tab/>
        <w:t>Manejo del recurso humano</w:t>
      </w:r>
    </w:p>
    <w:p w14:paraId="45E9CBF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Planificación en consideración con el personal</w:t>
      </w:r>
    </w:p>
    <w:p w14:paraId="3542EDA5" w14:textId="64CFC55A" w:rsidR="0084225D" w:rsidRPr="007C43D6" w:rsidRDefault="0084225D" w:rsidP="00615B98">
      <w:pPr>
        <w:spacing w:after="0" w:line="240" w:lineRule="auto"/>
        <w:ind w:left="360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Evaluando las necesidades del programa y del personal</w:t>
      </w:r>
    </w:p>
    <w:p w14:paraId="63A392C7" w14:textId="11D2F686" w:rsidR="0084225D" w:rsidRPr="007C43D6" w:rsidRDefault="0084225D" w:rsidP="00615B98">
      <w:pPr>
        <w:spacing w:after="0" w:line="240" w:lineRule="auto"/>
        <w:ind w:left="360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Identificando las necesidades de las esperadas cualidades</w:t>
      </w:r>
    </w:p>
    <w:p w14:paraId="1542D33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La selección de los asistentes para el coach deportivo</w:t>
      </w:r>
    </w:p>
    <w:p w14:paraId="3FAD55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Función del coach deportivo asistente</w:t>
      </w:r>
    </w:p>
    <w:p w14:paraId="77C3252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Personal de apoyo</w:t>
      </w:r>
    </w:p>
    <w:p w14:paraId="1474E8F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Dirigentes</w:t>
      </w:r>
    </w:p>
    <w:p w14:paraId="641919A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Entrenadores</w:t>
      </w:r>
    </w:p>
    <w:p w14:paraId="31F8F22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Personal médico</w:t>
      </w:r>
    </w:p>
    <w:p w14:paraId="366FAD7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Personal de mantenimiento</w:t>
      </w:r>
    </w:p>
    <w:p w14:paraId="755FB25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Personal clerical</w:t>
      </w:r>
    </w:p>
    <w:p w14:paraId="734A495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Grupos de apoyo</w:t>
      </w:r>
    </w:p>
    <w:p w14:paraId="03ED5BD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Grupos escolares</w:t>
      </w:r>
    </w:p>
    <w:p w14:paraId="43E80B1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Clubes de refuerzo</w:t>
      </w:r>
    </w:p>
    <w:p w14:paraId="37FF152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Otros grupos de apoyo</w:t>
      </w:r>
    </w:p>
    <w:p w14:paraId="4FDA52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Clubes de familiares</w:t>
      </w:r>
    </w:p>
    <w:p w14:paraId="0594407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Clubes patrióticos</w:t>
      </w:r>
    </w:p>
    <w:p w14:paraId="237A160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Desarrollo de grupos comunitarios</w:t>
      </w:r>
    </w:p>
    <w:p w14:paraId="1DAC13F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Iglesias</w:t>
      </w:r>
    </w:p>
    <w:p w14:paraId="6D86A32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Gobierno</w:t>
      </w:r>
    </w:p>
    <w:p w14:paraId="612DE063"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Relaciones públicas</w:t>
      </w:r>
    </w:p>
    <w:p w14:paraId="38063246"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lastRenderedPageBreak/>
        <w:t>9.</w:t>
      </w:r>
      <w:r w:rsidRPr="007C43D6">
        <w:rPr>
          <w:rFonts w:ascii="Arial" w:hAnsi="Arial" w:cs="Arial"/>
          <w:sz w:val="24"/>
          <w:szCs w:val="24"/>
        </w:rPr>
        <w:tab/>
        <w:t>Medios de publicidad/noticias:</w:t>
      </w:r>
    </w:p>
    <w:p w14:paraId="60C36804"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Tipos</w:t>
      </w:r>
    </w:p>
    <w:p w14:paraId="437A5152"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Relaciones</w:t>
      </w:r>
    </w:p>
    <w:p w14:paraId="468E97E5"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Procedimientos</w:t>
      </w:r>
    </w:p>
    <w:p w14:paraId="6766159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I.</w:t>
      </w:r>
      <w:r w:rsidRPr="007C43D6">
        <w:rPr>
          <w:rFonts w:ascii="Arial" w:hAnsi="Arial" w:cs="Arial"/>
          <w:sz w:val="24"/>
          <w:szCs w:val="24"/>
        </w:rPr>
        <w:tab/>
        <w:t>Los Métodos del Coaching Deportivo</w:t>
      </w:r>
    </w:p>
    <w:p w14:paraId="525817A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Tipos de enfoques pedagógicos</w:t>
      </w:r>
    </w:p>
    <w:p w14:paraId="18913A6A"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La importancia de la comunicación y la relación significativa y auténtica con los atletas</w:t>
      </w:r>
    </w:p>
    <w:p w14:paraId="167AC3E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J.</w:t>
      </w:r>
      <w:r w:rsidRPr="007C43D6">
        <w:rPr>
          <w:rFonts w:ascii="Arial" w:hAnsi="Arial" w:cs="Arial"/>
          <w:sz w:val="24"/>
          <w:szCs w:val="24"/>
        </w:rPr>
        <w:tab/>
        <w:t>El Contexto Social de Coaching Deportivo</w:t>
      </w:r>
    </w:p>
    <w:p w14:paraId="7EBB6FFA"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77C3C6F3"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El coaching como un proceso social y la aplicación del pensamiento sociológico</w:t>
      </w:r>
    </w:p>
    <w:p w14:paraId="2CB43F4E"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El coaching deportivo y la teoría social</w:t>
      </w:r>
    </w:p>
    <w:p w14:paraId="19ED63E3"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Controversias sociales</w:t>
      </w:r>
    </w:p>
    <w:p w14:paraId="431DB90E"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K.</w:t>
      </w:r>
      <w:r w:rsidRPr="007C43D6">
        <w:rPr>
          <w:rFonts w:ascii="Arial" w:hAnsi="Arial" w:cs="Arial"/>
          <w:sz w:val="24"/>
          <w:szCs w:val="24"/>
        </w:rPr>
        <w:tab/>
        <w:t>El Comportamiento del Coaching Deportivo</w:t>
      </w:r>
    </w:p>
    <w:p w14:paraId="665133C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543BAC5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El estudio que atañe al comportamiento del coaching deportivo</w:t>
      </w:r>
    </w:p>
    <w:p w14:paraId="104F39A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Trasfondo</w:t>
      </w:r>
    </w:p>
    <w:p w14:paraId="4A64AB44" w14:textId="65482A93"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 xml:space="preserve">Razones para los comportamientos claves y comunes entre los </w:t>
      </w:r>
      <w:proofErr w:type="spellStart"/>
      <w:r w:rsidRPr="007C43D6">
        <w:rPr>
          <w:rFonts w:ascii="Arial" w:hAnsi="Arial" w:cs="Arial"/>
          <w:sz w:val="24"/>
          <w:szCs w:val="24"/>
        </w:rPr>
        <w:t>coaches</w:t>
      </w:r>
      <w:proofErr w:type="spellEnd"/>
    </w:p>
    <w:p w14:paraId="130B2E7E"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Influencia del contexto</w:t>
      </w:r>
    </w:p>
    <w:p w14:paraId="2F0342A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La influencia de las expectativas del coaching deportivo</w:t>
      </w:r>
    </w:p>
    <w:p w14:paraId="2B2016CC" w14:textId="43F3B658" w:rsidR="0084225D" w:rsidRPr="007C43D6" w:rsidRDefault="0084225D" w:rsidP="00615B98">
      <w:pPr>
        <w:spacing w:after="0" w:line="240" w:lineRule="auto"/>
        <w:ind w:left="3600" w:hanging="144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La importancia de conocer el atleta y la intrahistoria del coach</w:t>
      </w:r>
    </w:p>
    <w:p w14:paraId="091750B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Formas del comportamiento orientado al coaching deportivo</w:t>
      </w:r>
    </w:p>
    <w:p w14:paraId="5E7FAC88"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El pensamiento filosófico</w:t>
      </w:r>
    </w:p>
    <w:p w14:paraId="630ABE8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L.</w:t>
      </w:r>
      <w:r w:rsidRPr="007C43D6">
        <w:rPr>
          <w:rFonts w:ascii="Arial" w:hAnsi="Arial" w:cs="Arial"/>
          <w:sz w:val="24"/>
          <w:szCs w:val="24"/>
        </w:rPr>
        <w:tab/>
        <w:t>La Filosofía del Coaching Deportivo</w:t>
      </w:r>
    </w:p>
    <w:p w14:paraId="2E3B910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Los supuestos filosóficos del coaching deportivo</w:t>
      </w:r>
    </w:p>
    <w:p w14:paraId="3E370FB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Terminología fundamental</w:t>
      </w:r>
    </w:p>
    <w:p w14:paraId="61636B7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Creencias, valores y principios</w:t>
      </w:r>
    </w:p>
    <w:p w14:paraId="3E1FDCE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Investigación actual sobre la filosofía del coaching deportivo</w:t>
      </w:r>
    </w:p>
    <w:p w14:paraId="676B3840"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Retórica del coaching</w:t>
      </w:r>
    </w:p>
    <w:p w14:paraId="1759EC6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Ideología</w:t>
      </w:r>
    </w:p>
    <w:p w14:paraId="6FCE2C1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Tratado</w:t>
      </w:r>
    </w:p>
    <w:p w14:paraId="537F3D6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La función de las actividades filosóficas de inquirir</w:t>
      </w:r>
    </w:p>
    <w:p w14:paraId="5364B08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El desarrollo de una filosofía para el coaching deportivo</w:t>
      </w:r>
    </w:p>
    <w:p w14:paraId="58D5FA45"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 xml:space="preserve">Los </w:t>
      </w:r>
      <w:proofErr w:type="spellStart"/>
      <w:r w:rsidRPr="007C43D6">
        <w:rPr>
          <w:rFonts w:ascii="Arial" w:hAnsi="Arial" w:cs="Arial"/>
          <w:sz w:val="24"/>
          <w:szCs w:val="24"/>
        </w:rPr>
        <w:t>coaches</w:t>
      </w:r>
      <w:proofErr w:type="spellEnd"/>
      <w:r w:rsidRPr="007C43D6">
        <w:rPr>
          <w:rFonts w:ascii="Arial" w:hAnsi="Arial" w:cs="Arial"/>
          <w:sz w:val="24"/>
          <w:szCs w:val="24"/>
        </w:rPr>
        <w:t xml:space="preserve"> filosóficos</w:t>
      </w:r>
    </w:p>
    <w:p w14:paraId="23EF1C3C"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Tiempo y experiencia necesaria para el desarrollo</w:t>
      </w:r>
    </w:p>
    <w:p w14:paraId="271AE43E"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 xml:space="preserve"> </w:t>
      </w:r>
      <w:r w:rsidRPr="007C43D6">
        <w:rPr>
          <w:rFonts w:ascii="Arial" w:hAnsi="Arial" w:cs="Arial"/>
          <w:sz w:val="24"/>
          <w:szCs w:val="24"/>
        </w:rPr>
        <w:tab/>
      </w:r>
      <w:r w:rsidRPr="007C43D6">
        <w:rPr>
          <w:rFonts w:ascii="Arial" w:hAnsi="Arial" w:cs="Arial"/>
          <w:sz w:val="24"/>
          <w:szCs w:val="24"/>
        </w:rPr>
        <w:tab/>
        <w:t>de una filosofía en el coaching deportivo</w:t>
      </w:r>
    </w:p>
    <w:p w14:paraId="4DB2EC13"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Las influencias del trasfondo y la educación</w:t>
      </w:r>
    </w:p>
    <w:p w14:paraId="64176EAA"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r>
      <w:proofErr w:type="spellStart"/>
      <w:proofErr w:type="gramStart"/>
      <w:r w:rsidRPr="007C43D6">
        <w:rPr>
          <w:rFonts w:ascii="Arial" w:hAnsi="Arial" w:cs="Arial"/>
          <w:sz w:val="24"/>
          <w:szCs w:val="24"/>
        </w:rPr>
        <w:t>Auto-consciencia</w:t>
      </w:r>
      <w:proofErr w:type="spellEnd"/>
      <w:proofErr w:type="gramEnd"/>
    </w:p>
    <w:p w14:paraId="71FD60D2" w14:textId="77A7301F"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La filosofía del coach deportivo versus el comportamiento del coaching</w:t>
      </w:r>
    </w:p>
    <w:p w14:paraId="20785C2A"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M.</w:t>
      </w:r>
      <w:r w:rsidRPr="007C43D6">
        <w:rPr>
          <w:rFonts w:ascii="Arial" w:hAnsi="Arial" w:cs="Arial"/>
          <w:sz w:val="24"/>
          <w:szCs w:val="24"/>
        </w:rPr>
        <w:tab/>
        <w:t>Principios Éticos en el Proceso del Coaching</w:t>
      </w:r>
    </w:p>
    <w:p w14:paraId="4474851C"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Conceptos conexos a la ética</w:t>
      </w:r>
    </w:p>
    <w:p w14:paraId="4523527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La necesidad para la ética</w:t>
      </w:r>
    </w:p>
    <w:p w14:paraId="771EBFFE"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lastRenderedPageBreak/>
        <w:tab/>
        <w:t>3.</w:t>
      </w:r>
      <w:r w:rsidRPr="007C43D6">
        <w:rPr>
          <w:rFonts w:ascii="Arial" w:hAnsi="Arial" w:cs="Arial"/>
          <w:sz w:val="24"/>
          <w:szCs w:val="24"/>
        </w:rPr>
        <w:tab/>
        <w:t>La influencia social sobre la ética coligada al coaching deportivo</w:t>
      </w:r>
    </w:p>
    <w:p w14:paraId="71B878A5"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Características influenciadas por los estándares éticos</w:t>
      </w:r>
    </w:p>
    <w:p w14:paraId="4CF93811"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Códigos profesionales de la ética</w:t>
      </w:r>
    </w:p>
    <w:p w14:paraId="0FE8D43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Prácticas poco éticas</w:t>
      </w:r>
    </w:p>
    <w:p w14:paraId="72214AD7"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N.</w:t>
      </w:r>
      <w:r w:rsidRPr="007C43D6">
        <w:rPr>
          <w:rFonts w:ascii="Arial" w:hAnsi="Arial" w:cs="Arial"/>
          <w:sz w:val="24"/>
          <w:szCs w:val="24"/>
        </w:rPr>
        <w:tab/>
        <w:t>La Dimensión Legal del Coaching Deportivo</w:t>
      </w:r>
    </w:p>
    <w:p w14:paraId="024121A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Terminología</w:t>
      </w:r>
    </w:p>
    <w:p w14:paraId="17B4CDC6"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Responsabilidad legal</w:t>
      </w:r>
    </w:p>
    <w:p w14:paraId="0E46F110"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Responsabilidad del producto</w:t>
      </w:r>
    </w:p>
    <w:p w14:paraId="529AABE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Derechos civiles</w:t>
      </w:r>
    </w:p>
    <w:p w14:paraId="12C1CCDC"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O.</w:t>
      </w:r>
      <w:r w:rsidRPr="007C43D6">
        <w:rPr>
          <w:rFonts w:ascii="Arial" w:hAnsi="Arial" w:cs="Arial"/>
          <w:sz w:val="24"/>
          <w:szCs w:val="24"/>
        </w:rPr>
        <w:tab/>
        <w:t>El Coach como un Líder y Mentor</w:t>
      </w:r>
    </w:p>
    <w:p w14:paraId="2FDCC4C7"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4375CA41"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El liderazgo democrático en el coaching deportivo</w:t>
      </w:r>
    </w:p>
    <w:p w14:paraId="18DCEFCA"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liderazgo compartido en el coaching deportivo</w:t>
      </w:r>
    </w:p>
    <w:p w14:paraId="6EE7D97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Concepto</w:t>
      </w:r>
    </w:p>
    <w:p w14:paraId="4F8FB10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Limitaciones</w:t>
      </w:r>
    </w:p>
    <w:p w14:paraId="568850B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Perspectivas de la literatura científica</w:t>
      </w:r>
    </w:p>
    <w:p w14:paraId="468D1BCD"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P.</w:t>
      </w:r>
      <w:r w:rsidRPr="007C43D6">
        <w:rPr>
          <w:rFonts w:ascii="Arial" w:hAnsi="Arial" w:cs="Arial"/>
          <w:sz w:val="24"/>
          <w:szCs w:val="24"/>
        </w:rPr>
        <w:tab/>
        <w:t>El Coach como Mentor</w:t>
      </w:r>
    </w:p>
    <w:p w14:paraId="2E705E7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Importancia del proceso de mentoría</w:t>
      </w:r>
    </w:p>
    <w:p w14:paraId="27E4D0A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Beneficios de la mentoría</w:t>
      </w:r>
    </w:p>
    <w:p w14:paraId="10254C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Para el coach</w:t>
      </w:r>
    </w:p>
    <w:p w14:paraId="0201BA7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Para el mentor</w:t>
      </w:r>
    </w:p>
    <w:p w14:paraId="175AF8F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Para la organización</w:t>
      </w:r>
    </w:p>
    <w:p w14:paraId="180EDDA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Pasos claves para el proceso de mentoría</w:t>
      </w:r>
    </w:p>
    <w:p w14:paraId="0D591A32" w14:textId="77777777" w:rsidR="0084225D" w:rsidRPr="007C43D6" w:rsidRDefault="0084225D" w:rsidP="0084225D">
      <w:pPr>
        <w:spacing w:after="0" w:line="240" w:lineRule="auto"/>
        <w:ind w:left="720" w:hanging="720"/>
        <w:rPr>
          <w:rFonts w:ascii="Arial" w:hAnsi="Arial" w:cs="Arial"/>
          <w:sz w:val="24"/>
          <w:szCs w:val="24"/>
        </w:rPr>
      </w:pPr>
    </w:p>
    <w:p w14:paraId="2E4EA630"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w:t>
      </w:r>
      <w:r w:rsidRPr="007C43D6">
        <w:rPr>
          <w:rFonts w:ascii="Arial" w:hAnsi="Arial" w:cs="Arial"/>
          <w:b/>
          <w:sz w:val="24"/>
          <w:szCs w:val="24"/>
        </w:rPr>
        <w:tab/>
        <w:t>ACTIVIDADES PEDAGÓGICAS</w:t>
      </w:r>
    </w:p>
    <w:p w14:paraId="1A4A57DB" w14:textId="77777777" w:rsidR="0084225D" w:rsidRPr="007C43D6" w:rsidRDefault="0084225D" w:rsidP="0084225D">
      <w:pPr>
        <w:spacing w:after="0" w:line="240" w:lineRule="auto"/>
        <w:rPr>
          <w:rFonts w:ascii="Arial" w:hAnsi="Arial" w:cs="Arial"/>
          <w:sz w:val="24"/>
          <w:szCs w:val="24"/>
        </w:rPr>
      </w:pPr>
    </w:p>
    <w:p w14:paraId="31192CE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Experiencias Prácticas de Laboratorio</w:t>
      </w:r>
    </w:p>
    <w:p w14:paraId="2DDD34B3" w14:textId="77777777" w:rsidR="0084225D" w:rsidRPr="007C43D6" w:rsidRDefault="0084225D" w:rsidP="0084225D">
      <w:pPr>
        <w:spacing w:after="0" w:line="240" w:lineRule="auto"/>
        <w:rPr>
          <w:rFonts w:ascii="Arial" w:hAnsi="Arial" w:cs="Arial"/>
          <w:sz w:val="24"/>
          <w:szCs w:val="24"/>
        </w:rPr>
      </w:pPr>
    </w:p>
    <w:p w14:paraId="1A3B7E23"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sz w:val="24"/>
          <w:szCs w:val="24"/>
        </w:rPr>
        <w:t>L1:</w:t>
      </w:r>
      <w:r w:rsidRPr="007C43D6">
        <w:rPr>
          <w:rFonts w:ascii="Arial" w:hAnsi="Arial" w:cs="Arial"/>
          <w:sz w:val="24"/>
          <w:szCs w:val="24"/>
        </w:rPr>
        <w:t xml:space="preserve"> Trabajos en grupos, de tres a cinco estudiantes, para la reflexión introspectiva de estudios de caso, seguido de acciones concretas y lógicas para el desarrollo de la aptitud muscular.</w:t>
      </w:r>
    </w:p>
    <w:p w14:paraId="7762C6A6"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sz w:val="24"/>
          <w:szCs w:val="24"/>
        </w:rPr>
        <w:t>L2:</w:t>
      </w:r>
      <w:r w:rsidRPr="007C43D6">
        <w:rPr>
          <w:rFonts w:ascii="Arial" w:hAnsi="Arial" w:cs="Arial"/>
          <w:sz w:val="24"/>
          <w:szCs w:val="24"/>
        </w:rPr>
        <w:t xml:space="preserve"> Meditación crítica, en equipos de colaboración, concerniente a la discusión de términos y abreviaciones vinculado a los protocolos conformados al entrenamiento con resistencias.</w:t>
      </w:r>
    </w:p>
    <w:p w14:paraId="236BC884"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sz w:val="24"/>
          <w:szCs w:val="24"/>
        </w:rPr>
        <w:t>L3:</w:t>
      </w:r>
      <w:r w:rsidRPr="007C43D6">
        <w:rPr>
          <w:rFonts w:ascii="Arial" w:hAnsi="Arial" w:cs="Arial"/>
          <w:sz w:val="24"/>
          <w:szCs w:val="24"/>
        </w:rPr>
        <w:t xml:space="preserve"> Desarrollar un proceso razonado, concertado en grupos de trabajo, conducente a la incursión analítica de las necesidades apremiantes de algún deporte de conjunto o individual.</w:t>
      </w:r>
    </w:p>
    <w:p w14:paraId="78F82D51"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sz w:val="24"/>
          <w:szCs w:val="24"/>
        </w:rPr>
        <w:t>L4:</w:t>
      </w:r>
      <w:r w:rsidRPr="007C43D6">
        <w:rPr>
          <w:rFonts w:ascii="Arial" w:hAnsi="Arial" w:cs="Arial"/>
          <w:sz w:val="24"/>
          <w:szCs w:val="24"/>
        </w:rPr>
        <w:t xml:space="preserve"> Desarrollo de un itinerario para el coaching deportivo.</w:t>
      </w:r>
    </w:p>
    <w:p w14:paraId="63EF738F"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sz w:val="24"/>
          <w:szCs w:val="24"/>
        </w:rPr>
        <w:t>L5:</w:t>
      </w:r>
      <w:r w:rsidRPr="007C43D6">
        <w:rPr>
          <w:rFonts w:ascii="Arial" w:hAnsi="Arial" w:cs="Arial"/>
          <w:sz w:val="24"/>
          <w:szCs w:val="24"/>
        </w:rPr>
        <w:t xml:space="preserve"> Desarrollo de una filosofía para el coaching deportivo.</w:t>
      </w:r>
    </w:p>
    <w:p w14:paraId="74312DF5" w14:textId="77777777" w:rsidR="0084225D" w:rsidRPr="007C43D6" w:rsidRDefault="0084225D" w:rsidP="0084225D">
      <w:pPr>
        <w:spacing w:after="0" w:line="240" w:lineRule="auto"/>
        <w:ind w:left="2160" w:hanging="720"/>
        <w:rPr>
          <w:rFonts w:ascii="Arial" w:eastAsia="Malgun Gothic"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sz w:val="24"/>
          <w:szCs w:val="24"/>
        </w:rPr>
        <w:t>L6:</w:t>
      </w:r>
      <w:r w:rsidRPr="007C43D6">
        <w:rPr>
          <w:rFonts w:ascii="Arial" w:hAnsi="Arial" w:cs="Arial"/>
          <w:sz w:val="24"/>
          <w:szCs w:val="24"/>
        </w:rPr>
        <w:t xml:space="preserve"> Análisis grupal de los diferentes tipos de liderazgo que atañe al coaching deportivo.</w:t>
      </w:r>
    </w:p>
    <w:p w14:paraId="1DBCF742" w14:textId="77777777" w:rsidR="0084225D" w:rsidRPr="007C43D6" w:rsidRDefault="0084225D" w:rsidP="0084225D">
      <w:pPr>
        <w:spacing w:after="0" w:line="240" w:lineRule="auto"/>
        <w:rPr>
          <w:rFonts w:ascii="Arial" w:hAnsi="Arial" w:cs="Arial"/>
          <w:sz w:val="24"/>
          <w:szCs w:val="24"/>
        </w:rPr>
      </w:pPr>
    </w:p>
    <w:p w14:paraId="75665E23"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Operación Práctica para Operacionalizad del Coaching Deportivo:</w:t>
      </w:r>
    </w:p>
    <w:p w14:paraId="733669A3" w14:textId="77777777" w:rsidR="0084225D" w:rsidRPr="007C43D6" w:rsidRDefault="0084225D" w:rsidP="0084225D">
      <w:pPr>
        <w:spacing w:after="0" w:line="240" w:lineRule="auto"/>
        <w:ind w:left="720" w:firstLine="720"/>
        <w:rPr>
          <w:rFonts w:ascii="Arial" w:hAnsi="Arial" w:cs="Arial"/>
          <w:i/>
          <w:iCs/>
          <w:sz w:val="24"/>
          <w:szCs w:val="24"/>
        </w:rPr>
      </w:pPr>
      <w:r w:rsidRPr="007C43D6">
        <w:rPr>
          <w:rFonts w:ascii="Arial" w:hAnsi="Arial" w:cs="Arial"/>
          <w:i/>
          <w:iCs/>
          <w:sz w:val="24"/>
          <w:szCs w:val="24"/>
        </w:rPr>
        <w:t>Fundamentado en Ejemplos Teóricos y Reales:</w:t>
      </w:r>
    </w:p>
    <w:p w14:paraId="097F750D" w14:textId="77777777" w:rsidR="0084225D" w:rsidRPr="007C43D6" w:rsidRDefault="0084225D" w:rsidP="0084225D">
      <w:pPr>
        <w:spacing w:after="0" w:line="240" w:lineRule="auto"/>
        <w:rPr>
          <w:rFonts w:ascii="Arial" w:hAnsi="Arial" w:cs="Arial"/>
          <w:sz w:val="24"/>
          <w:szCs w:val="24"/>
        </w:rPr>
      </w:pPr>
    </w:p>
    <w:p w14:paraId="79BA174F"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lastRenderedPageBreak/>
        <w:t>#1:</w:t>
      </w:r>
      <w:r w:rsidRPr="007C43D6">
        <w:rPr>
          <w:rFonts w:ascii="Arial" w:hAnsi="Arial" w:cs="Arial"/>
          <w:sz w:val="24"/>
          <w:szCs w:val="24"/>
        </w:rPr>
        <w:tab/>
        <w:t>Inventivas convenidas hacia los procesos del coaching deportivo, a acorde al contexto y a tipo de equipo deportivo en que se trabaja.</w:t>
      </w:r>
    </w:p>
    <w:p w14:paraId="731D3C9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#2:</w:t>
      </w:r>
      <w:r w:rsidRPr="007C43D6">
        <w:rPr>
          <w:rFonts w:ascii="Arial" w:hAnsi="Arial" w:cs="Arial"/>
          <w:sz w:val="24"/>
          <w:szCs w:val="24"/>
        </w:rPr>
        <w:tab/>
        <w:t>Despliegue de posibles modelos, en conformidad a la particularidades y necesidades del entorno en que se desenvuelve el coaching deportivo.</w:t>
      </w:r>
    </w:p>
    <w:p w14:paraId="43AB4A3F"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#4:</w:t>
      </w:r>
      <w:r w:rsidRPr="007C43D6">
        <w:rPr>
          <w:rFonts w:ascii="Arial" w:hAnsi="Arial" w:cs="Arial"/>
          <w:sz w:val="24"/>
          <w:szCs w:val="24"/>
        </w:rPr>
        <w:tab/>
        <w:t>Ideas para la incorporación de pautas éticas en el coaching deportivo.</w:t>
      </w:r>
    </w:p>
    <w:p w14:paraId="1D4C2C6E"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#5:</w:t>
      </w:r>
      <w:r w:rsidRPr="007C43D6">
        <w:rPr>
          <w:rFonts w:ascii="Arial" w:hAnsi="Arial" w:cs="Arial"/>
          <w:sz w:val="24"/>
          <w:szCs w:val="24"/>
        </w:rPr>
        <w:tab/>
        <w:t>Ideas de mentoría para el coaching deportivo</w:t>
      </w:r>
    </w:p>
    <w:p w14:paraId="0E512DC3" w14:textId="77777777" w:rsidR="0084225D" w:rsidRPr="007C43D6" w:rsidRDefault="0084225D" w:rsidP="0084225D">
      <w:pPr>
        <w:spacing w:after="0" w:line="240" w:lineRule="auto"/>
        <w:rPr>
          <w:rFonts w:ascii="Arial" w:hAnsi="Arial" w:cs="Arial"/>
          <w:sz w:val="24"/>
          <w:szCs w:val="24"/>
        </w:rPr>
      </w:pPr>
    </w:p>
    <w:p w14:paraId="5B555559"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Trabajos en colaboración</w:t>
      </w:r>
    </w:p>
    <w:p w14:paraId="73B82A6B"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Foros de discusión</w:t>
      </w:r>
    </w:p>
    <w:p w14:paraId="7B404B1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E.</w:t>
      </w:r>
      <w:r w:rsidRPr="007C43D6">
        <w:rPr>
          <w:rFonts w:ascii="Arial" w:hAnsi="Arial" w:cs="Arial"/>
          <w:sz w:val="24"/>
          <w:szCs w:val="24"/>
        </w:rPr>
        <w:tab/>
        <w:t>Blogs</w:t>
      </w:r>
    </w:p>
    <w:p w14:paraId="6C8CE9A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Estrategias de pedagógicas de “</w:t>
      </w:r>
      <w:proofErr w:type="spellStart"/>
      <w:r w:rsidRPr="007C43D6">
        <w:rPr>
          <w:rFonts w:ascii="Arial" w:hAnsi="Arial" w:cs="Arial"/>
          <w:sz w:val="24"/>
          <w:szCs w:val="24"/>
        </w:rPr>
        <w:t>flipping</w:t>
      </w:r>
      <w:proofErr w:type="spellEnd"/>
      <w:r w:rsidRPr="007C43D6">
        <w:rPr>
          <w:rFonts w:ascii="Arial" w:hAnsi="Arial" w:cs="Arial"/>
          <w:sz w:val="24"/>
          <w:szCs w:val="24"/>
        </w:rPr>
        <w:t>”.</w:t>
      </w:r>
    </w:p>
    <w:p w14:paraId="74EC65BC" w14:textId="77777777" w:rsidR="0084225D" w:rsidRPr="007C43D6" w:rsidRDefault="0084225D" w:rsidP="0084225D">
      <w:pPr>
        <w:spacing w:after="0" w:line="240" w:lineRule="auto"/>
        <w:rPr>
          <w:rFonts w:ascii="Arial" w:hAnsi="Arial" w:cs="Arial"/>
          <w:sz w:val="24"/>
          <w:szCs w:val="24"/>
        </w:rPr>
      </w:pPr>
    </w:p>
    <w:p w14:paraId="2C07D4CF"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VI.</w:t>
      </w:r>
      <w:r w:rsidRPr="007C43D6">
        <w:rPr>
          <w:rFonts w:ascii="Arial" w:hAnsi="Arial" w:cs="Arial"/>
          <w:b/>
          <w:sz w:val="24"/>
          <w:szCs w:val="24"/>
        </w:rPr>
        <w:tab/>
        <w:t>EVALUACIÓN</w:t>
      </w:r>
    </w:p>
    <w:p w14:paraId="437BD840" w14:textId="77777777" w:rsidR="0084225D" w:rsidRPr="007C43D6" w:rsidRDefault="0084225D" w:rsidP="0084225D">
      <w:pPr>
        <w:spacing w:after="0" w:line="240" w:lineRule="auto"/>
        <w:rPr>
          <w:rFonts w:ascii="Arial" w:hAnsi="Arial" w:cs="Arial"/>
          <w:sz w:val="24"/>
          <w:szCs w:val="24"/>
        </w:rPr>
      </w:pPr>
    </w:p>
    <w:p w14:paraId="0123DAEF"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Criterios de Evaluación</w:t>
      </w:r>
    </w:p>
    <w:p w14:paraId="5792A178" w14:textId="77777777" w:rsidR="0084225D" w:rsidRPr="007C43D6" w:rsidRDefault="0084225D" w:rsidP="0084225D">
      <w:pPr>
        <w:spacing w:after="0" w:line="240" w:lineRule="auto"/>
        <w:rPr>
          <w:rFonts w:ascii="Arial" w:hAnsi="Arial" w:cs="Arial"/>
          <w:sz w:val="24"/>
          <w:szCs w:val="24"/>
        </w:rPr>
      </w:pPr>
    </w:p>
    <w:p w14:paraId="2F495D99"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r>
      <w:proofErr w:type="spellStart"/>
      <w:r w:rsidRPr="007C43D6">
        <w:rPr>
          <w:rFonts w:ascii="Arial" w:hAnsi="Arial" w:cs="Arial"/>
          <w:b/>
          <w:sz w:val="24"/>
          <w:szCs w:val="24"/>
        </w:rPr>
        <w:t>Midterm</w:t>
      </w:r>
      <w:proofErr w:type="spellEnd"/>
      <w:r w:rsidRPr="007C43D6">
        <w:rPr>
          <w:rFonts w:ascii="Arial" w:hAnsi="Arial" w:cs="Arial"/>
          <w:b/>
          <w:sz w:val="24"/>
          <w:szCs w:val="24"/>
        </w:rPr>
        <w:t>:</w:t>
      </w:r>
      <w:r w:rsidRPr="007C43D6">
        <w:rPr>
          <w:rFonts w:ascii="Arial" w:hAnsi="Arial" w:cs="Arial"/>
          <w:sz w:val="24"/>
          <w:szCs w:val="24"/>
        </w:rPr>
        <w:t xml:space="preserve"> 15% de la calificación final</w:t>
      </w:r>
    </w:p>
    <w:p w14:paraId="2C98963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Dos exámenes parciales: 10% de la nota final</w:t>
      </w:r>
    </w:p>
    <w:p w14:paraId="74C6A6F2"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Cuatro pruebas cortas: 20% de la notal total</w:t>
      </w:r>
    </w:p>
    <w:p w14:paraId="03FF8741"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sz w:val="24"/>
          <w:szCs w:val="24"/>
        </w:rPr>
        <w:t>Examen final:</w:t>
      </w:r>
      <w:r w:rsidRPr="007C43D6">
        <w:rPr>
          <w:rFonts w:ascii="Arial" w:hAnsi="Arial" w:cs="Arial"/>
          <w:sz w:val="24"/>
          <w:szCs w:val="24"/>
        </w:rPr>
        <w:t xml:space="preserve"> 15% de la calificación final</w:t>
      </w:r>
    </w:p>
    <w:p w14:paraId="7CF48D78"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sz w:val="24"/>
          <w:szCs w:val="24"/>
        </w:rPr>
        <w:t>Laboratorios:</w:t>
      </w:r>
      <w:r w:rsidRPr="007C43D6">
        <w:rPr>
          <w:rFonts w:ascii="Arial" w:hAnsi="Arial" w:cs="Arial"/>
          <w:sz w:val="24"/>
          <w:szCs w:val="24"/>
        </w:rPr>
        <w:t xml:space="preserve"> 10% de la nota final</w:t>
      </w:r>
    </w:p>
    <w:p w14:paraId="4CE43206"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sz w:val="24"/>
          <w:szCs w:val="24"/>
        </w:rPr>
        <w:t>Asignación 1:</w:t>
      </w:r>
      <w:r w:rsidRPr="007C43D6">
        <w:rPr>
          <w:rFonts w:ascii="Arial" w:hAnsi="Arial" w:cs="Arial"/>
          <w:sz w:val="24"/>
          <w:szCs w:val="24"/>
        </w:rPr>
        <w:t xml:space="preserve"> Preparación de una propuesta para el coaching de un equipo deportivo específico, grupal o individual.  Este debe incluir el presupuesto, manejo del recurso humano, las estrategias pedagógicas y los procesos de planificación (10% peso).</w:t>
      </w:r>
    </w:p>
    <w:p w14:paraId="695FECB7"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sz w:val="24"/>
          <w:szCs w:val="24"/>
        </w:rPr>
        <w:t>Asignación 2:</w:t>
      </w:r>
      <w:r w:rsidRPr="007C43D6">
        <w:rPr>
          <w:rFonts w:ascii="Arial" w:hAnsi="Arial" w:cs="Arial"/>
          <w:sz w:val="24"/>
          <w:szCs w:val="24"/>
        </w:rPr>
        <w:t xml:space="preserve"> La creación de un modelo para el coaching deportivo (10% peso).</w:t>
      </w:r>
    </w:p>
    <w:p w14:paraId="20090ED6"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sz w:val="24"/>
          <w:szCs w:val="24"/>
        </w:rPr>
        <w:t>Asignación 3:</w:t>
      </w:r>
      <w:r w:rsidRPr="007C43D6">
        <w:rPr>
          <w:rFonts w:ascii="Arial" w:hAnsi="Arial" w:cs="Arial"/>
          <w:sz w:val="24"/>
          <w:szCs w:val="24"/>
        </w:rPr>
        <w:t xml:space="preserve"> 10 horas de experiencias prácticas en un equipo deportivo, perteneciente a la Universidad Interamericana de Puerto Rico (10% peso)</w:t>
      </w:r>
    </w:p>
    <w:p w14:paraId="168ADFDE"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sz w:val="24"/>
          <w:szCs w:val="24"/>
        </w:rPr>
        <w:t>Participación y asistencia:</w:t>
      </w:r>
      <w:r w:rsidRPr="007C43D6">
        <w:rPr>
          <w:rFonts w:ascii="Arial" w:hAnsi="Arial" w:cs="Arial"/>
          <w:sz w:val="24"/>
          <w:szCs w:val="24"/>
        </w:rPr>
        <w:t xml:space="preserve"> 5 % de la calificación final</w:t>
      </w:r>
    </w:p>
    <w:p w14:paraId="68BAFCFF" w14:textId="77777777" w:rsidR="0084225D" w:rsidRPr="007C43D6" w:rsidRDefault="0084225D" w:rsidP="0084225D">
      <w:pPr>
        <w:spacing w:after="0" w:line="240" w:lineRule="auto"/>
        <w:rPr>
          <w:rFonts w:ascii="Arial" w:hAnsi="Arial" w:cs="Arial"/>
          <w:sz w:val="24"/>
          <w:szCs w:val="24"/>
        </w:rPr>
      </w:pPr>
    </w:p>
    <w:p w14:paraId="6888A910"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Determinación de las Calificaciones</w:t>
      </w:r>
    </w:p>
    <w:p w14:paraId="5DCAB044" w14:textId="77777777" w:rsidR="0084225D" w:rsidRPr="007C43D6" w:rsidRDefault="0084225D" w:rsidP="0084225D">
      <w:pPr>
        <w:spacing w:after="0" w:line="240" w:lineRule="auto"/>
        <w:rPr>
          <w:rFonts w:ascii="Arial" w:hAnsi="Arial" w:cs="Arial"/>
          <w:sz w:val="24"/>
          <w:szCs w:val="24"/>
        </w:rPr>
      </w:pPr>
    </w:p>
    <w:p w14:paraId="43D8F84B"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Los criterios de evaluación del curso se exponen en la próxima tabla:</w:t>
      </w:r>
    </w:p>
    <w:p w14:paraId="75BA3C0B" w14:textId="77777777" w:rsidR="0084225D" w:rsidRPr="007C43D6" w:rsidRDefault="0084225D" w:rsidP="0084225D">
      <w:pPr>
        <w:spacing w:after="0" w:line="240" w:lineRule="auto"/>
        <w:rPr>
          <w:rFonts w:ascii="Arial" w:hAnsi="Arial" w:cs="Arial"/>
          <w:sz w:val="24"/>
          <w:szCs w:val="24"/>
        </w:rPr>
      </w:pPr>
    </w:p>
    <w:tbl>
      <w:tblPr>
        <w:tblW w:w="0" w:type="auto"/>
        <w:jc w:val="center"/>
        <w:tblLook w:val="01E0" w:firstRow="1" w:lastRow="1" w:firstColumn="1" w:lastColumn="1" w:noHBand="0" w:noVBand="0"/>
      </w:tblPr>
      <w:tblGrid>
        <w:gridCol w:w="3384"/>
        <w:gridCol w:w="1992"/>
        <w:gridCol w:w="2148"/>
      </w:tblGrid>
      <w:tr w:rsidR="0084225D" w:rsidRPr="007C43D6" w14:paraId="1CA93B64" w14:textId="77777777" w:rsidTr="00F6223D">
        <w:trPr>
          <w:jc w:val="center"/>
        </w:trPr>
        <w:tc>
          <w:tcPr>
            <w:tcW w:w="3384" w:type="dxa"/>
            <w:shd w:val="clear" w:color="auto" w:fill="auto"/>
            <w:vAlign w:val="center"/>
          </w:tcPr>
          <w:p w14:paraId="049E7A4B"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Actividades Evaluativas</w:t>
            </w:r>
          </w:p>
        </w:tc>
        <w:tc>
          <w:tcPr>
            <w:tcW w:w="1992" w:type="dxa"/>
            <w:shd w:val="clear" w:color="auto" w:fill="auto"/>
            <w:vAlign w:val="center"/>
          </w:tcPr>
          <w:p w14:paraId="4EC6524E"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Puntuación</w:t>
            </w:r>
          </w:p>
        </w:tc>
        <w:tc>
          <w:tcPr>
            <w:tcW w:w="2148" w:type="dxa"/>
            <w:shd w:val="clear" w:color="auto" w:fill="auto"/>
            <w:vAlign w:val="center"/>
          </w:tcPr>
          <w:p w14:paraId="295069FB"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 de la</w:t>
            </w:r>
          </w:p>
          <w:p w14:paraId="0CFE8E64"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Nota Final</w:t>
            </w:r>
          </w:p>
        </w:tc>
      </w:tr>
      <w:tr w:rsidR="0084225D" w:rsidRPr="007C43D6" w14:paraId="79073D95" w14:textId="77777777" w:rsidTr="00F6223D">
        <w:trPr>
          <w:jc w:val="center"/>
        </w:trPr>
        <w:tc>
          <w:tcPr>
            <w:tcW w:w="3384" w:type="dxa"/>
            <w:shd w:val="clear" w:color="auto" w:fill="auto"/>
          </w:tcPr>
          <w:p w14:paraId="2358337C"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1 </w:t>
            </w:r>
            <w:proofErr w:type="spellStart"/>
            <w:r w:rsidRPr="007C43D6">
              <w:rPr>
                <w:rFonts w:ascii="Arial" w:hAnsi="Arial" w:cs="Arial"/>
                <w:sz w:val="24"/>
                <w:szCs w:val="24"/>
              </w:rPr>
              <w:t>Midterm</w:t>
            </w:r>
            <w:proofErr w:type="spellEnd"/>
          </w:p>
        </w:tc>
        <w:tc>
          <w:tcPr>
            <w:tcW w:w="1992" w:type="dxa"/>
            <w:shd w:val="clear" w:color="auto" w:fill="auto"/>
            <w:vAlign w:val="center"/>
          </w:tcPr>
          <w:p w14:paraId="09BBF2D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0A5EFC7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15</w:t>
            </w:r>
          </w:p>
        </w:tc>
      </w:tr>
      <w:tr w:rsidR="0084225D" w:rsidRPr="007C43D6" w14:paraId="31D91EF9" w14:textId="77777777" w:rsidTr="00F6223D">
        <w:trPr>
          <w:jc w:val="center"/>
        </w:trPr>
        <w:tc>
          <w:tcPr>
            <w:tcW w:w="3384" w:type="dxa"/>
            <w:shd w:val="clear" w:color="auto" w:fill="auto"/>
          </w:tcPr>
          <w:p w14:paraId="25D288B9"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2 </w:t>
            </w:r>
            <w:proofErr w:type="gramStart"/>
            <w:r w:rsidRPr="007C43D6">
              <w:rPr>
                <w:rFonts w:ascii="Arial" w:hAnsi="Arial" w:cs="Arial"/>
                <w:sz w:val="24"/>
                <w:szCs w:val="24"/>
              </w:rPr>
              <w:t>Exámenes</w:t>
            </w:r>
            <w:proofErr w:type="gramEnd"/>
            <w:r w:rsidRPr="007C43D6">
              <w:rPr>
                <w:rFonts w:ascii="Arial" w:hAnsi="Arial" w:cs="Arial"/>
                <w:sz w:val="24"/>
                <w:szCs w:val="24"/>
              </w:rPr>
              <w:t xml:space="preserve"> Parciales</w:t>
            </w:r>
          </w:p>
        </w:tc>
        <w:tc>
          <w:tcPr>
            <w:tcW w:w="1992" w:type="dxa"/>
            <w:shd w:val="clear" w:color="auto" w:fill="auto"/>
            <w:vAlign w:val="center"/>
          </w:tcPr>
          <w:p w14:paraId="18D3E3F9"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13DD74DE"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3CC7FCB7" w14:textId="77777777" w:rsidTr="00F6223D">
        <w:trPr>
          <w:jc w:val="center"/>
        </w:trPr>
        <w:tc>
          <w:tcPr>
            <w:tcW w:w="3384" w:type="dxa"/>
            <w:shd w:val="clear" w:color="auto" w:fill="auto"/>
          </w:tcPr>
          <w:p w14:paraId="7186046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4 </w:t>
            </w:r>
            <w:proofErr w:type="gramStart"/>
            <w:r w:rsidRPr="007C43D6">
              <w:rPr>
                <w:rFonts w:ascii="Arial" w:hAnsi="Arial" w:cs="Arial"/>
                <w:sz w:val="24"/>
                <w:szCs w:val="24"/>
              </w:rPr>
              <w:t>Pruebas</w:t>
            </w:r>
            <w:proofErr w:type="gramEnd"/>
            <w:r w:rsidRPr="007C43D6">
              <w:rPr>
                <w:rFonts w:ascii="Arial" w:hAnsi="Arial" w:cs="Arial"/>
                <w:sz w:val="24"/>
                <w:szCs w:val="24"/>
              </w:rPr>
              <w:t xml:space="preserve"> Cortas</w:t>
            </w:r>
          </w:p>
        </w:tc>
        <w:tc>
          <w:tcPr>
            <w:tcW w:w="1992" w:type="dxa"/>
            <w:shd w:val="clear" w:color="auto" w:fill="auto"/>
            <w:vAlign w:val="center"/>
          </w:tcPr>
          <w:p w14:paraId="3D62F9D8"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60</w:t>
            </w:r>
          </w:p>
        </w:tc>
        <w:tc>
          <w:tcPr>
            <w:tcW w:w="2148" w:type="dxa"/>
            <w:shd w:val="clear" w:color="auto" w:fill="auto"/>
            <w:vAlign w:val="center"/>
          </w:tcPr>
          <w:p w14:paraId="1917B002"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20</w:t>
            </w:r>
          </w:p>
        </w:tc>
      </w:tr>
      <w:tr w:rsidR="0084225D" w:rsidRPr="007C43D6" w14:paraId="04A0D3C7" w14:textId="77777777" w:rsidTr="00F6223D">
        <w:trPr>
          <w:jc w:val="center"/>
        </w:trPr>
        <w:tc>
          <w:tcPr>
            <w:tcW w:w="3384" w:type="dxa"/>
            <w:shd w:val="clear" w:color="auto" w:fill="auto"/>
          </w:tcPr>
          <w:p w14:paraId="5F36D6F7"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1 </w:t>
            </w:r>
            <w:proofErr w:type="gramStart"/>
            <w:r w:rsidRPr="007C43D6">
              <w:rPr>
                <w:rFonts w:ascii="Arial" w:hAnsi="Arial" w:cs="Arial"/>
                <w:sz w:val="24"/>
                <w:szCs w:val="24"/>
              </w:rPr>
              <w:t>Examen</w:t>
            </w:r>
            <w:proofErr w:type="gramEnd"/>
            <w:r w:rsidRPr="007C43D6">
              <w:rPr>
                <w:rFonts w:ascii="Arial" w:hAnsi="Arial" w:cs="Arial"/>
                <w:sz w:val="24"/>
                <w:szCs w:val="24"/>
              </w:rPr>
              <w:t xml:space="preserve"> Final</w:t>
            </w:r>
          </w:p>
        </w:tc>
        <w:tc>
          <w:tcPr>
            <w:tcW w:w="1992" w:type="dxa"/>
            <w:shd w:val="clear" w:color="auto" w:fill="auto"/>
            <w:vAlign w:val="center"/>
          </w:tcPr>
          <w:p w14:paraId="55E19D7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B61DE7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15</w:t>
            </w:r>
          </w:p>
        </w:tc>
      </w:tr>
      <w:tr w:rsidR="0084225D" w:rsidRPr="007C43D6" w14:paraId="0D229D5E" w14:textId="77777777" w:rsidTr="00F6223D">
        <w:trPr>
          <w:jc w:val="center"/>
        </w:trPr>
        <w:tc>
          <w:tcPr>
            <w:tcW w:w="3384" w:type="dxa"/>
            <w:shd w:val="clear" w:color="auto" w:fill="auto"/>
          </w:tcPr>
          <w:p w14:paraId="28E92A86"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Laboratorios</w:t>
            </w:r>
          </w:p>
        </w:tc>
        <w:tc>
          <w:tcPr>
            <w:tcW w:w="1992" w:type="dxa"/>
            <w:shd w:val="clear" w:color="auto" w:fill="auto"/>
            <w:vAlign w:val="center"/>
          </w:tcPr>
          <w:p w14:paraId="1411171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6EB0BBD4"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5</w:t>
            </w:r>
          </w:p>
        </w:tc>
      </w:tr>
      <w:tr w:rsidR="0084225D" w:rsidRPr="007C43D6" w14:paraId="5424015A" w14:textId="77777777" w:rsidTr="00F6223D">
        <w:trPr>
          <w:jc w:val="center"/>
        </w:trPr>
        <w:tc>
          <w:tcPr>
            <w:tcW w:w="3384" w:type="dxa"/>
            <w:shd w:val="clear" w:color="auto" w:fill="auto"/>
          </w:tcPr>
          <w:p w14:paraId="03FBE19D"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Asignación 1</w:t>
            </w:r>
          </w:p>
        </w:tc>
        <w:tc>
          <w:tcPr>
            <w:tcW w:w="1992" w:type="dxa"/>
            <w:shd w:val="clear" w:color="auto" w:fill="auto"/>
            <w:vAlign w:val="center"/>
          </w:tcPr>
          <w:p w14:paraId="710AFBEE"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D6FC6A2"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7E77C484" w14:textId="77777777" w:rsidTr="00F6223D">
        <w:trPr>
          <w:jc w:val="center"/>
        </w:trPr>
        <w:tc>
          <w:tcPr>
            <w:tcW w:w="3384" w:type="dxa"/>
            <w:shd w:val="clear" w:color="auto" w:fill="auto"/>
          </w:tcPr>
          <w:p w14:paraId="0454C4F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lastRenderedPageBreak/>
              <w:t>Asignación 2</w:t>
            </w:r>
          </w:p>
        </w:tc>
        <w:tc>
          <w:tcPr>
            <w:tcW w:w="1992" w:type="dxa"/>
            <w:shd w:val="clear" w:color="auto" w:fill="auto"/>
            <w:vAlign w:val="center"/>
          </w:tcPr>
          <w:p w14:paraId="4316224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32F08F7"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5F0E91BA" w14:textId="77777777" w:rsidTr="00F6223D">
        <w:trPr>
          <w:jc w:val="center"/>
        </w:trPr>
        <w:tc>
          <w:tcPr>
            <w:tcW w:w="3384" w:type="dxa"/>
            <w:shd w:val="clear" w:color="auto" w:fill="auto"/>
          </w:tcPr>
          <w:p w14:paraId="53BB0585"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Asignación 3</w:t>
            </w:r>
          </w:p>
        </w:tc>
        <w:tc>
          <w:tcPr>
            <w:tcW w:w="1992" w:type="dxa"/>
            <w:shd w:val="clear" w:color="auto" w:fill="auto"/>
            <w:vAlign w:val="center"/>
          </w:tcPr>
          <w:p w14:paraId="48CFAC0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6207C49C"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0EBEA414" w14:textId="77777777" w:rsidTr="00F6223D">
        <w:trPr>
          <w:jc w:val="center"/>
        </w:trPr>
        <w:tc>
          <w:tcPr>
            <w:tcW w:w="3384" w:type="dxa"/>
            <w:shd w:val="clear" w:color="auto" w:fill="auto"/>
          </w:tcPr>
          <w:p w14:paraId="4CF96C7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Participación y Asistencia</w:t>
            </w:r>
          </w:p>
        </w:tc>
        <w:tc>
          <w:tcPr>
            <w:tcW w:w="1992" w:type="dxa"/>
            <w:shd w:val="clear" w:color="auto" w:fill="auto"/>
            <w:vAlign w:val="center"/>
          </w:tcPr>
          <w:p w14:paraId="17C37158"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3FDFFB76"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5</w:t>
            </w:r>
          </w:p>
        </w:tc>
      </w:tr>
      <w:tr w:rsidR="0084225D" w:rsidRPr="007C43D6" w14:paraId="6675B1F0" w14:textId="77777777" w:rsidTr="00F6223D">
        <w:trPr>
          <w:jc w:val="center"/>
        </w:trPr>
        <w:tc>
          <w:tcPr>
            <w:tcW w:w="3384" w:type="dxa"/>
            <w:shd w:val="clear" w:color="auto" w:fill="auto"/>
          </w:tcPr>
          <w:p w14:paraId="42A94E4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Total:</w:t>
            </w:r>
          </w:p>
        </w:tc>
        <w:tc>
          <w:tcPr>
            <w:tcW w:w="1992" w:type="dxa"/>
            <w:shd w:val="clear" w:color="auto" w:fill="auto"/>
            <w:vAlign w:val="center"/>
          </w:tcPr>
          <w:p w14:paraId="742E0BA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700</w:t>
            </w:r>
          </w:p>
        </w:tc>
        <w:tc>
          <w:tcPr>
            <w:tcW w:w="2148" w:type="dxa"/>
            <w:shd w:val="clear" w:color="auto" w:fill="auto"/>
            <w:vAlign w:val="center"/>
          </w:tcPr>
          <w:p w14:paraId="25812503"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r>
    </w:tbl>
    <w:p w14:paraId="4C3839D3" w14:textId="77777777" w:rsidR="0084225D" w:rsidRPr="007C43D6" w:rsidRDefault="0084225D" w:rsidP="0084225D">
      <w:pPr>
        <w:spacing w:after="0" w:line="240" w:lineRule="auto"/>
        <w:rPr>
          <w:rFonts w:ascii="Arial" w:hAnsi="Arial" w:cs="Arial"/>
          <w:sz w:val="24"/>
          <w:szCs w:val="24"/>
        </w:rPr>
      </w:pPr>
    </w:p>
    <w:p w14:paraId="240F343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El establecimiento de la nota final seguirá la escala estándar subgraduada.</w:t>
      </w:r>
    </w:p>
    <w:p w14:paraId="7653C0CE" w14:textId="77777777" w:rsidR="0084225D" w:rsidRPr="007C43D6" w:rsidRDefault="0084225D" w:rsidP="0084225D">
      <w:pPr>
        <w:spacing w:after="0" w:line="240" w:lineRule="auto"/>
        <w:rPr>
          <w:rFonts w:ascii="Arial" w:hAnsi="Arial" w:cs="Arial"/>
          <w:sz w:val="24"/>
          <w:szCs w:val="24"/>
        </w:rPr>
      </w:pPr>
    </w:p>
    <w:p w14:paraId="061884F8"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VII.</w:t>
      </w:r>
      <w:r w:rsidRPr="007C43D6">
        <w:rPr>
          <w:rFonts w:ascii="Arial" w:hAnsi="Arial" w:cs="Arial"/>
          <w:b/>
          <w:sz w:val="24"/>
          <w:szCs w:val="24"/>
        </w:rPr>
        <w:tab/>
        <w:t>NOTAS ESPECIALES</w:t>
      </w:r>
    </w:p>
    <w:p w14:paraId="75B1C162" w14:textId="77777777" w:rsidR="0084225D" w:rsidRPr="007C43D6" w:rsidRDefault="0084225D" w:rsidP="0084225D">
      <w:pPr>
        <w:spacing w:after="0" w:line="240" w:lineRule="auto"/>
        <w:rPr>
          <w:rFonts w:ascii="Arial" w:hAnsi="Arial" w:cs="Arial"/>
          <w:sz w:val="24"/>
          <w:szCs w:val="24"/>
        </w:rPr>
      </w:pPr>
    </w:p>
    <w:p w14:paraId="3F54BBA5"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Servicios Auxiliares o Necesidades Especiales</w:t>
      </w:r>
    </w:p>
    <w:p w14:paraId="30AF8A46" w14:textId="77777777" w:rsidR="0084225D" w:rsidRPr="007C43D6" w:rsidRDefault="0084225D" w:rsidP="0084225D">
      <w:pPr>
        <w:spacing w:after="0" w:line="240" w:lineRule="auto"/>
        <w:rPr>
          <w:rFonts w:ascii="Arial" w:hAnsi="Arial" w:cs="Arial"/>
          <w:sz w:val="24"/>
          <w:szCs w:val="24"/>
        </w:rPr>
      </w:pPr>
    </w:p>
    <w:p w14:paraId="59587765"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 xml:space="preserve">Todo estudiante que requiera servicios auxiliares o asistencia especial deberá solicitar los mismos al inicio del curso, o tan pronto como adquiera conocimiento de que los necesita, a través del registro correspondiente, en la oficina del Consejero Profesional José Rodríguez, Coordinador de la </w:t>
      </w:r>
      <w:r w:rsidRPr="007C43D6">
        <w:rPr>
          <w:rFonts w:ascii="Arial" w:hAnsi="Arial" w:cs="Arial"/>
          <w:b/>
          <w:i/>
          <w:sz w:val="24"/>
          <w:szCs w:val="24"/>
        </w:rPr>
        <w:t>Oficina de Servicios a los Estudiantes con Impedimentos</w:t>
      </w:r>
      <w:r w:rsidRPr="007C43D6">
        <w:rPr>
          <w:rFonts w:ascii="Arial" w:hAnsi="Arial" w:cs="Arial"/>
          <w:sz w:val="24"/>
          <w:szCs w:val="24"/>
        </w:rPr>
        <w:t xml:space="preserve"> </w:t>
      </w:r>
      <w:r w:rsidRPr="007C43D6">
        <w:rPr>
          <w:rFonts w:ascii="Arial" w:hAnsi="Arial" w:cs="Arial"/>
          <w:b/>
          <w:i/>
          <w:sz w:val="24"/>
          <w:szCs w:val="24"/>
        </w:rPr>
        <w:t>(OCSEI</w:t>
      </w:r>
      <w:r w:rsidRPr="007C43D6">
        <w:rPr>
          <w:rFonts w:ascii="Arial" w:hAnsi="Arial" w:cs="Arial"/>
          <w:sz w:val="24"/>
          <w:szCs w:val="24"/>
        </w:rPr>
        <w:t>), ubicada en el Programa de Orientación Universitaria.  El profesor y la institución aseguran la confidencialidad del estudiante.</w:t>
      </w:r>
    </w:p>
    <w:p w14:paraId="31E940F9" w14:textId="77777777" w:rsidR="0084225D" w:rsidRPr="007C43D6" w:rsidRDefault="0084225D" w:rsidP="0084225D">
      <w:pPr>
        <w:spacing w:after="0" w:line="240" w:lineRule="auto"/>
        <w:rPr>
          <w:rFonts w:ascii="Arial" w:hAnsi="Arial" w:cs="Arial"/>
          <w:sz w:val="24"/>
          <w:szCs w:val="24"/>
        </w:rPr>
      </w:pPr>
    </w:p>
    <w:p w14:paraId="5C6E5DC8"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Honradez, Fraude y Plagio</w:t>
      </w:r>
    </w:p>
    <w:p w14:paraId="1110ACE2" w14:textId="77777777" w:rsidR="0084225D" w:rsidRPr="007C43D6" w:rsidRDefault="0084225D" w:rsidP="0084225D">
      <w:pPr>
        <w:spacing w:after="0" w:line="240" w:lineRule="auto"/>
        <w:rPr>
          <w:rFonts w:ascii="Arial" w:hAnsi="Arial" w:cs="Arial"/>
          <w:sz w:val="24"/>
          <w:szCs w:val="24"/>
        </w:rPr>
      </w:pPr>
    </w:p>
    <w:p w14:paraId="47C50ACE"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 xml:space="preserve">La falta de honradez, el fraude, el plagio y cualquier otro comportamiento inadecuado con relación a la labor académica constituyen infracciones mayores sancionadas por el </w:t>
      </w:r>
      <w:r w:rsidRPr="007C43D6">
        <w:rPr>
          <w:rFonts w:ascii="Arial" w:hAnsi="Arial" w:cs="Arial"/>
          <w:b/>
          <w:i/>
          <w:sz w:val="24"/>
          <w:szCs w:val="24"/>
        </w:rPr>
        <w:t>Reglamento General de Estudiantes</w:t>
      </w:r>
      <w:r w:rsidRPr="007C43D6">
        <w:rPr>
          <w:rFonts w:ascii="Arial" w:hAnsi="Arial" w:cs="Arial"/>
          <w:sz w:val="24"/>
          <w:szCs w:val="24"/>
        </w:rPr>
        <w:t xml:space="preserve">.  Las infracciones mayores, según dispone el </w:t>
      </w:r>
      <w:r w:rsidRPr="007C43D6">
        <w:rPr>
          <w:rFonts w:ascii="Arial" w:hAnsi="Arial" w:cs="Arial"/>
          <w:b/>
          <w:i/>
          <w:sz w:val="24"/>
          <w:szCs w:val="24"/>
        </w:rPr>
        <w:t>Reglamento General de Estudiantes</w:t>
      </w:r>
      <w:r w:rsidRPr="007C43D6">
        <w:rPr>
          <w:rFonts w:ascii="Arial" w:hAnsi="Arial" w:cs="Arial"/>
          <w:sz w:val="24"/>
          <w:szCs w:val="24"/>
        </w:rPr>
        <w:t>, pueden tener como consecuencia la suspensión de la Universidad por un tiempo definido mayor de un año o la expulsión permanente de la Universidad, entre otras sanciones.</w:t>
      </w:r>
    </w:p>
    <w:p w14:paraId="6D3C5D38" w14:textId="77777777" w:rsidR="0084225D" w:rsidRPr="007C43D6" w:rsidRDefault="0084225D" w:rsidP="0084225D">
      <w:pPr>
        <w:spacing w:after="0" w:line="240" w:lineRule="auto"/>
        <w:rPr>
          <w:rFonts w:ascii="Arial" w:hAnsi="Arial" w:cs="Arial"/>
          <w:sz w:val="24"/>
          <w:szCs w:val="24"/>
        </w:rPr>
      </w:pPr>
    </w:p>
    <w:p w14:paraId="3FD12C1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Uso de Dispositivos Electrónicos</w:t>
      </w:r>
    </w:p>
    <w:p w14:paraId="569687FD" w14:textId="77777777" w:rsidR="0084225D" w:rsidRPr="007C43D6" w:rsidRDefault="0084225D" w:rsidP="0084225D">
      <w:pPr>
        <w:spacing w:after="0" w:line="240" w:lineRule="auto"/>
        <w:rPr>
          <w:rFonts w:ascii="Arial" w:hAnsi="Arial" w:cs="Arial"/>
          <w:sz w:val="24"/>
          <w:szCs w:val="24"/>
        </w:rPr>
      </w:pPr>
    </w:p>
    <w:p w14:paraId="67EBCFDF"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5C928B7B" w14:textId="77777777" w:rsidR="0084225D" w:rsidRPr="007C43D6" w:rsidRDefault="0084225D" w:rsidP="0084225D">
      <w:pPr>
        <w:spacing w:after="0" w:line="240" w:lineRule="auto"/>
        <w:rPr>
          <w:rFonts w:ascii="Arial" w:hAnsi="Arial" w:cs="Arial"/>
          <w:sz w:val="24"/>
          <w:szCs w:val="24"/>
        </w:rPr>
      </w:pPr>
    </w:p>
    <w:p w14:paraId="7CFDD5FB"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Cumplimiento con las disposiciones del Título IX</w:t>
      </w:r>
    </w:p>
    <w:p w14:paraId="3106F865" w14:textId="77777777" w:rsidR="0084225D" w:rsidRPr="007C43D6" w:rsidRDefault="0084225D" w:rsidP="0084225D">
      <w:pPr>
        <w:spacing w:after="0" w:line="240" w:lineRule="auto"/>
        <w:rPr>
          <w:rFonts w:ascii="Arial" w:hAnsi="Arial" w:cs="Arial"/>
          <w:sz w:val="24"/>
          <w:szCs w:val="24"/>
        </w:rPr>
      </w:pPr>
    </w:p>
    <w:p w14:paraId="7373F80E"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 xml:space="preserve">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  Conforme </w:t>
      </w:r>
      <w:r w:rsidRPr="007C43D6">
        <w:rPr>
          <w:rFonts w:ascii="Arial" w:hAnsi="Arial" w:cs="Arial"/>
          <w:sz w:val="24"/>
          <w:szCs w:val="24"/>
        </w:rPr>
        <w:lastRenderedPageBreak/>
        <w:t xml:space="preserve">dispone la reglamentación federal vigente, en nuestra unidad académica se ha designado un(a) Coordinador(a) Auxiliar de Título IX que brindará asistencia y orientación con relación a cualquier alegado incidente constitutivo de discrimen por sexo o género, </w:t>
      </w:r>
      <w:proofErr w:type="gramStart"/>
      <w:r w:rsidRPr="007C43D6">
        <w:rPr>
          <w:rFonts w:ascii="Arial" w:hAnsi="Arial" w:cs="Arial"/>
          <w:sz w:val="24"/>
          <w:szCs w:val="24"/>
        </w:rPr>
        <w:t>acoso sexual o agresión sexual</w:t>
      </w:r>
      <w:proofErr w:type="gramEnd"/>
      <w:r w:rsidRPr="007C43D6">
        <w:rPr>
          <w:rFonts w:ascii="Arial" w:hAnsi="Arial" w:cs="Arial"/>
          <w:sz w:val="24"/>
          <w:szCs w:val="24"/>
        </w:rPr>
        <w:t xml:space="preserve">.  Se puede comunicar con el Coordinador(a) Auxiliar al teléfono ____________, extensión ________, o al correo electrónico __________________________.  El Documento Normativo titulado </w:t>
      </w:r>
      <w:r w:rsidRPr="007C43D6">
        <w:rPr>
          <w:rFonts w:ascii="Arial" w:hAnsi="Arial" w:cs="Arial"/>
          <w:i/>
          <w:sz w:val="24"/>
          <w:szCs w:val="24"/>
        </w:rPr>
        <w:t>Normas y Procedimientos para Atender Alegadas Violaciones a las Disposiciones del Título IX</w:t>
      </w:r>
      <w:r w:rsidRPr="007C43D6">
        <w:rPr>
          <w:rFonts w:ascii="Arial" w:hAnsi="Arial" w:cs="Arial"/>
          <w:sz w:val="24"/>
          <w:szCs w:val="24"/>
        </w:rPr>
        <w:t xml:space="preserve"> es el documento que contiene las reglas institucionales para canalizar cualquier querella que se presente basada en este tipo de alegación.  Este documento está disponible en el portal de la Universidad Interamericana de Puerto Rico (www.inter.edu).</w:t>
      </w:r>
    </w:p>
    <w:p w14:paraId="43002839" w14:textId="77777777" w:rsidR="0084225D" w:rsidRPr="007C43D6" w:rsidRDefault="0084225D" w:rsidP="0084225D">
      <w:pPr>
        <w:spacing w:after="0" w:line="240" w:lineRule="auto"/>
        <w:rPr>
          <w:rFonts w:ascii="Arial" w:hAnsi="Arial" w:cs="Arial"/>
          <w:sz w:val="24"/>
          <w:szCs w:val="24"/>
        </w:rPr>
      </w:pPr>
    </w:p>
    <w:p w14:paraId="7813E55A"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VIII.</w:t>
      </w:r>
      <w:r w:rsidRPr="007C43D6">
        <w:rPr>
          <w:rFonts w:ascii="Arial" w:hAnsi="Arial" w:cs="Arial"/>
          <w:b/>
          <w:sz w:val="24"/>
          <w:szCs w:val="24"/>
        </w:rPr>
        <w:tab/>
        <w:t>RECURSOS EDUCATIVOS</w:t>
      </w:r>
    </w:p>
    <w:p w14:paraId="2E5294F3" w14:textId="77777777" w:rsidR="0084225D" w:rsidRPr="007C43D6" w:rsidRDefault="0084225D" w:rsidP="0084225D">
      <w:pPr>
        <w:spacing w:after="0" w:line="240" w:lineRule="auto"/>
        <w:rPr>
          <w:rFonts w:ascii="Arial" w:hAnsi="Arial" w:cs="Arial"/>
          <w:sz w:val="24"/>
          <w:szCs w:val="24"/>
        </w:rPr>
      </w:pPr>
    </w:p>
    <w:p w14:paraId="3128ED7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Libro de Texto</w:t>
      </w:r>
    </w:p>
    <w:p w14:paraId="0A29E69D" w14:textId="77777777" w:rsidR="0084225D" w:rsidRPr="007C43D6" w:rsidRDefault="0084225D" w:rsidP="0084225D">
      <w:pPr>
        <w:spacing w:after="0" w:line="240" w:lineRule="auto"/>
        <w:rPr>
          <w:rFonts w:ascii="Arial" w:hAnsi="Arial" w:cs="Arial"/>
          <w:sz w:val="24"/>
          <w:szCs w:val="24"/>
        </w:rPr>
      </w:pPr>
    </w:p>
    <w:p w14:paraId="0480D15B" w14:textId="77777777" w:rsidR="0084225D" w:rsidRPr="007C43D6" w:rsidRDefault="0084225D" w:rsidP="0084225D">
      <w:pPr>
        <w:spacing w:after="0" w:line="240" w:lineRule="auto"/>
        <w:ind w:left="720" w:hanging="720"/>
        <w:rPr>
          <w:rFonts w:ascii="Arial" w:hAnsi="Arial" w:cs="Arial"/>
          <w:lang w:val="en-US"/>
        </w:rPr>
      </w:pPr>
      <w:r w:rsidRPr="0084225D">
        <w:rPr>
          <w:rFonts w:ascii="Arial" w:hAnsi="Arial" w:cs="Arial"/>
          <w:sz w:val="24"/>
          <w:szCs w:val="24"/>
          <w:lang w:val="en-US"/>
        </w:rPr>
        <w:t xml:space="preserve">Purdy, L. (2018). </w:t>
      </w:r>
      <w:r w:rsidRPr="007C43D6">
        <w:rPr>
          <w:rFonts w:ascii="Arial" w:hAnsi="Arial" w:cs="Arial"/>
          <w:i/>
          <w:iCs/>
          <w:sz w:val="24"/>
          <w:szCs w:val="24"/>
          <w:lang w:val="en-US"/>
        </w:rPr>
        <w:t>Sports coaching: The basics</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CEC4C00" w14:textId="77777777" w:rsidR="0084225D" w:rsidRPr="007C43D6" w:rsidRDefault="0084225D" w:rsidP="0084225D">
      <w:pPr>
        <w:spacing w:after="0" w:line="240" w:lineRule="auto"/>
        <w:rPr>
          <w:rFonts w:ascii="Arial" w:hAnsi="Arial" w:cs="Arial"/>
          <w:sz w:val="24"/>
          <w:szCs w:val="24"/>
          <w:lang w:val="en-US"/>
        </w:rPr>
      </w:pPr>
    </w:p>
    <w:p w14:paraId="702C81D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lang w:val="en-US"/>
        </w:rPr>
        <w:tab/>
      </w:r>
      <w:r w:rsidRPr="007C43D6">
        <w:rPr>
          <w:rFonts w:ascii="Arial" w:hAnsi="Arial" w:cs="Arial"/>
          <w:sz w:val="24"/>
          <w:szCs w:val="24"/>
        </w:rPr>
        <w:t>B.</w:t>
      </w:r>
      <w:r w:rsidRPr="007C43D6">
        <w:rPr>
          <w:rFonts w:ascii="Arial" w:hAnsi="Arial" w:cs="Arial"/>
          <w:sz w:val="24"/>
          <w:szCs w:val="24"/>
        </w:rPr>
        <w:tab/>
        <w:t>Lecturas Suplementarias</w:t>
      </w:r>
    </w:p>
    <w:p w14:paraId="767D7615" w14:textId="77777777" w:rsidR="0084225D" w:rsidRPr="007C43D6" w:rsidRDefault="0084225D" w:rsidP="0084225D">
      <w:pPr>
        <w:spacing w:after="0" w:line="240" w:lineRule="auto"/>
        <w:rPr>
          <w:rFonts w:ascii="Arial" w:hAnsi="Arial" w:cs="Arial"/>
          <w:sz w:val="24"/>
          <w:szCs w:val="24"/>
        </w:rPr>
      </w:pPr>
    </w:p>
    <w:p w14:paraId="4627FC57"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Babbitt, D. G. (2019). </w:t>
      </w:r>
      <w:r w:rsidRPr="007C43D6">
        <w:rPr>
          <w:rFonts w:ascii="Arial" w:hAnsi="Arial" w:cs="Arial"/>
          <w:sz w:val="24"/>
          <w:szCs w:val="24"/>
          <w:lang w:val="en-US"/>
        </w:rPr>
        <w:t xml:space="preserve">Influences of eastern and western cultures in sport coaching leadership styles: A review of the literature. </w:t>
      </w:r>
      <w:r w:rsidRPr="007C43D6">
        <w:rPr>
          <w:rFonts w:ascii="Arial" w:hAnsi="Arial" w:cs="Arial"/>
          <w:i/>
          <w:iCs/>
          <w:sz w:val="24"/>
          <w:szCs w:val="24"/>
          <w:lang w:val="en-US"/>
        </w:rPr>
        <w:t>International Journal of Coaching Science, 13</w:t>
      </w:r>
      <w:r w:rsidRPr="007C43D6">
        <w:rPr>
          <w:rFonts w:ascii="Arial" w:hAnsi="Arial" w:cs="Arial"/>
          <w:sz w:val="24"/>
          <w:szCs w:val="24"/>
          <w:lang w:val="en-US"/>
        </w:rPr>
        <w:t>(1), 18–34.</w:t>
      </w:r>
    </w:p>
    <w:p w14:paraId="07086110" w14:textId="77777777" w:rsidR="0084225D" w:rsidRPr="007C43D6" w:rsidRDefault="0084225D" w:rsidP="0084225D">
      <w:pPr>
        <w:spacing w:after="0" w:line="240" w:lineRule="auto"/>
        <w:ind w:left="720" w:hanging="720"/>
        <w:rPr>
          <w:rFonts w:ascii="Arial" w:hAnsi="Arial" w:cs="Arial"/>
          <w:sz w:val="24"/>
          <w:szCs w:val="24"/>
          <w:lang w:val="en-US"/>
        </w:rPr>
      </w:pPr>
    </w:p>
    <w:p w14:paraId="678052EA"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Chambers, F. C., Luttrell, S., </w:t>
      </w:r>
      <w:proofErr w:type="spellStart"/>
      <w:r w:rsidRPr="007C43D6">
        <w:rPr>
          <w:rFonts w:ascii="Arial" w:hAnsi="Arial" w:cs="Arial"/>
          <w:sz w:val="24"/>
          <w:szCs w:val="24"/>
          <w:lang w:val="en-US"/>
        </w:rPr>
        <w:t>Armour</w:t>
      </w:r>
      <w:proofErr w:type="spellEnd"/>
      <w:r w:rsidRPr="007C43D6">
        <w:rPr>
          <w:rFonts w:ascii="Arial" w:hAnsi="Arial" w:cs="Arial"/>
          <w:sz w:val="24"/>
          <w:szCs w:val="24"/>
          <w:lang w:val="en-US"/>
        </w:rPr>
        <w:t xml:space="preserve">, K., </w:t>
      </w:r>
      <w:proofErr w:type="spellStart"/>
      <w:r w:rsidRPr="007C43D6">
        <w:rPr>
          <w:rFonts w:ascii="Arial" w:hAnsi="Arial" w:cs="Arial"/>
          <w:sz w:val="24"/>
          <w:szCs w:val="24"/>
          <w:lang w:val="en-US"/>
        </w:rPr>
        <w:t>Bleakley</w:t>
      </w:r>
      <w:proofErr w:type="spellEnd"/>
      <w:r w:rsidRPr="007C43D6">
        <w:rPr>
          <w:rFonts w:ascii="Arial" w:hAnsi="Arial" w:cs="Arial"/>
          <w:sz w:val="24"/>
          <w:szCs w:val="24"/>
          <w:lang w:val="en-US"/>
        </w:rPr>
        <w:t xml:space="preserve">, W. E., Brennan, D. A., &amp; Herold, F. A. (2015). The pedagogy of mentoring: Process and practice.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28-37).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0F9CC60" w14:textId="77777777" w:rsidR="0084225D" w:rsidRPr="007C43D6" w:rsidRDefault="0084225D" w:rsidP="0084225D">
      <w:pPr>
        <w:spacing w:after="0" w:line="240" w:lineRule="auto"/>
        <w:ind w:left="720" w:hanging="720"/>
        <w:rPr>
          <w:rFonts w:ascii="Arial" w:hAnsi="Arial" w:cs="Arial"/>
          <w:sz w:val="24"/>
          <w:szCs w:val="24"/>
          <w:lang w:val="en-US"/>
        </w:rPr>
      </w:pPr>
    </w:p>
    <w:p w14:paraId="4A2251E5"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Cruickshank, A., &amp; Collins, D. (2015). The sport </w:t>
      </w:r>
      <w:proofErr w:type="gramStart"/>
      <w:r w:rsidRPr="007C43D6">
        <w:rPr>
          <w:rFonts w:ascii="Arial" w:hAnsi="Arial" w:cs="Arial"/>
          <w:sz w:val="24"/>
          <w:szCs w:val="24"/>
          <w:lang w:val="en-US"/>
        </w:rPr>
        <w:t>coach</w:t>
      </w:r>
      <w:proofErr w:type="gramEnd"/>
      <w:r w:rsidRPr="007C43D6">
        <w:rPr>
          <w:rFonts w:ascii="Arial" w:hAnsi="Arial" w:cs="Arial"/>
          <w:sz w:val="24"/>
          <w:szCs w:val="24"/>
          <w:lang w:val="en-US"/>
        </w:rPr>
        <w:t xml:space="preserv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I. O’Boyle, D. Murray &amp; P. Cummins (Eds.), </w:t>
      </w:r>
      <w:r w:rsidRPr="007C43D6">
        <w:rPr>
          <w:rFonts w:ascii="Arial" w:hAnsi="Arial" w:cs="Arial"/>
          <w:i/>
          <w:iCs/>
          <w:sz w:val="24"/>
          <w:szCs w:val="24"/>
          <w:lang w:val="en-US"/>
        </w:rPr>
        <w:t>Leadership in sport</w:t>
      </w:r>
      <w:r w:rsidRPr="007C43D6">
        <w:rPr>
          <w:rFonts w:ascii="Arial" w:hAnsi="Arial" w:cs="Arial"/>
          <w:sz w:val="24"/>
          <w:szCs w:val="24"/>
          <w:lang w:val="en-US"/>
        </w:rPr>
        <w:t xml:space="preserve"> (pp. 155-172). Abingdon, Oxon: Routledge.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https://www.researchgate.net/publication/304778248_The_Sport_Coach</w:t>
      </w:r>
    </w:p>
    <w:p w14:paraId="21ACA1EC" w14:textId="77777777" w:rsidR="0084225D" w:rsidRPr="007C43D6" w:rsidRDefault="0084225D" w:rsidP="0084225D">
      <w:pPr>
        <w:spacing w:after="0" w:line="240" w:lineRule="auto"/>
        <w:ind w:left="720" w:hanging="720"/>
        <w:rPr>
          <w:rFonts w:ascii="Arial" w:hAnsi="Arial" w:cs="Arial"/>
          <w:sz w:val="24"/>
          <w:szCs w:val="24"/>
          <w:lang w:val="en-US"/>
        </w:rPr>
      </w:pPr>
    </w:p>
    <w:p w14:paraId="76CCAB8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Cushion, C. (2015). Mentoring for success in sport coaching.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155-162).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4DC6CB9" w14:textId="77777777" w:rsidR="0084225D" w:rsidRPr="007C43D6" w:rsidRDefault="0084225D" w:rsidP="0084225D">
      <w:pPr>
        <w:spacing w:after="0" w:line="240" w:lineRule="auto"/>
        <w:ind w:left="720" w:hanging="720"/>
        <w:rPr>
          <w:rFonts w:ascii="Arial" w:hAnsi="Arial" w:cs="Arial"/>
          <w:sz w:val="24"/>
          <w:szCs w:val="24"/>
          <w:lang w:val="en-US"/>
        </w:rPr>
      </w:pPr>
    </w:p>
    <w:p w14:paraId="3743CE9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García </w:t>
      </w:r>
      <w:proofErr w:type="spellStart"/>
      <w:r w:rsidRPr="007C43D6">
        <w:rPr>
          <w:rFonts w:ascii="Arial" w:hAnsi="Arial" w:cs="Arial"/>
          <w:sz w:val="24"/>
          <w:szCs w:val="24"/>
        </w:rPr>
        <w:t>Naveira</w:t>
      </w:r>
      <w:proofErr w:type="spellEnd"/>
      <w:r w:rsidRPr="007C43D6">
        <w:rPr>
          <w:rFonts w:ascii="Arial" w:hAnsi="Arial" w:cs="Arial"/>
          <w:sz w:val="24"/>
          <w:szCs w:val="24"/>
        </w:rPr>
        <w:t xml:space="preserve">, D. A. (2011). Aproximación al empleo profesional del coaching en el deporte. </w:t>
      </w:r>
      <w:r w:rsidRPr="007C43D6">
        <w:rPr>
          <w:rFonts w:ascii="Arial" w:hAnsi="Arial" w:cs="Arial"/>
          <w:i/>
          <w:iCs/>
          <w:sz w:val="24"/>
          <w:szCs w:val="24"/>
        </w:rPr>
        <w:t xml:space="preserve">Información Psicológica, </w:t>
      </w:r>
      <w:r w:rsidRPr="007C43D6">
        <w:rPr>
          <w:rFonts w:ascii="Arial" w:hAnsi="Arial" w:cs="Arial"/>
          <w:sz w:val="24"/>
          <w:szCs w:val="24"/>
        </w:rPr>
        <w:t>(101), 26-39. Recuperado de https://dialnet.unirioja.es/descarga/articulo/6745141.pdf</w:t>
      </w:r>
    </w:p>
    <w:p w14:paraId="3F5991CF" w14:textId="77777777" w:rsidR="0084225D" w:rsidRPr="007C43D6" w:rsidRDefault="0084225D" w:rsidP="0084225D">
      <w:pPr>
        <w:spacing w:after="0" w:line="240" w:lineRule="auto"/>
        <w:ind w:left="720" w:hanging="720"/>
        <w:rPr>
          <w:rFonts w:ascii="Arial" w:hAnsi="Arial" w:cs="Arial"/>
          <w:sz w:val="24"/>
          <w:szCs w:val="24"/>
        </w:rPr>
      </w:pPr>
    </w:p>
    <w:p w14:paraId="6A3B7DF3"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García-</w:t>
      </w:r>
      <w:proofErr w:type="spellStart"/>
      <w:r w:rsidRPr="007C43D6">
        <w:rPr>
          <w:rFonts w:ascii="Arial" w:hAnsi="Arial" w:cs="Arial"/>
          <w:sz w:val="24"/>
          <w:szCs w:val="24"/>
        </w:rPr>
        <w:t>Naveira</w:t>
      </w:r>
      <w:proofErr w:type="spellEnd"/>
      <w:r w:rsidRPr="007C43D6">
        <w:rPr>
          <w:rFonts w:ascii="Arial" w:hAnsi="Arial" w:cs="Arial"/>
          <w:sz w:val="24"/>
          <w:szCs w:val="24"/>
        </w:rPr>
        <w:t xml:space="preserve"> Vaamonde, A. (2013). Aplicación profesional del coaching en el deporte: Un estudio de caso único. </w:t>
      </w:r>
      <w:r w:rsidRPr="007C43D6">
        <w:rPr>
          <w:rFonts w:ascii="Arial" w:hAnsi="Arial" w:cs="Arial"/>
          <w:i/>
          <w:iCs/>
          <w:sz w:val="24"/>
          <w:szCs w:val="24"/>
        </w:rPr>
        <w:t>Cuadernos de Psicología del Deporte, 13</w:t>
      </w:r>
      <w:r w:rsidRPr="007C43D6">
        <w:rPr>
          <w:rFonts w:ascii="Arial" w:hAnsi="Arial" w:cs="Arial"/>
          <w:sz w:val="24"/>
          <w:szCs w:val="24"/>
        </w:rPr>
        <w:t>(2), 101–112. https://doi.org/10.4321/S1578-84232013000200011</w:t>
      </w:r>
    </w:p>
    <w:p w14:paraId="075BC59F" w14:textId="77777777" w:rsidR="0084225D" w:rsidRPr="007C43D6" w:rsidRDefault="0084225D" w:rsidP="0084225D">
      <w:pPr>
        <w:spacing w:after="0" w:line="240" w:lineRule="auto"/>
        <w:ind w:left="720" w:hanging="720"/>
        <w:rPr>
          <w:rFonts w:ascii="Arial" w:hAnsi="Arial" w:cs="Arial"/>
          <w:sz w:val="24"/>
          <w:szCs w:val="24"/>
        </w:rPr>
      </w:pPr>
    </w:p>
    <w:p w14:paraId="66B91F47"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Griffo</w:t>
      </w:r>
      <w:proofErr w:type="spellEnd"/>
      <w:r w:rsidRPr="007C43D6">
        <w:rPr>
          <w:rFonts w:ascii="Arial" w:hAnsi="Arial" w:cs="Arial"/>
          <w:sz w:val="24"/>
          <w:szCs w:val="24"/>
        </w:rPr>
        <w:t xml:space="preserve">, J. M., Jensen, M., Anthony, C. C., </w:t>
      </w:r>
      <w:proofErr w:type="spellStart"/>
      <w:r w:rsidRPr="007C43D6">
        <w:rPr>
          <w:rFonts w:ascii="Arial" w:hAnsi="Arial" w:cs="Arial"/>
          <w:sz w:val="24"/>
          <w:szCs w:val="24"/>
        </w:rPr>
        <w:t>Baghurst</w:t>
      </w:r>
      <w:proofErr w:type="spellEnd"/>
      <w:r w:rsidRPr="007C43D6">
        <w:rPr>
          <w:rFonts w:ascii="Arial" w:hAnsi="Arial" w:cs="Arial"/>
          <w:sz w:val="24"/>
          <w:szCs w:val="24"/>
        </w:rPr>
        <w:t xml:space="preserve">, T., &amp; </w:t>
      </w:r>
      <w:proofErr w:type="spellStart"/>
      <w:r w:rsidRPr="007C43D6">
        <w:rPr>
          <w:rFonts w:ascii="Arial" w:hAnsi="Arial" w:cs="Arial"/>
          <w:sz w:val="24"/>
          <w:szCs w:val="24"/>
        </w:rPr>
        <w:t>Kulinna</w:t>
      </w:r>
      <w:proofErr w:type="spellEnd"/>
      <w:r w:rsidRPr="007C43D6">
        <w:rPr>
          <w:rFonts w:ascii="Arial" w:hAnsi="Arial" w:cs="Arial"/>
          <w:sz w:val="24"/>
          <w:szCs w:val="24"/>
        </w:rPr>
        <w:t xml:space="preserve">, P. H. (2019). </w:t>
      </w:r>
      <w:r w:rsidRPr="007C43D6">
        <w:rPr>
          <w:rFonts w:ascii="Arial" w:hAnsi="Arial" w:cs="Arial"/>
          <w:sz w:val="24"/>
          <w:szCs w:val="24"/>
          <w:lang w:val="en-US"/>
        </w:rPr>
        <w:t xml:space="preserve">A decade of research literature in sport coaching (2005–2015). </w:t>
      </w:r>
      <w:r w:rsidRPr="007C43D6">
        <w:rPr>
          <w:rFonts w:ascii="Arial" w:hAnsi="Arial" w:cs="Arial"/>
          <w:i/>
          <w:iCs/>
          <w:sz w:val="24"/>
          <w:szCs w:val="24"/>
          <w:lang w:val="en-US"/>
        </w:rPr>
        <w:t>International Journal of Sports Science &amp; Coaching, 14</w:t>
      </w:r>
      <w:r w:rsidRPr="007C43D6">
        <w:rPr>
          <w:rFonts w:ascii="Arial" w:hAnsi="Arial" w:cs="Arial"/>
          <w:sz w:val="24"/>
          <w:szCs w:val="24"/>
          <w:lang w:val="en-US"/>
        </w:rPr>
        <w:t>(2), 205–215.</w:t>
      </w:r>
    </w:p>
    <w:p w14:paraId="66F1E1AC" w14:textId="77777777" w:rsidR="0084225D" w:rsidRPr="007C43D6" w:rsidRDefault="0084225D" w:rsidP="0084225D">
      <w:pPr>
        <w:spacing w:after="0" w:line="240" w:lineRule="auto"/>
        <w:ind w:left="720" w:hanging="720"/>
        <w:rPr>
          <w:rFonts w:ascii="Arial" w:hAnsi="Arial" w:cs="Arial"/>
          <w:sz w:val="24"/>
          <w:szCs w:val="24"/>
          <w:lang w:val="en-US"/>
        </w:rPr>
      </w:pPr>
    </w:p>
    <w:p w14:paraId="686B7F7D"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Griffiths, M. (2015). Training coaches as mentors.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163-171).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7F06CFD9" w14:textId="77777777" w:rsidR="0084225D" w:rsidRPr="007C43D6" w:rsidRDefault="0084225D" w:rsidP="0084225D">
      <w:pPr>
        <w:spacing w:after="0" w:line="240" w:lineRule="auto"/>
        <w:ind w:left="720" w:hanging="720"/>
        <w:rPr>
          <w:rFonts w:ascii="Arial" w:hAnsi="Arial" w:cs="Arial"/>
          <w:sz w:val="24"/>
          <w:szCs w:val="24"/>
          <w:lang w:val="en-US"/>
        </w:rPr>
      </w:pPr>
    </w:p>
    <w:p w14:paraId="4360B82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Ibáñez, S. J., García-Rubio, J., Antúnez, A., &amp; </w:t>
      </w:r>
      <w:proofErr w:type="spellStart"/>
      <w:r w:rsidRPr="007C43D6">
        <w:rPr>
          <w:rFonts w:ascii="Arial" w:hAnsi="Arial" w:cs="Arial"/>
          <w:sz w:val="24"/>
          <w:szCs w:val="24"/>
        </w:rPr>
        <w:t>Feu</w:t>
      </w:r>
      <w:proofErr w:type="spellEnd"/>
      <w:r w:rsidRPr="007C43D6">
        <w:rPr>
          <w:rFonts w:ascii="Arial" w:hAnsi="Arial" w:cs="Arial"/>
          <w:sz w:val="24"/>
          <w:szCs w:val="24"/>
        </w:rPr>
        <w:t xml:space="preserve">, S. (2019). </w:t>
      </w:r>
      <w:r w:rsidRPr="007C43D6">
        <w:rPr>
          <w:rFonts w:ascii="Arial" w:hAnsi="Arial" w:cs="Arial"/>
          <w:sz w:val="24"/>
          <w:szCs w:val="24"/>
          <w:lang w:val="en-US"/>
        </w:rPr>
        <w:t xml:space="preserve">Coaching in Spain research on the sport coach in Spain: A systematic review of doctoral theses. </w:t>
      </w:r>
      <w:r w:rsidRPr="007C43D6">
        <w:rPr>
          <w:rFonts w:ascii="Arial" w:hAnsi="Arial" w:cs="Arial"/>
          <w:i/>
          <w:iCs/>
          <w:sz w:val="24"/>
          <w:szCs w:val="24"/>
        </w:rPr>
        <w:t xml:space="preserve">International Sport Coaching </w:t>
      </w:r>
      <w:proofErr w:type="spellStart"/>
      <w:r w:rsidRPr="007C43D6">
        <w:rPr>
          <w:rFonts w:ascii="Arial" w:hAnsi="Arial" w:cs="Arial"/>
          <w:i/>
          <w:iCs/>
          <w:sz w:val="24"/>
          <w:szCs w:val="24"/>
        </w:rPr>
        <w:t>Journal</w:t>
      </w:r>
      <w:proofErr w:type="spellEnd"/>
      <w:r w:rsidRPr="007C43D6">
        <w:rPr>
          <w:rFonts w:ascii="Arial" w:hAnsi="Arial" w:cs="Arial"/>
          <w:i/>
          <w:iCs/>
          <w:sz w:val="24"/>
          <w:szCs w:val="24"/>
        </w:rPr>
        <w:t>, 6</w:t>
      </w:r>
      <w:r w:rsidRPr="007C43D6">
        <w:rPr>
          <w:rFonts w:ascii="Arial" w:hAnsi="Arial" w:cs="Arial"/>
          <w:sz w:val="24"/>
          <w:szCs w:val="24"/>
        </w:rPr>
        <w:t>(1), 110–125. https://doi.org/10.1123/iscj.2018-0096</w:t>
      </w:r>
    </w:p>
    <w:p w14:paraId="7086C2C1" w14:textId="77777777" w:rsidR="0084225D" w:rsidRPr="007C43D6" w:rsidRDefault="0084225D" w:rsidP="0084225D">
      <w:pPr>
        <w:spacing w:after="0" w:line="240" w:lineRule="auto"/>
        <w:ind w:left="720" w:hanging="720"/>
        <w:rPr>
          <w:rFonts w:ascii="Arial" w:hAnsi="Arial" w:cs="Arial"/>
          <w:sz w:val="24"/>
          <w:szCs w:val="24"/>
        </w:rPr>
      </w:pPr>
    </w:p>
    <w:p w14:paraId="7CEA649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León López, L. W., Morales Neira, D. J., Maqueira Caraballo, G. de la Caridad, Rojas Bajaña, R. A., Arias León, J. P., &amp; Saltos Aldaz, L. A. (2017). El coaching deportivo como herramienta pedagógica para potenciar el compromiso motor en Educación Física. </w:t>
      </w:r>
      <w:r w:rsidRPr="007C43D6">
        <w:rPr>
          <w:rFonts w:ascii="Arial" w:hAnsi="Arial" w:cs="Arial"/>
          <w:i/>
          <w:iCs/>
          <w:sz w:val="24"/>
          <w:szCs w:val="24"/>
        </w:rPr>
        <w:t>Lecturas: Educación Física y Deportes, Revista Digital, 22</w:t>
      </w:r>
      <w:r w:rsidRPr="007C43D6">
        <w:rPr>
          <w:rFonts w:ascii="Arial" w:hAnsi="Arial" w:cs="Arial"/>
          <w:sz w:val="24"/>
          <w:szCs w:val="24"/>
        </w:rPr>
        <w:t>(231). Recuperado de https://www.researchgate.net/publication/320473023_El_coaching_deportivo_como_herramienta_pedagogica_para_potenciar_el_compromiso_motor_en_Educacion_Fisica</w:t>
      </w:r>
    </w:p>
    <w:p w14:paraId="4721E612" w14:textId="77777777" w:rsidR="0084225D" w:rsidRPr="007C43D6" w:rsidRDefault="0084225D" w:rsidP="0084225D">
      <w:pPr>
        <w:spacing w:after="0" w:line="240" w:lineRule="auto"/>
        <w:ind w:left="720" w:hanging="720"/>
        <w:rPr>
          <w:rFonts w:ascii="Arial" w:hAnsi="Arial" w:cs="Arial"/>
          <w:sz w:val="24"/>
          <w:szCs w:val="24"/>
        </w:rPr>
      </w:pPr>
    </w:p>
    <w:p w14:paraId="7A842C0F"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Mallett, C. J., Emmett, M., &amp; </w:t>
      </w:r>
      <w:proofErr w:type="spellStart"/>
      <w:r w:rsidRPr="007C43D6">
        <w:rPr>
          <w:rFonts w:ascii="Arial" w:hAnsi="Arial" w:cs="Arial"/>
          <w:sz w:val="24"/>
          <w:szCs w:val="24"/>
          <w:lang w:val="en-US"/>
        </w:rPr>
        <w:t>Rynne</w:t>
      </w:r>
      <w:proofErr w:type="spellEnd"/>
      <w:r w:rsidRPr="007C43D6">
        <w:rPr>
          <w:rFonts w:ascii="Arial" w:hAnsi="Arial" w:cs="Arial"/>
          <w:sz w:val="24"/>
          <w:szCs w:val="24"/>
          <w:lang w:val="en-US"/>
        </w:rPr>
        <w:t xml:space="preserve">, S. B. (2015). Mentoring high-performance athletes.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172-179).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B9B2E64" w14:textId="77777777" w:rsidR="0084225D" w:rsidRPr="007C43D6" w:rsidRDefault="0084225D" w:rsidP="0084225D">
      <w:pPr>
        <w:spacing w:after="0" w:line="240" w:lineRule="auto"/>
        <w:ind w:left="720" w:hanging="720"/>
        <w:rPr>
          <w:rFonts w:ascii="Arial" w:hAnsi="Arial" w:cs="Arial"/>
          <w:sz w:val="24"/>
          <w:szCs w:val="24"/>
          <w:lang w:val="en-US"/>
        </w:rPr>
      </w:pPr>
    </w:p>
    <w:p w14:paraId="4B4F7E6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Partington, M., &amp; Campbell, J. (2020). A guide to understanding coaching philosophy.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9-17).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3B03717" w14:textId="77777777" w:rsidR="0084225D" w:rsidRPr="007C43D6" w:rsidRDefault="0084225D" w:rsidP="0084225D">
      <w:pPr>
        <w:spacing w:after="0" w:line="240" w:lineRule="auto"/>
        <w:ind w:left="720" w:hanging="720"/>
        <w:rPr>
          <w:rFonts w:ascii="Arial" w:hAnsi="Arial" w:cs="Arial"/>
          <w:sz w:val="24"/>
          <w:szCs w:val="24"/>
          <w:lang w:val="en-US"/>
        </w:rPr>
      </w:pPr>
    </w:p>
    <w:p w14:paraId="5A3E3DC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Partington, M., &amp; Walton, J. (2020). A guide to </w:t>
      </w:r>
      <w:proofErr w:type="spellStart"/>
      <w:r w:rsidRPr="007C43D6">
        <w:rPr>
          <w:rFonts w:ascii="Arial" w:hAnsi="Arial" w:cs="Arial"/>
          <w:sz w:val="24"/>
          <w:szCs w:val="24"/>
          <w:lang w:val="en-US"/>
        </w:rPr>
        <w:t>analysing</w:t>
      </w:r>
      <w:proofErr w:type="spellEnd"/>
      <w:r w:rsidRPr="007C43D6">
        <w:rPr>
          <w:rFonts w:ascii="Arial" w:hAnsi="Arial" w:cs="Arial"/>
          <w:sz w:val="24"/>
          <w:szCs w:val="24"/>
          <w:lang w:val="en-US"/>
        </w:rPr>
        <w:t xml:space="preserve"> coaching </w:t>
      </w:r>
      <w:proofErr w:type="spellStart"/>
      <w:r w:rsidRPr="007C43D6">
        <w:rPr>
          <w:rFonts w:ascii="Arial" w:hAnsi="Arial" w:cs="Arial"/>
          <w:sz w:val="24"/>
          <w:szCs w:val="24"/>
          <w:lang w:val="en-US"/>
        </w:rPr>
        <w:t>behaviours</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18-29).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0D3EB22" w14:textId="77777777" w:rsidR="0084225D" w:rsidRPr="007C43D6" w:rsidRDefault="0084225D" w:rsidP="0084225D">
      <w:pPr>
        <w:spacing w:after="0" w:line="240" w:lineRule="auto"/>
        <w:ind w:left="720" w:hanging="720"/>
        <w:rPr>
          <w:rFonts w:ascii="Arial" w:hAnsi="Arial" w:cs="Arial"/>
          <w:sz w:val="24"/>
          <w:szCs w:val="24"/>
          <w:lang w:val="en-US"/>
        </w:rPr>
      </w:pPr>
    </w:p>
    <w:p w14:paraId="7CF03EE8"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Sawiuk</w:t>
      </w:r>
      <w:proofErr w:type="spellEnd"/>
      <w:r w:rsidRPr="007C43D6">
        <w:rPr>
          <w:rFonts w:ascii="Arial" w:hAnsi="Arial" w:cs="Arial"/>
          <w:sz w:val="24"/>
          <w:szCs w:val="24"/>
          <w:lang w:val="en-US"/>
        </w:rPr>
        <w:t xml:space="preserve">, R., Groom, R., &amp; Fidler, L. (2020). Mentoring in coach education: The importance of role models, context and gender.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55-68).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7AA3608" w14:textId="77777777" w:rsidR="0084225D" w:rsidRPr="007C43D6" w:rsidRDefault="0084225D" w:rsidP="0084225D">
      <w:pPr>
        <w:spacing w:after="0" w:line="240" w:lineRule="auto"/>
        <w:ind w:left="720" w:hanging="720"/>
        <w:rPr>
          <w:rFonts w:ascii="Arial" w:hAnsi="Arial" w:cs="Arial"/>
          <w:sz w:val="24"/>
          <w:szCs w:val="24"/>
          <w:lang w:val="en-US"/>
        </w:rPr>
      </w:pPr>
    </w:p>
    <w:p w14:paraId="47E78C2D"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lastRenderedPageBreak/>
        <w:t xml:space="preserve">Schull, V. D., &amp; </w:t>
      </w:r>
      <w:proofErr w:type="spellStart"/>
      <w:r w:rsidRPr="007C43D6">
        <w:rPr>
          <w:rFonts w:ascii="Arial" w:hAnsi="Arial" w:cs="Arial"/>
          <w:sz w:val="24"/>
          <w:szCs w:val="24"/>
          <w:lang w:val="en-US"/>
        </w:rPr>
        <w:t>Kihl</w:t>
      </w:r>
      <w:proofErr w:type="spellEnd"/>
      <w:r w:rsidRPr="007C43D6">
        <w:rPr>
          <w:rFonts w:ascii="Arial" w:hAnsi="Arial" w:cs="Arial"/>
          <w:sz w:val="24"/>
          <w:szCs w:val="24"/>
          <w:lang w:val="en-US"/>
        </w:rPr>
        <w:t xml:space="preserve">, L. A. (2019). Gendered leadership expectations in sport: constructing differences in coaches. </w:t>
      </w:r>
      <w:r w:rsidRPr="007C43D6">
        <w:rPr>
          <w:rFonts w:ascii="Arial" w:hAnsi="Arial" w:cs="Arial"/>
          <w:i/>
          <w:iCs/>
          <w:sz w:val="24"/>
          <w:szCs w:val="24"/>
          <w:lang w:val="en-US"/>
        </w:rPr>
        <w:t>Women in Sport &amp; Physical Activity Journal, 27</w:t>
      </w:r>
      <w:r w:rsidRPr="007C43D6">
        <w:rPr>
          <w:rFonts w:ascii="Arial" w:hAnsi="Arial" w:cs="Arial"/>
          <w:sz w:val="24"/>
          <w:szCs w:val="24"/>
          <w:lang w:val="en-US"/>
        </w:rPr>
        <w:t>(1), 1–11. https://doi.org/10.1123/wspaj.2018-0011</w:t>
      </w:r>
    </w:p>
    <w:p w14:paraId="18F967D4" w14:textId="77777777" w:rsidR="0084225D" w:rsidRPr="007C43D6" w:rsidRDefault="0084225D" w:rsidP="0084225D">
      <w:pPr>
        <w:spacing w:after="0" w:line="240" w:lineRule="auto"/>
        <w:ind w:left="720" w:hanging="720"/>
        <w:rPr>
          <w:rFonts w:ascii="Arial" w:hAnsi="Arial" w:cs="Arial"/>
          <w:sz w:val="24"/>
          <w:szCs w:val="24"/>
          <w:lang w:val="en-US"/>
        </w:rPr>
      </w:pPr>
    </w:p>
    <w:p w14:paraId="3310DC73"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Stanway, B., &amp; Boardman, P. (2020). The analysis process: Applying the theory.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93-108).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8E5F69B" w14:textId="77777777" w:rsidR="0084225D" w:rsidRPr="007C43D6" w:rsidRDefault="0084225D" w:rsidP="0084225D">
      <w:pPr>
        <w:spacing w:after="0" w:line="240" w:lineRule="auto"/>
        <w:ind w:left="720" w:hanging="720"/>
        <w:rPr>
          <w:rFonts w:ascii="Arial" w:hAnsi="Arial" w:cs="Arial"/>
          <w:sz w:val="24"/>
          <w:szCs w:val="24"/>
          <w:lang w:val="en-US"/>
        </w:rPr>
      </w:pPr>
    </w:p>
    <w:p w14:paraId="19324F15"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Stodter</w:t>
      </w:r>
      <w:proofErr w:type="spellEnd"/>
      <w:r w:rsidRPr="007C43D6">
        <w:rPr>
          <w:rFonts w:ascii="Arial" w:hAnsi="Arial" w:cs="Arial"/>
          <w:sz w:val="24"/>
          <w:szCs w:val="24"/>
          <w:lang w:val="en-US"/>
        </w:rPr>
        <w:t xml:space="preserve">, A., &amp; Minto, I. (2020). Reflection and reflective practice: A theoretical and practical guide.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69-79).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A10AA00" w14:textId="77777777" w:rsidR="0084225D" w:rsidRPr="007C43D6" w:rsidRDefault="0084225D" w:rsidP="0084225D">
      <w:pPr>
        <w:spacing w:after="0" w:line="240" w:lineRule="auto"/>
        <w:ind w:left="720" w:hanging="720"/>
        <w:rPr>
          <w:rFonts w:ascii="Arial" w:hAnsi="Arial" w:cs="Arial"/>
          <w:sz w:val="24"/>
          <w:szCs w:val="24"/>
          <w:lang w:val="en-US"/>
        </w:rPr>
      </w:pPr>
    </w:p>
    <w:p w14:paraId="2C56A5E2"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Walsh, J., &amp; Chambers, F. C. (2015). Designing sustainable models of mentoring for sports clubs.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180-188).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13268773" w14:textId="77777777" w:rsidR="0084225D" w:rsidRPr="007C43D6" w:rsidRDefault="0084225D" w:rsidP="0084225D">
      <w:pPr>
        <w:spacing w:after="0" w:line="240" w:lineRule="auto"/>
        <w:rPr>
          <w:rFonts w:ascii="Arial" w:hAnsi="Arial" w:cs="Arial"/>
          <w:sz w:val="24"/>
          <w:szCs w:val="24"/>
          <w:lang w:val="en-US"/>
        </w:rPr>
      </w:pPr>
    </w:p>
    <w:p w14:paraId="48271108"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Fuentes Audiovisuales-Multimedios</w:t>
      </w:r>
    </w:p>
    <w:p w14:paraId="1DC539F9" w14:textId="77777777" w:rsidR="0084225D" w:rsidRPr="007C43D6" w:rsidRDefault="0084225D" w:rsidP="0084225D">
      <w:pPr>
        <w:spacing w:after="0" w:line="240" w:lineRule="auto"/>
        <w:rPr>
          <w:rFonts w:ascii="Arial" w:hAnsi="Arial" w:cs="Arial"/>
          <w:sz w:val="24"/>
          <w:szCs w:val="24"/>
        </w:rPr>
      </w:pPr>
    </w:p>
    <w:p w14:paraId="324DC5AC"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Videos:</w:t>
      </w:r>
    </w:p>
    <w:p w14:paraId="6CA52482" w14:textId="77777777" w:rsidR="0084225D" w:rsidRPr="007C43D6" w:rsidRDefault="0084225D" w:rsidP="0084225D">
      <w:pPr>
        <w:spacing w:after="0" w:line="240" w:lineRule="auto"/>
        <w:rPr>
          <w:rFonts w:ascii="Arial" w:hAnsi="Arial" w:cs="Arial"/>
          <w:sz w:val="24"/>
          <w:szCs w:val="24"/>
        </w:rPr>
      </w:pPr>
    </w:p>
    <w:p w14:paraId="167684F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APTA Vital Sport (2019, 29 de agosto). </w:t>
      </w:r>
      <w:r w:rsidRPr="007C43D6">
        <w:rPr>
          <w:rFonts w:ascii="Arial" w:hAnsi="Arial" w:cs="Arial"/>
          <w:i/>
          <w:iCs/>
          <w:sz w:val="24"/>
          <w:szCs w:val="24"/>
        </w:rPr>
        <w:t>Coaching deportivo: ¿Qué es y qué beneficios tiene?</w:t>
      </w:r>
      <w:r w:rsidRPr="007C43D6">
        <w:rPr>
          <w:rFonts w:ascii="Arial" w:hAnsi="Arial" w:cs="Arial"/>
          <w:sz w:val="24"/>
          <w:szCs w:val="24"/>
        </w:rPr>
        <w:t xml:space="preserve"> [Archivo de video]. Recuperado de https://www.youtube.com/watch?v=SlLzPgCDbxs</w:t>
      </w:r>
    </w:p>
    <w:p w14:paraId="5BD6D2D0" w14:textId="77777777" w:rsidR="0084225D" w:rsidRPr="007C43D6" w:rsidRDefault="0084225D" w:rsidP="0084225D">
      <w:pPr>
        <w:spacing w:after="0" w:line="240" w:lineRule="auto"/>
        <w:rPr>
          <w:rFonts w:ascii="Arial" w:hAnsi="Arial" w:cs="Arial"/>
          <w:sz w:val="24"/>
          <w:szCs w:val="24"/>
        </w:rPr>
      </w:pPr>
    </w:p>
    <w:p w14:paraId="5B62576B" w14:textId="77777777" w:rsidR="0084225D" w:rsidRPr="007C43D6" w:rsidRDefault="0084225D" w:rsidP="0084225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GlasgowsEvents</w:t>
      </w:r>
      <w:proofErr w:type="spellEnd"/>
      <w:r w:rsidRPr="007C43D6">
        <w:rPr>
          <w:rFonts w:ascii="Arial" w:hAnsi="Arial" w:cs="Arial"/>
          <w:sz w:val="24"/>
          <w:szCs w:val="24"/>
          <w:lang w:val="en-US"/>
        </w:rPr>
        <w:t xml:space="preserve"> (2016, 13 de </w:t>
      </w:r>
      <w:proofErr w:type="spellStart"/>
      <w:r w:rsidRPr="007C43D6">
        <w:rPr>
          <w:rFonts w:ascii="Arial" w:hAnsi="Arial" w:cs="Arial"/>
          <w:sz w:val="24"/>
          <w:szCs w:val="24"/>
          <w:lang w:val="en-US"/>
        </w:rPr>
        <w:t>junio</w:t>
      </w:r>
      <w:proofErr w:type="spellEnd"/>
      <w:r w:rsidRPr="007C43D6">
        <w:rPr>
          <w:rFonts w:ascii="Arial" w:hAnsi="Arial" w:cs="Arial"/>
          <w:sz w:val="24"/>
          <w:szCs w:val="24"/>
          <w:lang w:val="en-US"/>
        </w:rPr>
        <w:t xml:space="preserve">). </w:t>
      </w:r>
      <w:r w:rsidRPr="007C43D6">
        <w:rPr>
          <w:rFonts w:ascii="Arial" w:hAnsi="Arial" w:cs="Arial"/>
          <w:i/>
          <w:iCs/>
          <w:sz w:val="24"/>
          <w:szCs w:val="24"/>
          <w:lang w:val="en-US"/>
        </w:rPr>
        <w:t>Future of coaching - Sports coach UK</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https://www.youtube.com/watch?v=qMjHNef8400</w:t>
      </w:r>
    </w:p>
    <w:p w14:paraId="66C08640" w14:textId="77777777" w:rsidR="0084225D" w:rsidRPr="007C43D6" w:rsidRDefault="0084225D" w:rsidP="0084225D">
      <w:pPr>
        <w:spacing w:after="0" w:line="240" w:lineRule="auto"/>
        <w:ind w:left="720" w:hanging="720"/>
        <w:rPr>
          <w:rFonts w:ascii="Arial" w:hAnsi="Arial" w:cs="Arial"/>
          <w:sz w:val="24"/>
          <w:szCs w:val="24"/>
        </w:rPr>
      </w:pPr>
    </w:p>
    <w:p w14:paraId="02EB320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Mental </w:t>
      </w:r>
      <w:proofErr w:type="spellStart"/>
      <w:r w:rsidRPr="007C43D6">
        <w:rPr>
          <w:rFonts w:ascii="Arial" w:hAnsi="Arial" w:cs="Arial"/>
          <w:sz w:val="24"/>
          <w:szCs w:val="24"/>
        </w:rPr>
        <w:t>Toughness</w:t>
      </w:r>
      <w:proofErr w:type="spellEnd"/>
      <w:r w:rsidRPr="007C43D6">
        <w:rPr>
          <w:rFonts w:ascii="Arial" w:hAnsi="Arial" w:cs="Arial"/>
          <w:sz w:val="24"/>
          <w:szCs w:val="24"/>
        </w:rPr>
        <w:t xml:space="preserve"> </w:t>
      </w:r>
      <w:proofErr w:type="spellStart"/>
      <w:r w:rsidRPr="007C43D6">
        <w:rPr>
          <w:rFonts w:ascii="Arial" w:hAnsi="Arial" w:cs="Arial"/>
          <w:sz w:val="24"/>
          <w:szCs w:val="24"/>
        </w:rPr>
        <w:t>Trainer</w:t>
      </w:r>
      <w:proofErr w:type="spellEnd"/>
      <w:r w:rsidRPr="007C43D6">
        <w:rPr>
          <w:rFonts w:ascii="Arial" w:hAnsi="Arial" w:cs="Arial"/>
          <w:sz w:val="24"/>
          <w:szCs w:val="24"/>
        </w:rPr>
        <w:t xml:space="preserve"> (2011, 25 de octubre). </w:t>
      </w:r>
      <w:r w:rsidRPr="007C43D6">
        <w:rPr>
          <w:rFonts w:ascii="Arial" w:hAnsi="Arial" w:cs="Arial"/>
          <w:i/>
          <w:iCs/>
          <w:sz w:val="24"/>
          <w:szCs w:val="24"/>
          <w:lang w:val="en-US"/>
        </w:rPr>
        <w:t>What makes a great youth sports coach?</w:t>
      </w:r>
      <w:r w:rsidRPr="007C43D6">
        <w:rPr>
          <w:rFonts w:ascii="Arial" w:hAnsi="Arial" w:cs="Arial"/>
          <w:sz w:val="24"/>
          <w:szCs w:val="24"/>
          <w:lang w:val="en-US"/>
        </w:rPr>
        <w:t xml:space="preserve"> </w:t>
      </w:r>
      <w:r w:rsidRPr="007C43D6">
        <w:rPr>
          <w:rFonts w:ascii="Arial" w:hAnsi="Arial" w:cs="Arial"/>
          <w:sz w:val="24"/>
          <w:szCs w:val="24"/>
        </w:rPr>
        <w:t>[Archivo de video]. Recuperado de https://www.youtube.com/watch?v=QBukupJOUog</w:t>
      </w:r>
    </w:p>
    <w:p w14:paraId="13EBC650" w14:textId="77777777" w:rsidR="0084225D" w:rsidRPr="007C43D6" w:rsidRDefault="0084225D" w:rsidP="0084225D">
      <w:pPr>
        <w:spacing w:after="0" w:line="240" w:lineRule="auto"/>
        <w:ind w:left="720" w:hanging="720"/>
        <w:rPr>
          <w:rFonts w:ascii="Arial" w:hAnsi="Arial" w:cs="Arial"/>
          <w:sz w:val="24"/>
          <w:szCs w:val="24"/>
        </w:rPr>
      </w:pPr>
    </w:p>
    <w:p w14:paraId="5723974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Positive Sports Coaching (2014, 10 de </w:t>
      </w:r>
      <w:proofErr w:type="spellStart"/>
      <w:r w:rsidRPr="007C43D6">
        <w:rPr>
          <w:rFonts w:ascii="Arial" w:hAnsi="Arial" w:cs="Arial"/>
          <w:sz w:val="24"/>
          <w:szCs w:val="24"/>
          <w:lang w:val="en-US"/>
        </w:rPr>
        <w:t>septiembre</w:t>
      </w:r>
      <w:proofErr w:type="spellEnd"/>
      <w:r w:rsidRPr="007C43D6">
        <w:rPr>
          <w:rFonts w:ascii="Arial" w:hAnsi="Arial" w:cs="Arial"/>
          <w:sz w:val="24"/>
          <w:szCs w:val="24"/>
          <w:lang w:val="en-US"/>
        </w:rPr>
        <w:t xml:space="preserve">). </w:t>
      </w:r>
      <w:r w:rsidRPr="007C43D6">
        <w:rPr>
          <w:rFonts w:ascii="Arial" w:hAnsi="Arial" w:cs="Arial"/>
          <w:i/>
          <w:iCs/>
          <w:sz w:val="24"/>
          <w:szCs w:val="24"/>
          <w:lang w:val="en-US"/>
        </w:rPr>
        <w:t>Positive sports coaching</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https://www.youtube.com/watch?v=J7lPiWULJP4</w:t>
      </w:r>
    </w:p>
    <w:p w14:paraId="0B6F295B" w14:textId="77777777" w:rsidR="0084225D" w:rsidRPr="007C43D6" w:rsidRDefault="0084225D" w:rsidP="0084225D">
      <w:pPr>
        <w:spacing w:after="0" w:line="240" w:lineRule="auto"/>
        <w:rPr>
          <w:rFonts w:ascii="Arial" w:hAnsi="Arial" w:cs="Arial"/>
          <w:sz w:val="24"/>
          <w:szCs w:val="24"/>
        </w:rPr>
      </w:pPr>
    </w:p>
    <w:p w14:paraId="4292422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Recursos en la Internet/Web</w:t>
      </w:r>
    </w:p>
    <w:p w14:paraId="7FFFBD0F" w14:textId="77777777" w:rsidR="0084225D" w:rsidRPr="007C43D6" w:rsidRDefault="0084225D" w:rsidP="0084225D">
      <w:pPr>
        <w:spacing w:after="0" w:line="240" w:lineRule="auto"/>
        <w:rPr>
          <w:rFonts w:ascii="Arial" w:hAnsi="Arial" w:cs="Arial"/>
          <w:sz w:val="24"/>
          <w:szCs w:val="24"/>
        </w:rPr>
      </w:pPr>
    </w:p>
    <w:p w14:paraId="1104D6D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Literatura y artículos:</w:t>
      </w:r>
    </w:p>
    <w:p w14:paraId="01B1FF33" w14:textId="77777777" w:rsidR="0084225D" w:rsidRPr="007C43D6" w:rsidRDefault="0084225D" w:rsidP="0084225D">
      <w:pPr>
        <w:spacing w:after="0" w:line="240" w:lineRule="auto"/>
        <w:rPr>
          <w:rFonts w:ascii="Arial" w:hAnsi="Arial" w:cs="Arial"/>
          <w:sz w:val="24"/>
          <w:szCs w:val="24"/>
        </w:rPr>
      </w:pPr>
    </w:p>
    <w:p w14:paraId="2497F0E4"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bCs/>
          <w:sz w:val="24"/>
          <w:szCs w:val="24"/>
        </w:rPr>
        <w:t>Coaching Deportivo: Juega y gana el partido de tu vida dentro y fuera de la cancha:</w:t>
      </w:r>
    </w:p>
    <w:p w14:paraId="7401187E" w14:textId="77777777" w:rsidR="0084225D" w:rsidRPr="007C43D6" w:rsidRDefault="004B697D" w:rsidP="0084225D">
      <w:pPr>
        <w:spacing w:after="0" w:line="240" w:lineRule="auto"/>
        <w:ind w:left="2880"/>
        <w:rPr>
          <w:rFonts w:ascii="Arial" w:hAnsi="Arial" w:cs="Arial"/>
          <w:b/>
          <w:bCs/>
          <w:i/>
          <w:iCs/>
          <w:sz w:val="24"/>
          <w:szCs w:val="24"/>
        </w:rPr>
      </w:pPr>
      <w:hyperlink r:id="rId9" w:history="1">
        <w:r w:rsidR="0084225D" w:rsidRPr="007C43D6">
          <w:rPr>
            <w:rStyle w:val="Hyperlink"/>
            <w:rFonts w:ascii="Arial" w:hAnsi="Arial" w:cs="Arial"/>
            <w:b/>
            <w:bCs/>
            <w:i/>
            <w:iCs/>
            <w:sz w:val="24"/>
            <w:szCs w:val="24"/>
          </w:rPr>
          <w:t>http://coachingdeportivo.com/wp-content/uploads/2013/02/Demo-libro-CoachingDeportivo.pdf</w:t>
        </w:r>
      </w:hyperlink>
    </w:p>
    <w:p w14:paraId="69159D6C" w14:textId="77777777" w:rsidR="0084225D" w:rsidRPr="007C43D6" w:rsidRDefault="0084225D" w:rsidP="0084225D">
      <w:pPr>
        <w:spacing w:after="0" w:line="240" w:lineRule="auto"/>
        <w:rPr>
          <w:rFonts w:ascii="Arial" w:hAnsi="Arial" w:cs="Arial"/>
          <w:sz w:val="24"/>
          <w:szCs w:val="24"/>
        </w:rPr>
      </w:pPr>
    </w:p>
    <w:p w14:paraId="7D45179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r>
      <w:r w:rsidRPr="007C43D6">
        <w:rPr>
          <w:rFonts w:ascii="Arial" w:hAnsi="Arial" w:cs="Arial"/>
          <w:b/>
          <w:bCs/>
          <w:sz w:val="24"/>
          <w:szCs w:val="24"/>
        </w:rPr>
        <w:t>El coaching deportivo como técnica de liderazgo del entrenador:</w:t>
      </w:r>
      <w:r w:rsidRPr="007C43D6">
        <w:rPr>
          <w:rFonts w:ascii="Arial" w:hAnsi="Arial" w:cs="Arial"/>
          <w:b/>
          <w:sz w:val="24"/>
          <w:szCs w:val="24"/>
        </w:rPr>
        <w:t xml:space="preserve"> </w:t>
      </w:r>
      <w:hyperlink r:id="rId10" w:history="1">
        <w:r w:rsidRPr="007C43D6">
          <w:rPr>
            <w:rStyle w:val="Hyperlink"/>
            <w:rFonts w:ascii="Arial" w:hAnsi="Arial" w:cs="Arial"/>
            <w:b/>
            <w:i/>
            <w:iCs/>
            <w:sz w:val="24"/>
            <w:szCs w:val="24"/>
          </w:rPr>
          <w:t>http://www.aepcode.es/archivos/Liderazgo_y_coaching.pdf</w:t>
        </w:r>
      </w:hyperlink>
    </w:p>
    <w:p w14:paraId="5EA7EB01" w14:textId="77777777" w:rsidR="0084225D" w:rsidRPr="007C43D6" w:rsidRDefault="0084225D" w:rsidP="0084225D">
      <w:pPr>
        <w:spacing w:after="0" w:line="240" w:lineRule="auto"/>
        <w:rPr>
          <w:rFonts w:ascii="Arial" w:hAnsi="Arial" w:cs="Arial"/>
          <w:sz w:val="24"/>
          <w:szCs w:val="24"/>
        </w:rPr>
      </w:pPr>
    </w:p>
    <w:p w14:paraId="6AEF60B3"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r>
      <w:r w:rsidRPr="007C43D6">
        <w:rPr>
          <w:rFonts w:ascii="Arial" w:hAnsi="Arial" w:cs="Arial"/>
          <w:b/>
          <w:bCs/>
          <w:sz w:val="24"/>
          <w:szCs w:val="24"/>
        </w:rPr>
        <w:t>Programa superior de coaching deportivo:</w:t>
      </w:r>
    </w:p>
    <w:p w14:paraId="7C5D9CF9" w14:textId="77777777" w:rsidR="0084225D" w:rsidRPr="007C43D6" w:rsidRDefault="004B697D" w:rsidP="0084225D">
      <w:pPr>
        <w:spacing w:after="0" w:line="240" w:lineRule="auto"/>
        <w:ind w:left="2880"/>
        <w:rPr>
          <w:rFonts w:ascii="Arial" w:hAnsi="Arial" w:cs="Arial"/>
          <w:b/>
          <w:bCs/>
          <w:i/>
          <w:iCs/>
          <w:sz w:val="24"/>
          <w:szCs w:val="24"/>
        </w:rPr>
      </w:pPr>
      <w:hyperlink r:id="rId11" w:history="1">
        <w:r w:rsidR="0084225D" w:rsidRPr="007C43D6">
          <w:rPr>
            <w:rStyle w:val="Hyperlink"/>
            <w:rFonts w:ascii="Arial" w:hAnsi="Arial" w:cs="Arial"/>
            <w:b/>
            <w:bCs/>
            <w:i/>
            <w:iCs/>
            <w:sz w:val="24"/>
            <w:szCs w:val="24"/>
          </w:rPr>
          <w:t>http://www.caefutbol.es/jornada%20coaching.pdf</w:t>
        </w:r>
      </w:hyperlink>
    </w:p>
    <w:p w14:paraId="2E5BF6AB" w14:textId="77777777" w:rsidR="0084225D" w:rsidRPr="007C43D6" w:rsidRDefault="0084225D" w:rsidP="0084225D">
      <w:pPr>
        <w:spacing w:after="0" w:line="240" w:lineRule="auto"/>
        <w:rPr>
          <w:rFonts w:ascii="Arial" w:hAnsi="Arial" w:cs="Arial"/>
          <w:sz w:val="24"/>
          <w:szCs w:val="24"/>
        </w:rPr>
      </w:pPr>
    </w:p>
    <w:p w14:paraId="1912BB7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r>
      <w:r w:rsidRPr="007C43D6">
        <w:rPr>
          <w:rFonts w:ascii="Arial" w:hAnsi="Arial" w:cs="Arial"/>
          <w:b/>
          <w:bCs/>
          <w:sz w:val="24"/>
          <w:szCs w:val="24"/>
        </w:rPr>
        <w:t xml:space="preserve">Qué es el coaching deportivo y como aplicarlo: </w:t>
      </w:r>
      <w:hyperlink r:id="rId12" w:history="1">
        <w:r w:rsidRPr="007C43D6">
          <w:rPr>
            <w:rStyle w:val="Hyperlink"/>
            <w:rFonts w:ascii="Arial" w:hAnsi="Arial" w:cs="Arial"/>
            <w:b/>
            <w:bCs/>
            <w:i/>
            <w:iCs/>
            <w:sz w:val="24"/>
            <w:szCs w:val="24"/>
          </w:rPr>
          <w:t>http://www.iesport.es/es/actualidad/218-coaching-deportivo-como-aplicarlo.html</w:t>
        </w:r>
      </w:hyperlink>
    </w:p>
    <w:p w14:paraId="7EAF7B2E" w14:textId="77777777" w:rsidR="0084225D" w:rsidRPr="007C43D6" w:rsidRDefault="0084225D" w:rsidP="0084225D">
      <w:pPr>
        <w:spacing w:after="0" w:line="240" w:lineRule="auto"/>
        <w:rPr>
          <w:rFonts w:ascii="Arial" w:hAnsi="Arial" w:cs="Arial"/>
          <w:sz w:val="24"/>
          <w:szCs w:val="24"/>
        </w:rPr>
      </w:pPr>
    </w:p>
    <w:p w14:paraId="2D158C92" w14:textId="77777777" w:rsidR="0084225D" w:rsidRPr="007C43D6" w:rsidRDefault="0084225D" w:rsidP="0084225D">
      <w:pPr>
        <w:spacing w:after="0" w:line="240" w:lineRule="auto"/>
        <w:ind w:left="2880" w:hanging="720"/>
        <w:rPr>
          <w:rFonts w:ascii="Arial" w:hAnsi="Arial" w:cs="Arial"/>
          <w:b/>
          <w:sz w:val="24"/>
          <w:szCs w:val="24"/>
          <w:lang w:val="en-US"/>
        </w:rPr>
      </w:pPr>
      <w:r w:rsidRPr="007C43D6">
        <w:rPr>
          <w:rFonts w:ascii="Arial" w:hAnsi="Arial" w:cs="Arial"/>
          <w:sz w:val="24"/>
          <w:szCs w:val="24"/>
          <w:lang w:val="en-US"/>
        </w:rPr>
        <w:t>e.</w:t>
      </w:r>
      <w:r w:rsidRPr="007C43D6">
        <w:rPr>
          <w:rFonts w:ascii="Arial" w:hAnsi="Arial" w:cs="Arial"/>
          <w:sz w:val="24"/>
          <w:szCs w:val="24"/>
          <w:lang w:val="en-US"/>
        </w:rPr>
        <w:tab/>
      </w:r>
      <w:r w:rsidRPr="007C43D6">
        <w:rPr>
          <w:rFonts w:ascii="Arial" w:hAnsi="Arial" w:cs="Arial"/>
          <w:b/>
          <w:bCs/>
          <w:sz w:val="24"/>
          <w:szCs w:val="24"/>
          <w:lang w:val="en-US"/>
        </w:rPr>
        <w:t>Coaching Athletes: A Foundation for Success - LA84 Foundation:</w:t>
      </w:r>
    </w:p>
    <w:p w14:paraId="2EBE966E" w14:textId="77777777" w:rsidR="0084225D" w:rsidRPr="007C43D6" w:rsidRDefault="004B697D" w:rsidP="0084225D">
      <w:pPr>
        <w:spacing w:after="0" w:line="240" w:lineRule="auto"/>
        <w:ind w:left="2880"/>
        <w:rPr>
          <w:rFonts w:ascii="Arial" w:hAnsi="Arial" w:cs="Arial"/>
          <w:b/>
          <w:bCs/>
          <w:i/>
          <w:iCs/>
          <w:sz w:val="24"/>
          <w:szCs w:val="24"/>
          <w:lang w:val="en-US"/>
        </w:rPr>
      </w:pPr>
      <w:hyperlink r:id="rId13" w:history="1">
        <w:r w:rsidR="0084225D" w:rsidRPr="007C43D6">
          <w:rPr>
            <w:rStyle w:val="Hyperlink"/>
            <w:rFonts w:ascii="Arial" w:hAnsi="Arial" w:cs="Arial"/>
            <w:b/>
            <w:bCs/>
            <w:i/>
            <w:iCs/>
            <w:sz w:val="24"/>
            <w:szCs w:val="24"/>
            <w:lang w:val="en-US"/>
          </w:rPr>
          <w:t>https://la84.org/wp-content/uploads/2016/09/LA84CoachingManual.pdf</w:t>
        </w:r>
      </w:hyperlink>
    </w:p>
    <w:p w14:paraId="609DC82F" w14:textId="77777777" w:rsidR="0084225D" w:rsidRPr="007C43D6" w:rsidRDefault="0084225D" w:rsidP="0084225D">
      <w:pPr>
        <w:spacing w:after="0" w:line="240" w:lineRule="auto"/>
        <w:rPr>
          <w:rFonts w:ascii="Arial" w:hAnsi="Arial" w:cs="Arial"/>
          <w:sz w:val="24"/>
          <w:szCs w:val="24"/>
          <w:lang w:val="en-US"/>
        </w:rPr>
      </w:pPr>
    </w:p>
    <w:p w14:paraId="2015A531" w14:textId="77777777" w:rsidR="0084225D" w:rsidRPr="007C43D6" w:rsidRDefault="0084225D" w:rsidP="0084225D">
      <w:pPr>
        <w:spacing w:after="0" w:line="240" w:lineRule="auto"/>
        <w:ind w:left="1440" w:firstLine="720"/>
        <w:rPr>
          <w:rFonts w:ascii="Arial" w:hAnsi="Arial" w:cs="Arial"/>
          <w:b/>
          <w:sz w:val="24"/>
          <w:szCs w:val="24"/>
          <w:lang w:val="en-US"/>
        </w:rPr>
      </w:pPr>
      <w:r w:rsidRPr="007C43D6">
        <w:rPr>
          <w:rFonts w:ascii="Arial" w:hAnsi="Arial" w:cs="Arial"/>
          <w:sz w:val="24"/>
          <w:szCs w:val="24"/>
          <w:lang w:val="en-US"/>
        </w:rPr>
        <w:t>f.</w:t>
      </w:r>
      <w:r w:rsidRPr="007C43D6">
        <w:rPr>
          <w:rFonts w:ascii="Arial" w:hAnsi="Arial" w:cs="Arial"/>
          <w:sz w:val="24"/>
          <w:szCs w:val="24"/>
          <w:lang w:val="en-US"/>
        </w:rPr>
        <w:tab/>
      </w:r>
      <w:r w:rsidRPr="007C43D6">
        <w:rPr>
          <w:rFonts w:ascii="Arial" w:hAnsi="Arial" w:cs="Arial"/>
          <w:b/>
          <w:bCs/>
          <w:sz w:val="24"/>
          <w:szCs w:val="24"/>
          <w:lang w:val="en-US"/>
        </w:rPr>
        <w:t>Chapter 1: Introduction to sports coaching:</w:t>
      </w:r>
    </w:p>
    <w:p w14:paraId="796F14C6" w14:textId="77777777" w:rsidR="0084225D" w:rsidRPr="007C43D6" w:rsidRDefault="004B697D" w:rsidP="0084225D">
      <w:pPr>
        <w:spacing w:after="0" w:line="240" w:lineRule="auto"/>
        <w:ind w:left="2880"/>
        <w:rPr>
          <w:rFonts w:ascii="Arial" w:hAnsi="Arial" w:cs="Arial"/>
          <w:b/>
          <w:bCs/>
          <w:i/>
          <w:iCs/>
          <w:sz w:val="24"/>
          <w:szCs w:val="24"/>
          <w:lang w:val="en-US"/>
        </w:rPr>
      </w:pPr>
      <w:hyperlink r:id="rId14" w:history="1">
        <w:r w:rsidR="0084225D" w:rsidRPr="007C43D6">
          <w:rPr>
            <w:rStyle w:val="Hyperlink"/>
            <w:rFonts w:ascii="Arial" w:hAnsi="Arial" w:cs="Arial"/>
            <w:b/>
            <w:bCs/>
            <w:i/>
            <w:iCs/>
            <w:sz w:val="24"/>
            <w:szCs w:val="24"/>
            <w:lang w:val="en-US"/>
          </w:rPr>
          <w:t>https://www.pearsonschoolsandfecolleges.co.uk/AssetsLibrary/SECTORS/FurtherEducationColleges/SUBJECT/Sport/PDFs/FOUND_SPORT_COACHING_UNIT_1-4.pdf</w:t>
        </w:r>
      </w:hyperlink>
    </w:p>
    <w:p w14:paraId="357CF72D" w14:textId="77777777" w:rsidR="0084225D" w:rsidRPr="007C43D6" w:rsidRDefault="0084225D" w:rsidP="0084225D">
      <w:pPr>
        <w:spacing w:after="0" w:line="240" w:lineRule="auto"/>
        <w:rPr>
          <w:rFonts w:ascii="Arial" w:hAnsi="Arial" w:cs="Arial"/>
          <w:sz w:val="24"/>
          <w:szCs w:val="24"/>
          <w:lang w:val="en-US"/>
        </w:rPr>
      </w:pPr>
    </w:p>
    <w:p w14:paraId="16234DF2" w14:textId="77777777" w:rsidR="0084225D" w:rsidRPr="007C43D6" w:rsidRDefault="0084225D" w:rsidP="0084225D">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g.</w:t>
      </w:r>
      <w:r w:rsidRPr="007C43D6">
        <w:rPr>
          <w:rFonts w:ascii="Arial" w:hAnsi="Arial" w:cs="Arial"/>
          <w:sz w:val="24"/>
          <w:szCs w:val="24"/>
          <w:lang w:val="en-US"/>
        </w:rPr>
        <w:tab/>
      </w:r>
      <w:r w:rsidRPr="007C43D6">
        <w:rPr>
          <w:rFonts w:ascii="Arial" w:hAnsi="Arial" w:cs="Arial"/>
          <w:b/>
          <w:bCs/>
          <w:sz w:val="24"/>
          <w:szCs w:val="24"/>
          <w:lang w:val="en-US"/>
        </w:rPr>
        <w:t>International sports coaching framework. Version 1.1:</w:t>
      </w:r>
      <w:r w:rsidRPr="007C43D6">
        <w:rPr>
          <w:rFonts w:ascii="Arial" w:hAnsi="Arial" w:cs="Arial"/>
          <w:sz w:val="24"/>
          <w:szCs w:val="24"/>
          <w:lang w:val="en-US"/>
        </w:rPr>
        <w:t xml:space="preserve"> </w:t>
      </w:r>
      <w:hyperlink r:id="rId15" w:history="1">
        <w:r w:rsidRPr="007C43D6">
          <w:rPr>
            <w:rStyle w:val="Hyperlink"/>
            <w:rFonts w:ascii="Arial" w:hAnsi="Arial" w:cs="Arial"/>
            <w:b/>
            <w:bCs/>
            <w:i/>
            <w:iCs/>
            <w:sz w:val="24"/>
            <w:szCs w:val="24"/>
            <w:lang w:val="en-US"/>
          </w:rPr>
          <w:t>https://www.icce.ws/_assets/files/news/ISCF_1_aug_2012.pdf</w:t>
        </w:r>
      </w:hyperlink>
    </w:p>
    <w:p w14:paraId="6371F329" w14:textId="77777777" w:rsidR="0084225D" w:rsidRPr="007C43D6" w:rsidRDefault="0084225D" w:rsidP="0084225D">
      <w:pPr>
        <w:spacing w:after="0" w:line="240" w:lineRule="auto"/>
        <w:rPr>
          <w:rFonts w:ascii="Arial" w:hAnsi="Arial" w:cs="Arial"/>
          <w:sz w:val="24"/>
          <w:szCs w:val="24"/>
          <w:lang w:val="en-US"/>
        </w:rPr>
      </w:pPr>
    </w:p>
    <w:p w14:paraId="258A5938" w14:textId="77777777" w:rsidR="0084225D" w:rsidRPr="007C43D6" w:rsidRDefault="0084225D" w:rsidP="0084225D">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h.</w:t>
      </w:r>
      <w:r w:rsidRPr="007C43D6">
        <w:rPr>
          <w:rFonts w:ascii="Arial" w:hAnsi="Arial" w:cs="Arial"/>
          <w:sz w:val="24"/>
          <w:szCs w:val="24"/>
          <w:lang w:val="en-US"/>
        </w:rPr>
        <w:tab/>
      </w:r>
      <w:r w:rsidRPr="007C43D6">
        <w:rPr>
          <w:rFonts w:ascii="Arial" w:hAnsi="Arial" w:cs="Arial"/>
          <w:b/>
          <w:bCs/>
          <w:sz w:val="24"/>
          <w:szCs w:val="24"/>
          <w:lang w:val="en-US"/>
        </w:rPr>
        <w:t>National Standards for Sport Coaches. July 2018 Revision Draft:</w:t>
      </w:r>
      <w:r w:rsidRPr="007C43D6">
        <w:rPr>
          <w:rFonts w:ascii="Arial" w:hAnsi="Arial" w:cs="Arial"/>
          <w:sz w:val="24"/>
          <w:szCs w:val="24"/>
          <w:lang w:val="en-US"/>
        </w:rPr>
        <w:t xml:space="preserve"> </w:t>
      </w:r>
      <w:hyperlink r:id="rId16" w:history="1">
        <w:r w:rsidRPr="007C43D6">
          <w:rPr>
            <w:rStyle w:val="Hyperlink"/>
            <w:rFonts w:ascii="Arial" w:hAnsi="Arial" w:cs="Arial"/>
            <w:b/>
            <w:bCs/>
            <w:i/>
            <w:iCs/>
            <w:sz w:val="24"/>
            <w:szCs w:val="24"/>
            <w:lang w:val="en-US"/>
          </w:rPr>
          <w:t>https://www.shapeamerica.org/uploads/pdfs/2018/standards/National-Standards-for-Sport-Coaches-DRAFT.pdf</w:t>
        </w:r>
      </w:hyperlink>
    </w:p>
    <w:p w14:paraId="478D6D58" w14:textId="77777777" w:rsidR="0084225D" w:rsidRPr="007C43D6" w:rsidRDefault="0084225D" w:rsidP="0084225D">
      <w:pPr>
        <w:spacing w:after="0" w:line="240" w:lineRule="auto"/>
        <w:rPr>
          <w:rFonts w:ascii="Arial" w:hAnsi="Arial" w:cs="Arial"/>
          <w:sz w:val="24"/>
          <w:szCs w:val="24"/>
          <w:lang w:val="en-US"/>
        </w:rPr>
      </w:pPr>
    </w:p>
    <w:p w14:paraId="17A8A50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lang w:val="en-US"/>
        </w:rPr>
        <w:tab/>
      </w:r>
      <w:r w:rsidRPr="007C43D6">
        <w:rPr>
          <w:rFonts w:ascii="Arial" w:hAnsi="Arial" w:cs="Arial"/>
          <w:sz w:val="24"/>
          <w:szCs w:val="24"/>
          <w:lang w:val="en-US"/>
        </w:rPr>
        <w:tab/>
      </w:r>
      <w:r w:rsidRPr="007C43D6">
        <w:rPr>
          <w:rFonts w:ascii="Arial" w:hAnsi="Arial" w:cs="Arial"/>
          <w:sz w:val="24"/>
          <w:szCs w:val="24"/>
        </w:rPr>
        <w:t>2.</w:t>
      </w:r>
      <w:r w:rsidRPr="007C43D6">
        <w:rPr>
          <w:rFonts w:ascii="Arial" w:hAnsi="Arial" w:cs="Arial"/>
          <w:sz w:val="24"/>
          <w:szCs w:val="24"/>
        </w:rPr>
        <w:tab/>
        <w:t>Asociaciones, Organizaciones y Sociedades:</w:t>
      </w:r>
    </w:p>
    <w:p w14:paraId="3BD0ECFE" w14:textId="77777777" w:rsidR="0084225D" w:rsidRPr="007C43D6" w:rsidRDefault="0084225D" w:rsidP="0084225D">
      <w:pPr>
        <w:spacing w:after="0" w:line="240" w:lineRule="auto"/>
        <w:rPr>
          <w:rFonts w:ascii="Arial" w:hAnsi="Arial" w:cs="Arial"/>
          <w:sz w:val="24"/>
          <w:szCs w:val="24"/>
        </w:rPr>
      </w:pPr>
    </w:p>
    <w:p w14:paraId="59209D1F" w14:textId="77777777" w:rsidR="0084225D" w:rsidRPr="007C43D6" w:rsidRDefault="0084225D" w:rsidP="0084225D">
      <w:pPr>
        <w:spacing w:after="0" w:line="240" w:lineRule="auto"/>
        <w:ind w:left="2880" w:hanging="720"/>
        <w:rPr>
          <w:rFonts w:ascii="Arial" w:hAnsi="Arial" w:cs="Arial"/>
          <w:b/>
          <w:bCs/>
          <w:i/>
          <w:iCs/>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bCs/>
          <w:sz w:val="24"/>
          <w:szCs w:val="24"/>
        </w:rPr>
        <w:t xml:space="preserve">American Coaching </w:t>
      </w:r>
      <w:proofErr w:type="spellStart"/>
      <w:r w:rsidRPr="007C43D6">
        <w:rPr>
          <w:rFonts w:ascii="Arial" w:hAnsi="Arial" w:cs="Arial"/>
          <w:b/>
          <w:bCs/>
          <w:sz w:val="24"/>
          <w:szCs w:val="24"/>
        </w:rPr>
        <w:t>Association</w:t>
      </w:r>
      <w:proofErr w:type="spellEnd"/>
      <w:r w:rsidRPr="007C43D6">
        <w:rPr>
          <w:rFonts w:ascii="Arial" w:hAnsi="Arial" w:cs="Arial"/>
          <w:b/>
          <w:bCs/>
          <w:sz w:val="24"/>
          <w:szCs w:val="24"/>
        </w:rPr>
        <w:t xml:space="preserve"> (ACA): </w:t>
      </w:r>
      <w:hyperlink r:id="rId17" w:history="1">
        <w:r w:rsidRPr="007C43D6">
          <w:rPr>
            <w:rStyle w:val="Hyperlink"/>
            <w:rFonts w:ascii="Arial" w:hAnsi="Arial" w:cs="Arial"/>
            <w:b/>
            <w:bCs/>
            <w:i/>
            <w:iCs/>
            <w:sz w:val="24"/>
            <w:szCs w:val="24"/>
          </w:rPr>
          <w:t>https://americoach.org/</w:t>
        </w:r>
      </w:hyperlink>
    </w:p>
    <w:p w14:paraId="533887BA" w14:textId="77777777" w:rsidR="0084225D" w:rsidRPr="007C43D6" w:rsidRDefault="0084225D" w:rsidP="0084225D">
      <w:pPr>
        <w:spacing w:after="0" w:line="240" w:lineRule="auto"/>
        <w:ind w:left="2880" w:hanging="720"/>
        <w:rPr>
          <w:rFonts w:ascii="Arial" w:hAnsi="Arial" w:cs="Arial"/>
          <w:b/>
          <w:i/>
          <w:iCs/>
          <w:sz w:val="24"/>
          <w:szCs w:val="24"/>
          <w:lang w:val="en-US"/>
        </w:rPr>
      </w:pPr>
      <w:r w:rsidRPr="007C43D6">
        <w:rPr>
          <w:rFonts w:ascii="Arial" w:hAnsi="Arial" w:cs="Arial"/>
          <w:bCs/>
          <w:sz w:val="24"/>
          <w:szCs w:val="24"/>
          <w:lang w:val="en-US"/>
        </w:rPr>
        <w:t>b.</w:t>
      </w:r>
      <w:r w:rsidRPr="007C43D6">
        <w:rPr>
          <w:rFonts w:ascii="Arial" w:hAnsi="Arial" w:cs="Arial"/>
          <w:bCs/>
          <w:sz w:val="24"/>
          <w:szCs w:val="24"/>
          <w:lang w:val="en-US"/>
        </w:rPr>
        <w:tab/>
      </w:r>
      <w:r w:rsidRPr="007C43D6">
        <w:rPr>
          <w:rFonts w:ascii="Arial" w:hAnsi="Arial" w:cs="Arial"/>
          <w:b/>
          <w:sz w:val="24"/>
          <w:szCs w:val="24"/>
          <w:lang w:val="en-US"/>
        </w:rPr>
        <w:t>National High School Coaches Association (NHSCA):</w:t>
      </w:r>
      <w:r w:rsidRPr="007C43D6">
        <w:rPr>
          <w:rFonts w:ascii="Arial" w:hAnsi="Arial" w:cs="Arial"/>
          <w:bCs/>
          <w:sz w:val="24"/>
          <w:szCs w:val="24"/>
          <w:lang w:val="en-US"/>
        </w:rPr>
        <w:t xml:space="preserve"> </w:t>
      </w:r>
      <w:hyperlink r:id="rId18" w:history="1">
        <w:r w:rsidRPr="007C43D6">
          <w:rPr>
            <w:rStyle w:val="Hyperlink"/>
            <w:rFonts w:ascii="Arial" w:hAnsi="Arial" w:cs="Arial"/>
            <w:b/>
            <w:i/>
            <w:iCs/>
            <w:sz w:val="24"/>
            <w:szCs w:val="24"/>
            <w:lang w:val="en-US"/>
          </w:rPr>
          <w:t>https://www.nhsca.com/</w:t>
        </w:r>
      </w:hyperlink>
    </w:p>
    <w:p w14:paraId="3ABBBFC4" w14:textId="77777777" w:rsidR="0084225D" w:rsidRPr="007C43D6" w:rsidRDefault="0084225D" w:rsidP="0084225D">
      <w:pPr>
        <w:spacing w:after="0" w:line="240" w:lineRule="auto"/>
        <w:ind w:left="2880" w:hanging="720"/>
        <w:rPr>
          <w:rFonts w:ascii="Arial" w:hAnsi="Arial" w:cs="Arial"/>
          <w:bCs/>
          <w:sz w:val="24"/>
          <w:szCs w:val="24"/>
          <w:lang w:val="en-US"/>
        </w:rPr>
      </w:pPr>
      <w:r w:rsidRPr="007C43D6">
        <w:rPr>
          <w:rFonts w:ascii="Arial" w:hAnsi="Arial" w:cs="Arial"/>
          <w:bCs/>
          <w:sz w:val="24"/>
          <w:szCs w:val="24"/>
          <w:lang w:val="en-US"/>
        </w:rPr>
        <w:t>c.</w:t>
      </w:r>
      <w:r w:rsidRPr="007C43D6">
        <w:rPr>
          <w:rFonts w:ascii="Arial" w:hAnsi="Arial" w:cs="Arial"/>
          <w:bCs/>
          <w:sz w:val="24"/>
          <w:szCs w:val="24"/>
          <w:lang w:val="en-US"/>
        </w:rPr>
        <w:tab/>
      </w:r>
      <w:r w:rsidRPr="007C43D6">
        <w:rPr>
          <w:rFonts w:ascii="Arial" w:hAnsi="Arial" w:cs="Arial"/>
          <w:b/>
          <w:sz w:val="24"/>
          <w:szCs w:val="24"/>
          <w:lang w:val="en-US"/>
        </w:rPr>
        <w:t>National Alliance for Youth Sports (NAYS):</w:t>
      </w:r>
      <w:r w:rsidRPr="007C43D6">
        <w:rPr>
          <w:rFonts w:ascii="Arial" w:hAnsi="Arial" w:cs="Arial"/>
          <w:bCs/>
          <w:sz w:val="24"/>
          <w:szCs w:val="24"/>
          <w:lang w:val="en-US"/>
        </w:rPr>
        <w:t xml:space="preserve"> </w:t>
      </w:r>
      <w:hyperlink r:id="rId19" w:history="1">
        <w:r w:rsidRPr="007C43D6">
          <w:rPr>
            <w:rStyle w:val="Hyperlink"/>
            <w:rFonts w:ascii="Arial" w:hAnsi="Arial" w:cs="Arial"/>
            <w:b/>
            <w:i/>
            <w:iCs/>
            <w:sz w:val="24"/>
            <w:szCs w:val="24"/>
            <w:lang w:val="en-US"/>
          </w:rPr>
          <w:t>https://www.nays.org/</w:t>
        </w:r>
      </w:hyperlink>
    </w:p>
    <w:p w14:paraId="4FB889D5" w14:textId="77777777" w:rsidR="0084225D" w:rsidRPr="007C43D6" w:rsidRDefault="0084225D" w:rsidP="0084225D">
      <w:pPr>
        <w:spacing w:after="0" w:line="240" w:lineRule="auto"/>
        <w:ind w:left="2880" w:hanging="720"/>
        <w:rPr>
          <w:rFonts w:ascii="Arial" w:hAnsi="Arial" w:cs="Arial"/>
          <w:bCs/>
          <w:sz w:val="24"/>
          <w:szCs w:val="24"/>
          <w:lang w:val="en-US"/>
        </w:rPr>
      </w:pPr>
    </w:p>
    <w:p w14:paraId="758CA317" w14:textId="77777777" w:rsidR="0084225D" w:rsidRPr="007C43D6" w:rsidRDefault="0084225D" w:rsidP="0084225D">
      <w:pPr>
        <w:spacing w:after="0" w:line="240" w:lineRule="auto"/>
        <w:ind w:left="2880" w:hanging="720"/>
        <w:rPr>
          <w:rFonts w:ascii="Arial" w:hAnsi="Arial" w:cs="Arial"/>
          <w:bCs/>
          <w:sz w:val="24"/>
          <w:szCs w:val="24"/>
          <w:lang w:val="en-US"/>
        </w:rPr>
      </w:pPr>
      <w:r w:rsidRPr="007C43D6">
        <w:rPr>
          <w:rFonts w:ascii="Arial" w:hAnsi="Arial" w:cs="Arial"/>
          <w:bCs/>
          <w:sz w:val="24"/>
          <w:szCs w:val="24"/>
          <w:lang w:val="en-US"/>
        </w:rPr>
        <w:t>d.</w:t>
      </w:r>
      <w:r w:rsidRPr="007C43D6">
        <w:rPr>
          <w:rFonts w:ascii="Arial" w:hAnsi="Arial" w:cs="Arial"/>
          <w:bCs/>
          <w:sz w:val="24"/>
          <w:szCs w:val="24"/>
          <w:lang w:val="en-US"/>
        </w:rPr>
        <w:tab/>
      </w:r>
      <w:r w:rsidRPr="007C43D6">
        <w:rPr>
          <w:rFonts w:ascii="Arial" w:hAnsi="Arial" w:cs="Arial"/>
          <w:b/>
          <w:sz w:val="24"/>
          <w:szCs w:val="24"/>
          <w:lang w:val="en-US"/>
        </w:rPr>
        <w:t>National Sports Performance Association (NSPA):</w:t>
      </w:r>
      <w:r w:rsidRPr="007C43D6">
        <w:rPr>
          <w:rFonts w:ascii="Arial" w:hAnsi="Arial" w:cs="Arial"/>
          <w:bCs/>
          <w:sz w:val="24"/>
          <w:szCs w:val="24"/>
          <w:lang w:val="en-US"/>
        </w:rPr>
        <w:t xml:space="preserve"> </w:t>
      </w:r>
      <w:hyperlink r:id="rId20" w:history="1">
        <w:r w:rsidRPr="007C43D6">
          <w:rPr>
            <w:rStyle w:val="Hyperlink"/>
            <w:rFonts w:ascii="Arial" w:hAnsi="Arial" w:cs="Arial"/>
            <w:b/>
            <w:i/>
            <w:iCs/>
            <w:sz w:val="24"/>
            <w:szCs w:val="24"/>
            <w:lang w:val="en-US"/>
          </w:rPr>
          <w:t>http://nspa.org/</w:t>
        </w:r>
      </w:hyperlink>
    </w:p>
    <w:p w14:paraId="2F59AD15" w14:textId="77777777" w:rsidR="0084225D" w:rsidRPr="007C43D6" w:rsidRDefault="0084225D" w:rsidP="0084225D">
      <w:pPr>
        <w:spacing w:after="0" w:line="240" w:lineRule="auto"/>
        <w:ind w:left="2880" w:hanging="720"/>
        <w:rPr>
          <w:rFonts w:ascii="Arial" w:hAnsi="Arial" w:cs="Arial"/>
          <w:bCs/>
          <w:sz w:val="24"/>
          <w:szCs w:val="24"/>
          <w:lang w:val="en-US"/>
        </w:rPr>
      </w:pPr>
    </w:p>
    <w:p w14:paraId="1E51BEB2"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IX.</w:t>
      </w:r>
      <w:r w:rsidRPr="007C43D6">
        <w:rPr>
          <w:rFonts w:ascii="Arial" w:hAnsi="Arial" w:cs="Arial"/>
          <w:b/>
          <w:sz w:val="24"/>
          <w:szCs w:val="24"/>
        </w:rPr>
        <w:tab/>
        <w:t>BIBLIOGRAFÍA</w:t>
      </w:r>
    </w:p>
    <w:p w14:paraId="410D71C1" w14:textId="77777777" w:rsidR="0084225D" w:rsidRPr="007C43D6" w:rsidRDefault="0084225D" w:rsidP="0084225D">
      <w:pPr>
        <w:spacing w:after="0" w:line="240" w:lineRule="auto"/>
        <w:rPr>
          <w:rFonts w:ascii="Arial" w:hAnsi="Arial" w:cs="Arial"/>
          <w:sz w:val="24"/>
          <w:szCs w:val="24"/>
        </w:rPr>
      </w:pPr>
    </w:p>
    <w:p w14:paraId="3BD1D0B4"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sz w:val="24"/>
          <w:szCs w:val="24"/>
        </w:rPr>
        <w:lastRenderedPageBreak/>
        <w:tab/>
      </w:r>
      <w:r w:rsidRPr="007C43D6">
        <w:rPr>
          <w:rFonts w:ascii="Arial" w:hAnsi="Arial" w:cs="Arial"/>
          <w:b/>
          <w:sz w:val="24"/>
          <w:szCs w:val="24"/>
        </w:rPr>
        <w:t>A.</w:t>
      </w:r>
      <w:r w:rsidRPr="007C43D6">
        <w:rPr>
          <w:rFonts w:ascii="Arial" w:hAnsi="Arial" w:cs="Arial"/>
          <w:b/>
          <w:sz w:val="24"/>
          <w:szCs w:val="24"/>
        </w:rPr>
        <w:tab/>
        <w:t>Libros</w:t>
      </w:r>
    </w:p>
    <w:p w14:paraId="7B407030" w14:textId="77777777" w:rsidR="0084225D" w:rsidRPr="007C43D6" w:rsidRDefault="0084225D" w:rsidP="0084225D">
      <w:pPr>
        <w:spacing w:after="0" w:line="240" w:lineRule="auto"/>
        <w:rPr>
          <w:rFonts w:ascii="Arial" w:hAnsi="Arial" w:cs="Arial"/>
          <w:b/>
          <w:bCs/>
          <w:sz w:val="24"/>
          <w:szCs w:val="24"/>
        </w:rPr>
      </w:pPr>
    </w:p>
    <w:p w14:paraId="721CE9B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Alaminos, M. J., Bastida, A., &amp; Sancho, E. (2013). </w:t>
      </w:r>
      <w:r w:rsidRPr="007C43D6">
        <w:rPr>
          <w:rFonts w:ascii="Arial" w:hAnsi="Arial" w:cs="Arial"/>
          <w:i/>
          <w:iCs/>
          <w:sz w:val="24"/>
          <w:szCs w:val="24"/>
        </w:rPr>
        <w:t>Coaching deportivo: Mucho más que entrenamiento</w:t>
      </w:r>
      <w:r w:rsidRPr="007C43D6">
        <w:rPr>
          <w:rFonts w:ascii="Arial" w:hAnsi="Arial" w:cs="Arial"/>
          <w:sz w:val="24"/>
          <w:szCs w:val="24"/>
        </w:rPr>
        <w:t xml:space="preserve">. Badalona,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 Recuperado de https://ebookcentral.proquest.com</w:t>
      </w:r>
    </w:p>
    <w:p w14:paraId="5A3F945B" w14:textId="77777777" w:rsidR="0084225D" w:rsidRPr="007C43D6" w:rsidRDefault="0084225D" w:rsidP="0084225D">
      <w:pPr>
        <w:spacing w:after="0" w:line="240" w:lineRule="auto"/>
        <w:ind w:left="720" w:hanging="720"/>
        <w:rPr>
          <w:rFonts w:ascii="Arial" w:hAnsi="Arial" w:cs="Arial"/>
          <w:sz w:val="24"/>
          <w:szCs w:val="24"/>
        </w:rPr>
      </w:pPr>
    </w:p>
    <w:p w14:paraId="542B56C7"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Armour</w:t>
      </w:r>
      <w:proofErr w:type="spellEnd"/>
      <w:r w:rsidRPr="007C43D6">
        <w:rPr>
          <w:rFonts w:ascii="Arial" w:hAnsi="Arial" w:cs="Arial"/>
          <w:sz w:val="24"/>
          <w:szCs w:val="24"/>
        </w:rPr>
        <w:t xml:space="preserve">, K. M., Jones, R., &amp; </w:t>
      </w:r>
      <w:proofErr w:type="spellStart"/>
      <w:r w:rsidRPr="007C43D6">
        <w:rPr>
          <w:rFonts w:ascii="Arial" w:hAnsi="Arial" w:cs="Arial"/>
          <w:sz w:val="24"/>
          <w:szCs w:val="24"/>
        </w:rPr>
        <w:t>Potrac</w:t>
      </w:r>
      <w:proofErr w:type="spellEnd"/>
      <w:r w:rsidRPr="007C43D6">
        <w:rPr>
          <w:rFonts w:ascii="Arial" w:hAnsi="Arial" w:cs="Arial"/>
          <w:sz w:val="24"/>
          <w:szCs w:val="24"/>
        </w:rPr>
        <w:t xml:space="preserve">, P. (2004). </w:t>
      </w:r>
      <w:r w:rsidRPr="007C43D6">
        <w:rPr>
          <w:rFonts w:ascii="Arial" w:hAnsi="Arial" w:cs="Arial"/>
          <w:i/>
          <w:iCs/>
          <w:sz w:val="24"/>
          <w:szCs w:val="24"/>
          <w:lang w:val="en-US"/>
        </w:rPr>
        <w:t>Sports coaching cultures: From practice to theory</w:t>
      </w:r>
      <w:r w:rsidRPr="007C43D6">
        <w:rPr>
          <w:rFonts w:ascii="Arial" w:hAnsi="Arial" w:cs="Arial"/>
          <w:sz w:val="24"/>
          <w:szCs w:val="24"/>
          <w:lang w:val="en-US"/>
        </w:rPr>
        <w:t>. New York, NY: Routledge is an imprint of the Taylor &amp; Francis Group.</w:t>
      </w:r>
    </w:p>
    <w:p w14:paraId="1DACE377" w14:textId="77777777" w:rsidR="0084225D" w:rsidRPr="007C43D6" w:rsidRDefault="0084225D" w:rsidP="0084225D">
      <w:pPr>
        <w:spacing w:after="0" w:line="240" w:lineRule="auto"/>
        <w:ind w:left="720" w:hanging="720"/>
        <w:rPr>
          <w:rFonts w:ascii="Arial" w:hAnsi="Arial" w:cs="Arial"/>
          <w:sz w:val="24"/>
          <w:szCs w:val="24"/>
          <w:lang w:val="en-US"/>
        </w:rPr>
      </w:pPr>
    </w:p>
    <w:p w14:paraId="0C9F1789"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Babe Ruth League, Inc. (2020). </w:t>
      </w:r>
      <w:r w:rsidRPr="007C43D6">
        <w:rPr>
          <w:rFonts w:ascii="Arial" w:hAnsi="Arial" w:cs="Arial"/>
          <w:i/>
          <w:iCs/>
          <w:sz w:val="24"/>
          <w:szCs w:val="24"/>
          <w:lang w:val="en-US"/>
        </w:rPr>
        <w:t>Coaching youth softball</w:t>
      </w:r>
      <w:r w:rsidRPr="007C43D6">
        <w:rPr>
          <w:rFonts w:ascii="Arial" w:hAnsi="Arial" w:cs="Arial"/>
          <w:sz w:val="24"/>
          <w:szCs w:val="24"/>
          <w:lang w:val="en-US"/>
        </w:rPr>
        <w:t>. Champaign, IL: Human Kinetics.</w:t>
      </w:r>
    </w:p>
    <w:p w14:paraId="4E56AB4D" w14:textId="77777777" w:rsidR="0084225D" w:rsidRPr="007C43D6" w:rsidRDefault="0084225D" w:rsidP="0084225D">
      <w:pPr>
        <w:spacing w:after="0" w:line="240" w:lineRule="auto"/>
        <w:ind w:left="720" w:hanging="720"/>
        <w:rPr>
          <w:rFonts w:ascii="Arial" w:hAnsi="Arial" w:cs="Arial"/>
          <w:sz w:val="24"/>
          <w:szCs w:val="24"/>
          <w:lang w:val="en-US"/>
        </w:rPr>
      </w:pPr>
    </w:p>
    <w:p w14:paraId="6DF67C37" w14:textId="77777777" w:rsidR="0084225D" w:rsidRPr="007C43D6" w:rsidRDefault="0084225D" w:rsidP="0084225D">
      <w:pPr>
        <w:spacing w:after="0" w:line="240" w:lineRule="auto"/>
        <w:ind w:left="720" w:hanging="720"/>
        <w:rPr>
          <w:rFonts w:ascii="Arial" w:hAnsi="Arial" w:cs="Arial"/>
          <w:sz w:val="24"/>
          <w:szCs w:val="24"/>
        </w:rPr>
      </w:pPr>
      <w:r w:rsidRPr="0084225D">
        <w:rPr>
          <w:rFonts w:ascii="Arial" w:hAnsi="Arial" w:cs="Arial"/>
          <w:sz w:val="24"/>
          <w:szCs w:val="24"/>
          <w:lang w:val="en-US"/>
        </w:rPr>
        <w:t xml:space="preserve">Carrera, S. (2016). </w:t>
      </w:r>
      <w:r w:rsidRPr="007C43D6">
        <w:rPr>
          <w:rFonts w:ascii="Arial" w:hAnsi="Arial" w:cs="Arial"/>
          <w:i/>
          <w:iCs/>
          <w:sz w:val="24"/>
          <w:szCs w:val="24"/>
        </w:rPr>
        <w:t>Coaching deportivo</w:t>
      </w:r>
      <w:r w:rsidRPr="007C43D6">
        <w:rPr>
          <w:rFonts w:ascii="Arial" w:hAnsi="Arial" w:cs="Arial"/>
          <w:sz w:val="24"/>
          <w:szCs w:val="24"/>
        </w:rPr>
        <w:t>. Ecuador: Universidad de las Fuerzas Armadas ESPE. Recuperado de http://repositorio.espe.edu.ec/bitstream/21000/11682/1/Listo%20coaching%20sportivo.pdf</w:t>
      </w:r>
    </w:p>
    <w:p w14:paraId="2408429E"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Cassidy</w:t>
      </w:r>
      <w:proofErr w:type="spellEnd"/>
      <w:r w:rsidRPr="007C43D6">
        <w:rPr>
          <w:rFonts w:ascii="Arial" w:hAnsi="Arial" w:cs="Arial"/>
          <w:sz w:val="24"/>
          <w:szCs w:val="24"/>
        </w:rPr>
        <w:t xml:space="preserve">, T. G., Jones, R. L., &amp; </w:t>
      </w:r>
      <w:proofErr w:type="spellStart"/>
      <w:r w:rsidRPr="007C43D6">
        <w:rPr>
          <w:rFonts w:ascii="Arial" w:hAnsi="Arial" w:cs="Arial"/>
          <w:sz w:val="24"/>
          <w:szCs w:val="24"/>
        </w:rPr>
        <w:t>Potrac</w:t>
      </w:r>
      <w:proofErr w:type="spellEnd"/>
      <w:r w:rsidRPr="007C43D6">
        <w:rPr>
          <w:rFonts w:ascii="Arial" w:hAnsi="Arial" w:cs="Arial"/>
          <w:sz w:val="24"/>
          <w:szCs w:val="24"/>
        </w:rPr>
        <w:t xml:space="preserve">, P. A. (2016). </w:t>
      </w:r>
      <w:r w:rsidRPr="007C43D6">
        <w:rPr>
          <w:rFonts w:ascii="Arial" w:hAnsi="Arial" w:cs="Arial"/>
          <w:i/>
          <w:iCs/>
          <w:sz w:val="24"/>
          <w:szCs w:val="24"/>
          <w:lang w:val="en-US"/>
        </w:rPr>
        <w:t>Understanding sports coaching: The pedagogical, social and cultural foundations of coaching practice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6BF06BF5" w14:textId="77777777" w:rsidR="0084225D" w:rsidRPr="007C43D6" w:rsidRDefault="0084225D" w:rsidP="0084225D">
      <w:pPr>
        <w:spacing w:after="0" w:line="240" w:lineRule="auto"/>
        <w:ind w:left="720" w:hanging="720"/>
        <w:rPr>
          <w:rFonts w:ascii="Arial" w:hAnsi="Arial" w:cs="Arial"/>
          <w:sz w:val="24"/>
          <w:szCs w:val="24"/>
          <w:lang w:val="en-US"/>
        </w:rPr>
      </w:pPr>
    </w:p>
    <w:p w14:paraId="016A779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Chambers, F. C. (Ed.). (2015).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6C7995F8" w14:textId="77777777" w:rsidR="0084225D" w:rsidRPr="007C43D6" w:rsidRDefault="0084225D" w:rsidP="0084225D">
      <w:pPr>
        <w:spacing w:after="0" w:line="240" w:lineRule="auto"/>
        <w:ind w:left="720" w:hanging="720"/>
        <w:rPr>
          <w:rFonts w:ascii="Arial" w:hAnsi="Arial" w:cs="Arial"/>
          <w:sz w:val="24"/>
          <w:szCs w:val="24"/>
          <w:lang w:val="en-US"/>
        </w:rPr>
      </w:pPr>
    </w:p>
    <w:p w14:paraId="0F7B2FF4"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Cope, E., &amp; Partington, M. (Eds.). (2020).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03EB4F07" w14:textId="77777777" w:rsidR="0084225D" w:rsidRPr="007C43D6" w:rsidRDefault="0084225D" w:rsidP="0084225D">
      <w:pPr>
        <w:spacing w:after="0" w:line="240" w:lineRule="auto"/>
        <w:ind w:left="720" w:hanging="720"/>
        <w:rPr>
          <w:rFonts w:ascii="Arial" w:hAnsi="Arial" w:cs="Arial"/>
          <w:sz w:val="24"/>
          <w:szCs w:val="24"/>
          <w:lang w:val="en-US"/>
        </w:rPr>
      </w:pPr>
    </w:p>
    <w:p w14:paraId="75437989"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Cronin, C., &amp; </w:t>
      </w:r>
      <w:proofErr w:type="spellStart"/>
      <w:r w:rsidRPr="007C43D6">
        <w:rPr>
          <w:rFonts w:ascii="Arial" w:hAnsi="Arial" w:cs="Arial"/>
          <w:sz w:val="24"/>
          <w:szCs w:val="24"/>
          <w:lang w:val="en-US"/>
        </w:rPr>
        <w:t>Armour</w:t>
      </w:r>
      <w:proofErr w:type="spellEnd"/>
      <w:r w:rsidRPr="007C43D6">
        <w:rPr>
          <w:rFonts w:ascii="Arial" w:hAnsi="Arial" w:cs="Arial"/>
          <w:sz w:val="24"/>
          <w:szCs w:val="24"/>
          <w:lang w:val="en-US"/>
        </w:rPr>
        <w:t xml:space="preserve">, K. (Eds.). (2019). </w:t>
      </w:r>
      <w:r w:rsidRPr="007C43D6">
        <w:rPr>
          <w:rFonts w:ascii="Arial" w:hAnsi="Arial" w:cs="Arial"/>
          <w:i/>
          <w:iCs/>
          <w:sz w:val="24"/>
          <w:szCs w:val="24"/>
          <w:lang w:val="en-US"/>
        </w:rPr>
        <w:t>Care in sport coaching: Pedagogical cases</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 </w:t>
      </w:r>
    </w:p>
    <w:p w14:paraId="389A6D3D" w14:textId="77777777" w:rsidR="0084225D" w:rsidRPr="007C43D6" w:rsidRDefault="0084225D" w:rsidP="0084225D">
      <w:pPr>
        <w:spacing w:after="0" w:line="240" w:lineRule="auto"/>
        <w:ind w:left="720" w:hanging="720"/>
        <w:rPr>
          <w:rFonts w:ascii="Arial" w:hAnsi="Arial" w:cs="Arial"/>
          <w:sz w:val="24"/>
          <w:szCs w:val="24"/>
          <w:lang w:val="en-US"/>
        </w:rPr>
      </w:pPr>
    </w:p>
    <w:p w14:paraId="175D895D"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Gill, A. (2015). </w:t>
      </w:r>
      <w:r w:rsidRPr="007C43D6">
        <w:rPr>
          <w:rFonts w:ascii="Arial" w:hAnsi="Arial" w:cs="Arial"/>
          <w:i/>
          <w:iCs/>
          <w:sz w:val="24"/>
          <w:szCs w:val="24"/>
          <w:lang w:val="en-US"/>
        </w:rPr>
        <w:t>Foundations of sports coaching</w:t>
      </w:r>
      <w:r w:rsidRPr="007C43D6">
        <w:rPr>
          <w:rFonts w:ascii="Arial" w:hAnsi="Arial" w:cs="Arial"/>
          <w:sz w:val="24"/>
          <w:szCs w:val="24"/>
          <w:lang w:val="en-US"/>
        </w:rPr>
        <w:t xml:space="preserve"> (2da ed.).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 </w:t>
      </w:r>
    </w:p>
    <w:p w14:paraId="7A6B8435" w14:textId="77777777" w:rsidR="0084225D" w:rsidRPr="007C43D6" w:rsidRDefault="0084225D" w:rsidP="0084225D">
      <w:pPr>
        <w:spacing w:after="0" w:line="240" w:lineRule="auto"/>
        <w:rPr>
          <w:rFonts w:ascii="Arial" w:hAnsi="Arial" w:cs="Arial"/>
          <w:sz w:val="24"/>
          <w:szCs w:val="24"/>
          <w:lang w:val="en-US"/>
        </w:rPr>
      </w:pPr>
    </w:p>
    <w:p w14:paraId="09BBD3C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Gutiérrez, D. (2013). </w:t>
      </w:r>
      <w:r w:rsidRPr="007C43D6">
        <w:rPr>
          <w:rFonts w:ascii="Arial" w:hAnsi="Arial" w:cs="Arial"/>
          <w:i/>
          <w:iCs/>
          <w:sz w:val="24"/>
          <w:szCs w:val="24"/>
        </w:rPr>
        <w:t>Coaching deportivo: Juega y gana el partido de tu vida dentro y fuera de la cancha</w:t>
      </w:r>
      <w:r w:rsidRPr="007C43D6">
        <w:rPr>
          <w:rFonts w:ascii="Arial" w:hAnsi="Arial" w:cs="Arial"/>
          <w:sz w:val="24"/>
          <w:szCs w:val="24"/>
        </w:rPr>
        <w:t xml:space="preserve">. Barcelona, España: </w:t>
      </w:r>
      <w:proofErr w:type="spellStart"/>
      <w:r w:rsidRPr="007C43D6">
        <w:rPr>
          <w:rFonts w:ascii="Arial" w:hAnsi="Arial" w:cs="Arial"/>
          <w:sz w:val="24"/>
          <w:szCs w:val="24"/>
        </w:rPr>
        <w:t>FutbolDLibro</w:t>
      </w:r>
      <w:proofErr w:type="spellEnd"/>
      <w:r w:rsidRPr="007C43D6">
        <w:rPr>
          <w:rFonts w:ascii="Arial" w:hAnsi="Arial" w:cs="Arial"/>
          <w:sz w:val="24"/>
          <w:szCs w:val="24"/>
        </w:rPr>
        <w:t xml:space="preserve"> (Futbol de libro, S.L.).</w:t>
      </w:r>
    </w:p>
    <w:p w14:paraId="05B829C7" w14:textId="77777777" w:rsidR="0084225D" w:rsidRPr="007C43D6" w:rsidRDefault="0084225D" w:rsidP="0084225D">
      <w:pPr>
        <w:spacing w:after="0" w:line="240" w:lineRule="auto"/>
        <w:ind w:left="720" w:hanging="720"/>
        <w:rPr>
          <w:rFonts w:ascii="Arial" w:hAnsi="Arial" w:cs="Arial"/>
          <w:sz w:val="24"/>
          <w:szCs w:val="24"/>
        </w:rPr>
      </w:pPr>
    </w:p>
    <w:p w14:paraId="0527586A"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International, C. F. C. E. (., </w:t>
      </w:r>
      <w:proofErr w:type="spellStart"/>
      <w:r w:rsidRPr="007C43D6">
        <w:rPr>
          <w:rFonts w:ascii="Arial" w:hAnsi="Arial" w:cs="Arial"/>
          <w:sz w:val="24"/>
          <w:szCs w:val="24"/>
        </w:rPr>
        <w:t>Association</w:t>
      </w:r>
      <w:proofErr w:type="spellEnd"/>
      <w:r w:rsidRPr="007C43D6">
        <w:rPr>
          <w:rFonts w:ascii="Arial" w:hAnsi="Arial" w:cs="Arial"/>
          <w:sz w:val="24"/>
          <w:szCs w:val="24"/>
        </w:rPr>
        <w:t xml:space="preserve">, O. S. O. I. F., &amp; Leeds, B. U. (. </w:t>
      </w:r>
      <w:r w:rsidRPr="007C43D6">
        <w:rPr>
          <w:rFonts w:ascii="Arial" w:hAnsi="Arial" w:cs="Arial"/>
          <w:sz w:val="24"/>
          <w:szCs w:val="24"/>
          <w:lang w:val="en-US"/>
        </w:rPr>
        <w:t xml:space="preserve">L. B. (2017). International sport coaching framework version 1. 2. </w:t>
      </w:r>
    </w:p>
    <w:p w14:paraId="517798EC" w14:textId="77777777" w:rsidR="0084225D" w:rsidRPr="007C43D6" w:rsidRDefault="0084225D" w:rsidP="0084225D">
      <w:pPr>
        <w:spacing w:after="0" w:line="240" w:lineRule="auto"/>
        <w:ind w:left="720" w:hanging="720"/>
        <w:rPr>
          <w:rFonts w:ascii="Arial" w:hAnsi="Arial" w:cs="Arial"/>
          <w:sz w:val="24"/>
          <w:szCs w:val="24"/>
          <w:lang w:val="en-US"/>
        </w:rPr>
      </w:pPr>
    </w:p>
    <w:p w14:paraId="74327B56"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Jeffreys, I. (2020). </w:t>
      </w:r>
      <w:r w:rsidRPr="007C43D6">
        <w:rPr>
          <w:rFonts w:ascii="Arial" w:hAnsi="Arial" w:cs="Arial"/>
          <w:i/>
          <w:iCs/>
          <w:sz w:val="24"/>
          <w:szCs w:val="24"/>
          <w:lang w:val="en-US"/>
        </w:rPr>
        <w:t>Effective coaching in strength and conditioning: Pathways to superior performance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FB277C5" w14:textId="77777777" w:rsidR="0084225D" w:rsidRPr="007C43D6" w:rsidRDefault="0084225D" w:rsidP="0084225D">
      <w:pPr>
        <w:spacing w:after="0" w:line="240" w:lineRule="auto"/>
        <w:ind w:left="720" w:hanging="720"/>
        <w:rPr>
          <w:rFonts w:ascii="Arial" w:hAnsi="Arial" w:cs="Arial"/>
          <w:sz w:val="24"/>
          <w:szCs w:val="24"/>
          <w:lang w:val="en-US"/>
        </w:rPr>
      </w:pPr>
    </w:p>
    <w:p w14:paraId="0CA99F34"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lastRenderedPageBreak/>
        <w:t xml:space="preserve">Jones, R. L. (Ed.). (2006). </w:t>
      </w:r>
      <w:r w:rsidRPr="007C43D6">
        <w:rPr>
          <w:rFonts w:ascii="Arial" w:hAnsi="Arial" w:cs="Arial"/>
          <w:i/>
          <w:iCs/>
          <w:sz w:val="24"/>
          <w:szCs w:val="24"/>
          <w:lang w:val="en-US"/>
        </w:rPr>
        <w:t>The sports coach as educator: Re-</w:t>
      </w:r>
      <w:proofErr w:type="spellStart"/>
      <w:r w:rsidRPr="007C43D6">
        <w:rPr>
          <w:rFonts w:ascii="Arial" w:hAnsi="Arial" w:cs="Arial"/>
          <w:i/>
          <w:iCs/>
          <w:sz w:val="24"/>
          <w:szCs w:val="24"/>
          <w:lang w:val="en-US"/>
        </w:rPr>
        <w:t>conceptualising</w:t>
      </w:r>
      <w:proofErr w:type="spellEnd"/>
      <w:r w:rsidRPr="007C43D6">
        <w:rPr>
          <w:rFonts w:ascii="Arial" w:hAnsi="Arial" w:cs="Arial"/>
          <w:i/>
          <w:iCs/>
          <w:sz w:val="24"/>
          <w:szCs w:val="24"/>
          <w:lang w:val="en-US"/>
        </w:rPr>
        <w:t xml:space="preserve"> sports coaching</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 </w:t>
      </w:r>
    </w:p>
    <w:p w14:paraId="624D512D" w14:textId="77777777" w:rsidR="0084225D" w:rsidRPr="007C43D6" w:rsidRDefault="0084225D" w:rsidP="0084225D">
      <w:pPr>
        <w:spacing w:after="0" w:line="240" w:lineRule="auto"/>
        <w:ind w:left="720" w:hanging="720"/>
        <w:rPr>
          <w:rFonts w:ascii="Arial" w:hAnsi="Arial" w:cs="Arial"/>
          <w:sz w:val="24"/>
          <w:szCs w:val="24"/>
          <w:lang w:val="en-US"/>
        </w:rPr>
      </w:pPr>
    </w:p>
    <w:p w14:paraId="4B300988"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Jones, R. L., &amp; Kingston, K. (Eds.). (2013). </w:t>
      </w:r>
      <w:r w:rsidRPr="007C43D6">
        <w:rPr>
          <w:rFonts w:ascii="Arial" w:hAnsi="Arial" w:cs="Arial"/>
          <w:i/>
          <w:iCs/>
          <w:sz w:val="24"/>
          <w:szCs w:val="24"/>
          <w:lang w:val="en-US"/>
        </w:rPr>
        <w:t>An introduction to sports coaching: Connecting theory to practice</w:t>
      </w:r>
      <w:r w:rsidRPr="007C43D6">
        <w:rPr>
          <w:rFonts w:ascii="Arial" w:hAnsi="Arial" w:cs="Arial"/>
          <w:sz w:val="24"/>
          <w:szCs w:val="24"/>
          <w:lang w:val="en-US"/>
        </w:rPr>
        <w:t>. New York, NY: Routledge is an imprint of the Taylor &amp; Francis Group.</w:t>
      </w:r>
    </w:p>
    <w:p w14:paraId="0CEA8C9D" w14:textId="77777777" w:rsidR="0084225D" w:rsidRPr="007C43D6" w:rsidRDefault="0084225D" w:rsidP="0084225D">
      <w:pPr>
        <w:spacing w:after="0" w:line="240" w:lineRule="auto"/>
        <w:ind w:left="720" w:hanging="720"/>
        <w:rPr>
          <w:rFonts w:ascii="Arial" w:hAnsi="Arial" w:cs="Arial"/>
          <w:sz w:val="24"/>
          <w:szCs w:val="24"/>
          <w:lang w:val="en-US"/>
        </w:rPr>
      </w:pPr>
    </w:p>
    <w:p w14:paraId="1D210D39"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Lyle, J., &amp; Cushion, C. (Eds.). (2010). </w:t>
      </w:r>
      <w:r w:rsidRPr="007C43D6">
        <w:rPr>
          <w:rFonts w:ascii="Arial" w:hAnsi="Arial" w:cs="Arial"/>
          <w:i/>
          <w:iCs/>
          <w:sz w:val="24"/>
          <w:szCs w:val="24"/>
          <w:lang w:val="en-US"/>
        </w:rPr>
        <w:t xml:space="preserve">Sports coaching: </w:t>
      </w:r>
      <w:proofErr w:type="spellStart"/>
      <w:r w:rsidRPr="007C43D6">
        <w:rPr>
          <w:rFonts w:ascii="Arial" w:hAnsi="Arial" w:cs="Arial"/>
          <w:i/>
          <w:iCs/>
          <w:sz w:val="24"/>
          <w:szCs w:val="24"/>
          <w:lang w:val="en-US"/>
        </w:rPr>
        <w:t>Professionalisation</w:t>
      </w:r>
      <w:proofErr w:type="spellEnd"/>
      <w:r w:rsidRPr="007C43D6">
        <w:rPr>
          <w:rFonts w:ascii="Arial" w:hAnsi="Arial" w:cs="Arial"/>
          <w:i/>
          <w:iCs/>
          <w:sz w:val="24"/>
          <w:szCs w:val="24"/>
          <w:lang w:val="en-US"/>
        </w:rPr>
        <w:t xml:space="preserve"> and practice</w:t>
      </w:r>
      <w:r w:rsidRPr="007C43D6">
        <w:rPr>
          <w:rFonts w:ascii="Arial" w:hAnsi="Arial" w:cs="Arial"/>
          <w:sz w:val="24"/>
          <w:szCs w:val="24"/>
          <w:lang w:val="en-US"/>
        </w:rPr>
        <w:t>. New York: Churchill Livingstone, Elsevier.</w:t>
      </w:r>
    </w:p>
    <w:p w14:paraId="1805014D" w14:textId="77777777" w:rsidR="0084225D" w:rsidRPr="007C43D6" w:rsidRDefault="0084225D" w:rsidP="0084225D">
      <w:pPr>
        <w:spacing w:after="0" w:line="240" w:lineRule="auto"/>
        <w:ind w:left="720" w:hanging="720"/>
        <w:rPr>
          <w:rFonts w:ascii="Arial" w:hAnsi="Arial" w:cs="Arial"/>
          <w:sz w:val="24"/>
          <w:szCs w:val="24"/>
          <w:lang w:val="en-US"/>
        </w:rPr>
      </w:pPr>
    </w:p>
    <w:p w14:paraId="130FA64A"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Lyle, J., &amp; Cushion, C. (2017). </w:t>
      </w:r>
      <w:r w:rsidRPr="007C43D6">
        <w:rPr>
          <w:rFonts w:ascii="Arial" w:hAnsi="Arial" w:cs="Arial"/>
          <w:i/>
          <w:iCs/>
          <w:sz w:val="24"/>
          <w:szCs w:val="24"/>
          <w:lang w:val="en-US"/>
        </w:rPr>
        <w:t>Sport coaching concepts: A framework for coaching practice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A6B2B04" w14:textId="77777777" w:rsidR="0084225D" w:rsidRPr="007C43D6" w:rsidRDefault="0084225D" w:rsidP="0084225D">
      <w:pPr>
        <w:spacing w:after="0" w:line="240" w:lineRule="auto"/>
        <w:ind w:left="720" w:hanging="720"/>
        <w:rPr>
          <w:rFonts w:ascii="Arial" w:hAnsi="Arial" w:cs="Arial"/>
          <w:sz w:val="24"/>
          <w:szCs w:val="24"/>
          <w:lang w:val="en-US"/>
        </w:rPr>
      </w:pPr>
    </w:p>
    <w:p w14:paraId="5C5E12E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Ochoa, J. (2013). </w:t>
      </w:r>
      <w:r w:rsidRPr="007C43D6">
        <w:rPr>
          <w:rFonts w:ascii="Arial" w:hAnsi="Arial" w:cs="Arial"/>
          <w:i/>
          <w:iCs/>
          <w:sz w:val="24"/>
          <w:szCs w:val="24"/>
        </w:rPr>
        <w:t>Curso introductorio al coaching deportivo</w:t>
      </w:r>
      <w:r w:rsidRPr="007C43D6">
        <w:rPr>
          <w:rFonts w:ascii="Arial" w:hAnsi="Arial" w:cs="Arial"/>
          <w:sz w:val="24"/>
          <w:szCs w:val="24"/>
        </w:rPr>
        <w:t>. Colombia: Equipo Internacional de Coaching Deportivo (EICD). Recuperado de https://www.scribd.com/document/416214078/Manual-Introduccion-al-Coaching-Deportivo-pdf</w:t>
      </w:r>
    </w:p>
    <w:p w14:paraId="200797E3" w14:textId="77777777" w:rsidR="0084225D" w:rsidRPr="007C43D6" w:rsidRDefault="0084225D" w:rsidP="0084225D">
      <w:pPr>
        <w:spacing w:after="0" w:line="240" w:lineRule="auto"/>
        <w:ind w:left="720" w:hanging="720"/>
        <w:rPr>
          <w:rFonts w:ascii="Arial" w:hAnsi="Arial" w:cs="Arial"/>
          <w:sz w:val="24"/>
          <w:szCs w:val="24"/>
        </w:rPr>
      </w:pPr>
    </w:p>
    <w:p w14:paraId="5E5A97E2" w14:textId="77777777" w:rsidR="0084225D" w:rsidRPr="007C43D6" w:rsidRDefault="0084225D" w:rsidP="0084225D">
      <w:pPr>
        <w:spacing w:after="0" w:line="240" w:lineRule="auto"/>
        <w:ind w:left="720" w:hanging="720"/>
        <w:rPr>
          <w:rFonts w:ascii="Arial" w:hAnsi="Arial" w:cs="Arial"/>
          <w:lang w:val="en-US"/>
        </w:rPr>
      </w:pPr>
      <w:r w:rsidRPr="007C43D6">
        <w:rPr>
          <w:rFonts w:ascii="Arial" w:hAnsi="Arial" w:cs="Arial"/>
          <w:sz w:val="24"/>
          <w:szCs w:val="24"/>
          <w:lang w:val="en-US"/>
        </w:rPr>
        <w:t xml:space="preserve">Purdy, L. (2018). </w:t>
      </w:r>
      <w:r w:rsidRPr="007C43D6">
        <w:rPr>
          <w:rFonts w:ascii="Arial" w:hAnsi="Arial" w:cs="Arial"/>
          <w:i/>
          <w:iCs/>
          <w:sz w:val="24"/>
          <w:szCs w:val="24"/>
          <w:lang w:val="en-US"/>
        </w:rPr>
        <w:t>Sports coaching: The basics</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481B0B0" w14:textId="77777777" w:rsidR="0084225D" w:rsidRPr="007C43D6" w:rsidRDefault="0084225D" w:rsidP="0084225D">
      <w:pPr>
        <w:spacing w:after="0" w:line="240" w:lineRule="auto"/>
        <w:ind w:left="720" w:hanging="720"/>
        <w:rPr>
          <w:rFonts w:ascii="Arial" w:hAnsi="Arial" w:cs="Arial"/>
          <w:lang w:val="en-US"/>
        </w:rPr>
      </w:pPr>
    </w:p>
    <w:p w14:paraId="6D3EC4EB" w14:textId="522C5EF3" w:rsidR="00F37D50" w:rsidRPr="001A1B1F" w:rsidRDefault="0084225D" w:rsidP="001A1B1F">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Rollnick, S., Fader, J., Breckon, J., &amp; Moyers, T. B. (2020). </w:t>
      </w:r>
      <w:r w:rsidRPr="007C43D6">
        <w:rPr>
          <w:rFonts w:ascii="Arial" w:hAnsi="Arial" w:cs="Arial"/>
          <w:i/>
          <w:iCs/>
          <w:sz w:val="24"/>
          <w:szCs w:val="24"/>
          <w:lang w:val="en-US"/>
        </w:rPr>
        <w:t>Coaching athletes to be their best: Motivational interviewing in sports</w:t>
      </w:r>
      <w:r w:rsidRPr="007C43D6">
        <w:rPr>
          <w:rFonts w:ascii="Arial" w:hAnsi="Arial" w:cs="Arial"/>
          <w:sz w:val="24"/>
          <w:szCs w:val="24"/>
          <w:lang w:val="en-US"/>
        </w:rPr>
        <w:t xml:space="preserve">. </w:t>
      </w:r>
      <w:r w:rsidRPr="007C43D6">
        <w:rPr>
          <w:rFonts w:ascii="Arial" w:hAnsi="Arial" w:cs="Arial"/>
          <w:sz w:val="24"/>
          <w:szCs w:val="24"/>
        </w:rPr>
        <w:t>New York, N</w:t>
      </w:r>
      <w:bookmarkStart w:id="0" w:name="_GoBack"/>
      <w:bookmarkEnd w:id="0"/>
      <w:r w:rsidRPr="007C43D6">
        <w:rPr>
          <w:rFonts w:ascii="Arial" w:hAnsi="Arial" w:cs="Arial"/>
          <w:sz w:val="24"/>
          <w:szCs w:val="24"/>
        </w:rPr>
        <w:t xml:space="preserve">Y: </w:t>
      </w:r>
      <w:proofErr w:type="spellStart"/>
      <w:r w:rsidRPr="007C43D6">
        <w:rPr>
          <w:rFonts w:ascii="Arial" w:hAnsi="Arial" w:cs="Arial"/>
          <w:sz w:val="24"/>
          <w:szCs w:val="24"/>
        </w:rPr>
        <w:t>The</w:t>
      </w:r>
      <w:proofErr w:type="spellEnd"/>
      <w:r w:rsidRPr="007C43D6">
        <w:rPr>
          <w:rFonts w:ascii="Arial" w:hAnsi="Arial" w:cs="Arial"/>
          <w:sz w:val="24"/>
          <w:szCs w:val="24"/>
        </w:rPr>
        <w:t xml:space="preserve"> Guilford </w:t>
      </w:r>
      <w:proofErr w:type="spellStart"/>
      <w:r w:rsidRPr="007C43D6">
        <w:rPr>
          <w:rFonts w:ascii="Arial" w:hAnsi="Arial" w:cs="Arial"/>
          <w:sz w:val="24"/>
          <w:szCs w:val="24"/>
        </w:rPr>
        <w:t>Press</w:t>
      </w:r>
      <w:proofErr w:type="spellEnd"/>
      <w:r w:rsidRPr="007C43D6">
        <w:rPr>
          <w:rFonts w:ascii="Arial" w:hAnsi="Arial" w:cs="Arial"/>
          <w:sz w:val="24"/>
          <w:szCs w:val="24"/>
        </w:rPr>
        <w:t>.</w:t>
      </w:r>
    </w:p>
    <w:sectPr w:rsidR="00F37D50" w:rsidRPr="001A1B1F">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895DA" w14:textId="77777777" w:rsidR="004B697D" w:rsidRDefault="004B697D" w:rsidP="000C4E1F">
      <w:pPr>
        <w:spacing w:after="0" w:line="240" w:lineRule="auto"/>
      </w:pPr>
      <w:r>
        <w:separator/>
      </w:r>
    </w:p>
  </w:endnote>
  <w:endnote w:type="continuationSeparator" w:id="0">
    <w:p w14:paraId="3FDCC4B2" w14:textId="77777777" w:rsidR="004B697D" w:rsidRDefault="004B697D" w:rsidP="000C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844717"/>
      <w:docPartObj>
        <w:docPartGallery w:val="Page Numbers (Bottom of Page)"/>
        <w:docPartUnique/>
      </w:docPartObj>
    </w:sdtPr>
    <w:sdtEndPr>
      <w:rPr>
        <w:rFonts w:ascii="Arial" w:hAnsi="Arial" w:cs="Arial"/>
        <w:noProof/>
        <w:sz w:val="24"/>
        <w:szCs w:val="24"/>
      </w:rPr>
    </w:sdtEndPr>
    <w:sdtContent>
      <w:p w14:paraId="6BAEDF7F" w14:textId="3E8F3DC5" w:rsidR="00615B98" w:rsidRPr="00615B98" w:rsidRDefault="00615B98">
        <w:pPr>
          <w:pStyle w:val="Footer"/>
          <w:jc w:val="center"/>
          <w:rPr>
            <w:rFonts w:ascii="Arial" w:hAnsi="Arial" w:cs="Arial"/>
            <w:sz w:val="24"/>
            <w:szCs w:val="24"/>
          </w:rPr>
        </w:pPr>
        <w:r w:rsidRPr="00615B98">
          <w:rPr>
            <w:rFonts w:ascii="Arial" w:hAnsi="Arial" w:cs="Arial"/>
            <w:sz w:val="24"/>
            <w:szCs w:val="24"/>
          </w:rPr>
          <w:fldChar w:fldCharType="begin"/>
        </w:r>
        <w:r w:rsidRPr="00615B98">
          <w:rPr>
            <w:rFonts w:ascii="Arial" w:hAnsi="Arial" w:cs="Arial"/>
            <w:sz w:val="24"/>
            <w:szCs w:val="24"/>
          </w:rPr>
          <w:instrText xml:space="preserve"> PAGE   \* MERGEFORMAT </w:instrText>
        </w:r>
        <w:r w:rsidRPr="00615B98">
          <w:rPr>
            <w:rFonts w:ascii="Arial" w:hAnsi="Arial" w:cs="Arial"/>
            <w:sz w:val="24"/>
            <w:szCs w:val="24"/>
          </w:rPr>
          <w:fldChar w:fldCharType="separate"/>
        </w:r>
        <w:r w:rsidRPr="00615B98">
          <w:rPr>
            <w:rFonts w:ascii="Arial" w:hAnsi="Arial" w:cs="Arial"/>
            <w:noProof/>
            <w:sz w:val="24"/>
            <w:szCs w:val="24"/>
          </w:rPr>
          <w:t>2</w:t>
        </w:r>
        <w:r w:rsidRPr="00615B98">
          <w:rPr>
            <w:rFonts w:ascii="Arial" w:hAnsi="Arial" w:cs="Arial"/>
            <w:noProof/>
            <w:sz w:val="24"/>
            <w:szCs w:val="24"/>
          </w:rPr>
          <w:fldChar w:fldCharType="end"/>
        </w:r>
      </w:p>
    </w:sdtContent>
  </w:sdt>
  <w:p w14:paraId="12882B3D" w14:textId="77777777" w:rsidR="00615B98" w:rsidRDefault="00615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3C4B6" w14:textId="77777777" w:rsidR="004B697D" w:rsidRDefault="004B697D" w:rsidP="000C4E1F">
      <w:pPr>
        <w:spacing w:after="0" w:line="240" w:lineRule="auto"/>
      </w:pPr>
      <w:r>
        <w:separator/>
      </w:r>
    </w:p>
  </w:footnote>
  <w:footnote w:type="continuationSeparator" w:id="0">
    <w:p w14:paraId="66810DE1" w14:textId="77777777" w:rsidR="004B697D" w:rsidRDefault="004B697D" w:rsidP="000C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D650" w14:textId="77777777" w:rsidR="00A07082" w:rsidRPr="000C4E1F" w:rsidRDefault="00A07082" w:rsidP="00A07082">
    <w:pPr>
      <w:pStyle w:val="Header"/>
      <w:jc w:val="center"/>
      <w:rPr>
        <w:rFonts w:ascii="Arial" w:hAnsi="Arial" w:cs="Arial"/>
        <w:b/>
        <w:bCs/>
      </w:rPr>
    </w:pPr>
    <w:r w:rsidRPr="000C4E1F">
      <w:rPr>
        <w:rFonts w:ascii="Arial" w:hAnsi="Arial" w:cs="Arial"/>
        <w:b/>
        <w:bCs/>
      </w:rPr>
      <w:t>UNIVERSIDAD INTERAMERICANA DE PUERTO RICO</w:t>
    </w:r>
  </w:p>
  <w:p w14:paraId="66457BB9" w14:textId="77777777" w:rsidR="00A07082" w:rsidRPr="000C4E1F" w:rsidRDefault="00A07082" w:rsidP="00A07082">
    <w:pPr>
      <w:pStyle w:val="Header"/>
      <w:jc w:val="center"/>
      <w:rPr>
        <w:rFonts w:ascii="Arial" w:hAnsi="Arial" w:cs="Arial"/>
        <w:b/>
        <w:bCs/>
      </w:rPr>
    </w:pPr>
    <w:r w:rsidRPr="000C4E1F">
      <w:rPr>
        <w:rFonts w:ascii="Arial" w:hAnsi="Arial" w:cs="Arial"/>
        <w:b/>
        <w:bCs/>
      </w:rPr>
      <w:t>RECINTO METROPOLITANO</w:t>
    </w:r>
  </w:p>
  <w:p w14:paraId="12A85F0C" w14:textId="77777777" w:rsidR="00A07082" w:rsidRDefault="00A07082" w:rsidP="00A07082">
    <w:pPr>
      <w:pStyle w:val="Header"/>
      <w:jc w:val="center"/>
      <w:rPr>
        <w:rFonts w:ascii="Arial" w:hAnsi="Arial" w:cs="Arial"/>
        <w:b/>
        <w:bCs/>
      </w:rPr>
    </w:pPr>
    <w:r w:rsidRPr="000C4E1F">
      <w:rPr>
        <w:rFonts w:ascii="Arial" w:hAnsi="Arial" w:cs="Arial"/>
        <w:b/>
        <w:bCs/>
      </w:rPr>
      <w:t>CONCENTRACIÓN MENOR EN COACHING Y</w:t>
    </w:r>
  </w:p>
  <w:p w14:paraId="605305FB" w14:textId="77777777" w:rsidR="00A07082" w:rsidRPr="000C4E1F" w:rsidRDefault="00A07082" w:rsidP="00A07082">
    <w:pPr>
      <w:pStyle w:val="Header"/>
      <w:jc w:val="center"/>
      <w:rPr>
        <w:rFonts w:ascii="Arial" w:hAnsi="Arial" w:cs="Arial"/>
        <w:b/>
        <w:bCs/>
      </w:rPr>
    </w:pPr>
    <w:r w:rsidRPr="000C4E1F">
      <w:rPr>
        <w:rFonts w:ascii="Arial" w:hAnsi="Arial" w:cs="Arial"/>
        <w:b/>
        <w:bCs/>
      </w:rPr>
      <w:t>ENTRENAMIENTO FÍSICO-DEPORTIVO PARA DEPORTES</w:t>
    </w:r>
  </w:p>
  <w:p w14:paraId="784A37C2" w14:textId="77777777" w:rsidR="001A4F4E" w:rsidRPr="00A07082" w:rsidRDefault="001A4F4E" w:rsidP="000C4E1F">
    <w:pPr>
      <w:pStyle w:val="Head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4AD3" w14:textId="77777777" w:rsidR="00A07082" w:rsidRPr="00A07082" w:rsidRDefault="00A07082" w:rsidP="00A07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23D33"/>
    <w:multiLevelType w:val="hybridMultilevel"/>
    <w:tmpl w:val="4D9CCCE8"/>
    <w:lvl w:ilvl="0" w:tplc="CCA4579C">
      <w:start w:val="1"/>
      <w:numFmt w:val="decimal"/>
      <w:lvlText w:val="%1."/>
      <w:lvlJc w:val="left"/>
      <w:pPr>
        <w:ind w:left="2850" w:hanging="72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61"/>
    <w:rsid w:val="000C4E1F"/>
    <w:rsid w:val="00173961"/>
    <w:rsid w:val="001A1B1F"/>
    <w:rsid w:val="001A4F4E"/>
    <w:rsid w:val="0038600E"/>
    <w:rsid w:val="003B6A06"/>
    <w:rsid w:val="004B697D"/>
    <w:rsid w:val="004B76D4"/>
    <w:rsid w:val="00615B98"/>
    <w:rsid w:val="006A5A6D"/>
    <w:rsid w:val="006E00E7"/>
    <w:rsid w:val="007F7512"/>
    <w:rsid w:val="0084225D"/>
    <w:rsid w:val="009C7979"/>
    <w:rsid w:val="00A07082"/>
    <w:rsid w:val="00AC32A8"/>
    <w:rsid w:val="00C61596"/>
    <w:rsid w:val="00EC2A8B"/>
    <w:rsid w:val="00F37D50"/>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E0A0"/>
  <w15:chartTrackingRefBased/>
  <w15:docId w15:val="{50FF92B2-2E43-47E1-843D-8EAFFFC4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5D"/>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961"/>
    <w:rPr>
      <w:color w:val="0563C1" w:themeColor="hyperlink"/>
      <w:u w:val="single"/>
    </w:rPr>
  </w:style>
  <w:style w:type="paragraph" w:styleId="Header">
    <w:name w:val="header"/>
    <w:basedOn w:val="Normal"/>
    <w:link w:val="HeaderChar"/>
    <w:uiPriority w:val="99"/>
    <w:unhideWhenUsed/>
    <w:rsid w:val="000C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1F"/>
    <w:rPr>
      <w:lang w:val="es-PR"/>
    </w:rPr>
  </w:style>
  <w:style w:type="paragraph" w:styleId="Footer">
    <w:name w:val="footer"/>
    <w:basedOn w:val="Normal"/>
    <w:link w:val="FooterChar"/>
    <w:uiPriority w:val="99"/>
    <w:unhideWhenUsed/>
    <w:rsid w:val="000C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1F"/>
    <w:rPr>
      <w:lang w:val="es-PR"/>
    </w:rPr>
  </w:style>
  <w:style w:type="character" w:styleId="UnresolvedMention">
    <w:name w:val="Unresolved Mention"/>
    <w:basedOn w:val="DefaultParagraphFont"/>
    <w:uiPriority w:val="99"/>
    <w:semiHidden/>
    <w:unhideWhenUsed/>
    <w:rsid w:val="000C4E1F"/>
    <w:rPr>
      <w:color w:val="605E5C"/>
      <w:shd w:val="clear" w:color="auto" w:fill="E1DFDD"/>
    </w:rPr>
  </w:style>
  <w:style w:type="paragraph" w:styleId="ListParagraph">
    <w:name w:val="List Paragraph"/>
    <w:basedOn w:val="Normal"/>
    <w:uiPriority w:val="34"/>
    <w:qFormat/>
    <w:rsid w:val="006A5A6D"/>
    <w:pPr>
      <w:ind w:left="720"/>
      <w:contextualSpacing/>
    </w:pPr>
  </w:style>
  <w:style w:type="character" w:customStyle="1" w:styleId="UnresolvedMention1">
    <w:name w:val="Unresolved Mention1"/>
    <w:basedOn w:val="DefaultParagraphFont"/>
    <w:uiPriority w:val="99"/>
    <w:semiHidden/>
    <w:unhideWhenUsed/>
    <w:rsid w:val="006A5A6D"/>
    <w:rPr>
      <w:color w:val="605E5C"/>
      <w:shd w:val="clear" w:color="auto" w:fill="E1DFDD"/>
    </w:rPr>
  </w:style>
  <w:style w:type="character" w:styleId="PlaceholderText">
    <w:name w:val="Placeholder Text"/>
    <w:basedOn w:val="DefaultParagraphFont"/>
    <w:uiPriority w:val="99"/>
    <w:semiHidden/>
    <w:rsid w:val="006A5A6D"/>
    <w:rPr>
      <w:color w:val="808080"/>
    </w:rPr>
  </w:style>
  <w:style w:type="table" w:styleId="TableGrid">
    <w:name w:val="Table Grid"/>
    <w:basedOn w:val="TableNormal"/>
    <w:uiPriority w:val="39"/>
    <w:rsid w:val="006A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a84.org/wp-content/uploads/2016/09/LA84CoachingManual.pdf" TargetMode="External"/><Relationship Id="rId18" Type="http://schemas.openxmlformats.org/officeDocument/2006/relationships/hyperlink" Target="https://www.nhsca.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www.iesport.es/es/actualidad/218-coaching-deportivo-como-aplicarlo.html" TargetMode="External"/><Relationship Id="rId17" Type="http://schemas.openxmlformats.org/officeDocument/2006/relationships/hyperlink" Target="https://americoach.org/" TargetMode="External"/><Relationship Id="rId2" Type="http://schemas.openxmlformats.org/officeDocument/2006/relationships/styles" Target="styles.xml"/><Relationship Id="rId16" Type="http://schemas.openxmlformats.org/officeDocument/2006/relationships/hyperlink" Target="https://www.shapeamerica.org/uploads/pdfs/2018/standards/National-Standards-for-Sport-Coaches-DRAFT.pdf" TargetMode="External"/><Relationship Id="rId20" Type="http://schemas.openxmlformats.org/officeDocument/2006/relationships/hyperlink" Target="http://nsp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efutbol.es/jornada%20coaching.pdf" TargetMode="External"/><Relationship Id="rId5" Type="http://schemas.openxmlformats.org/officeDocument/2006/relationships/footnotes" Target="footnotes.xml"/><Relationship Id="rId15" Type="http://schemas.openxmlformats.org/officeDocument/2006/relationships/hyperlink" Target="https://www.icce.ws/_assets/files/news/ISCF_1_aug_2012.pdf" TargetMode="External"/><Relationship Id="rId23" Type="http://schemas.openxmlformats.org/officeDocument/2006/relationships/theme" Target="theme/theme1.xml"/><Relationship Id="rId10" Type="http://schemas.openxmlformats.org/officeDocument/2006/relationships/hyperlink" Target="http://www.aepcode.es/archivos/Liderazgo_y_coaching.pdf" TargetMode="External"/><Relationship Id="rId19" Type="http://schemas.openxmlformats.org/officeDocument/2006/relationships/hyperlink" Target="https://www.nays.org/" TargetMode="External"/><Relationship Id="rId4" Type="http://schemas.openxmlformats.org/officeDocument/2006/relationships/webSettings" Target="webSettings.xml"/><Relationship Id="rId9" Type="http://schemas.openxmlformats.org/officeDocument/2006/relationships/hyperlink" Target="http://coachingdeportivo.com/wp-content/uploads/2013/02/Demo-libro-CoachingDeportivo.pdf" TargetMode="External"/><Relationship Id="rId14" Type="http://schemas.openxmlformats.org/officeDocument/2006/relationships/hyperlink" Target="https://www.pearsonschoolsandfecolleges.co.uk/AssetsLibrary/SECTORS/FurtherEducationColleges/SUBJECT/Sport/PDFs/FOUND_SPORT_COACHING_UNIT_1-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4630</Words>
  <Characters>26391</Characters>
  <Application>Microsoft Office Word</Application>
  <DocSecurity>0</DocSecurity>
  <Lines>219</Lines>
  <Paragraphs>61</Paragraphs>
  <ScaleCrop>false</ScaleCrop>
  <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8</cp:revision>
  <dcterms:created xsi:type="dcterms:W3CDTF">2020-01-16T01:08:00Z</dcterms:created>
  <dcterms:modified xsi:type="dcterms:W3CDTF">2020-01-18T19:38:00Z</dcterms:modified>
</cp:coreProperties>
</file>